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Pr="00CF36E8" w:rsidRDefault="00B17ADF" w:rsidP="00827A8D">
      <w:pPr>
        <w:pStyle w:val="al"/>
        <w:shd w:val="clear" w:color="auto" w:fill="FFFFFF"/>
        <w:spacing w:before="0" w:beforeAutospacing="0" w:after="150" w:afterAutospacing="0" w:line="276" w:lineRule="auto"/>
        <w:jc w:val="both"/>
        <w:rPr>
          <w:bCs/>
        </w:rPr>
      </w:pPr>
      <w:bookmarkStart w:id="0" w:name="_GoBack"/>
      <w:bookmarkEnd w:id="0"/>
      <w:r>
        <w:rPr>
          <w:i/>
          <w:noProof/>
          <w:sz w:val="18"/>
          <w:szCs w:val="18"/>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5pt;height:706.5pt">
            <v:imagedata r:id="rId9" o:title="1" croptop="1755f" cropbottom="4974f" cropleft="5528f" cropright="3217f"/>
          </v:shape>
        </w:pict>
      </w:r>
      <w:r>
        <w:rPr>
          <w:i/>
          <w:noProof/>
          <w:sz w:val="18"/>
          <w:szCs w:val="18"/>
          <w:lang w:val="en-US" w:eastAsia="en-US"/>
        </w:rPr>
        <w:lastRenderedPageBreak/>
        <w:pict>
          <v:shape id="_x0000_i1026" type="#_x0000_t75" style="width:489.75pt;height:717.75pt">
            <v:imagedata r:id="rId10" o:title="2" croptop="2341f" cropbottom="3438f" cropleft="5528f" cropright="4021f"/>
          </v:shape>
        </w:pict>
      </w:r>
      <w:r w:rsidR="00F60C8E">
        <w:rPr>
          <w:i/>
          <w:noProof/>
          <w:sz w:val="18"/>
          <w:szCs w:val="18"/>
          <w:lang w:val="en-US" w:eastAsia="en-US"/>
        </w:rPr>
        <w:lastRenderedPageBreak/>
        <w:pict>
          <v:shape id="_x0000_i1027" type="#_x0000_t75" style="width:489pt;height:699.75pt">
            <v:imagedata r:id="rId11" o:title="3" croptop="2560f" cropbottom="3657f" cropleft="5830f" cropright="2714f"/>
          </v:shape>
        </w:pict>
      </w:r>
    </w:p>
    <w:p w:rsidR="00405F4F" w:rsidRDefault="00F60C8E">
      <w:pPr>
        <w:jc w:val="left"/>
        <w:rPr>
          <w:rFonts w:ascii="Times New Roman" w:hAnsi="Times New Roman"/>
          <w:szCs w:val="24"/>
        </w:rPr>
      </w:pPr>
      <w:r>
        <w:rPr>
          <w:rFonts w:ascii="Times New Roman" w:hAnsi="Times New Roman"/>
          <w:szCs w:val="24"/>
        </w:rPr>
        <w:lastRenderedPageBreak/>
        <w:pict>
          <v:shape id="_x0000_i1028" type="#_x0000_t75" style="width:483pt;height:654.75pt">
            <v:imagedata r:id="rId12" o:title="4" croptop="2926f" cropbottom="5778f" cropleft="4724f" cropright="3217f"/>
          </v:shape>
        </w:pict>
      </w:r>
      <w:r w:rsidR="00405F4F">
        <w:rPr>
          <w:rFonts w:ascii="Times New Roman" w:hAnsi="Times New Roman"/>
          <w:szCs w:val="24"/>
        </w:rPr>
        <w:br w:type="page"/>
      </w:r>
    </w:p>
    <w:p w:rsidR="00827A8D" w:rsidRDefault="00827A8D" w:rsidP="00827A8D">
      <w:pPr>
        <w:jc w:val="center"/>
        <w:rPr>
          <w:rFonts w:ascii="Times New Roman" w:hAnsi="Times New Roman"/>
          <w:szCs w:val="24"/>
        </w:rPr>
      </w:pPr>
      <w:r w:rsidRPr="009A546C">
        <w:rPr>
          <w:rFonts w:ascii="Times New Roman" w:hAnsi="Times New Roman"/>
          <w:szCs w:val="24"/>
        </w:rPr>
        <w:lastRenderedPageBreak/>
        <w:t>CAIETUL DE SARCINI</w:t>
      </w:r>
    </w:p>
    <w:p w:rsidR="00827A8D" w:rsidRPr="009A546C" w:rsidRDefault="00827A8D" w:rsidP="00827A8D">
      <w:pPr>
        <w:jc w:val="center"/>
        <w:rPr>
          <w:rFonts w:ascii="Times New Roman" w:hAnsi="Times New Roman"/>
          <w:szCs w:val="24"/>
        </w:rPr>
      </w:pPr>
    </w:p>
    <w:p w:rsidR="00827A8D" w:rsidRPr="009A546C" w:rsidRDefault="00827A8D" w:rsidP="00827A8D">
      <w:pPr>
        <w:rPr>
          <w:rFonts w:ascii="Times New Roman" w:hAnsi="Times New Roman"/>
          <w:szCs w:val="24"/>
        </w:rPr>
      </w:pPr>
    </w:p>
    <w:p w:rsidR="00827A8D" w:rsidRPr="009A546C" w:rsidRDefault="00827A8D" w:rsidP="00B33061">
      <w:pPr>
        <w:pStyle w:val="ListParagraph"/>
        <w:numPr>
          <w:ilvl w:val="0"/>
          <w:numId w:val="34"/>
        </w:numPr>
        <w:spacing w:line="259" w:lineRule="auto"/>
        <w:jc w:val="left"/>
        <w:rPr>
          <w:rFonts w:ascii="Times New Roman" w:hAnsi="Times New Roman"/>
          <w:szCs w:val="24"/>
        </w:rPr>
      </w:pPr>
      <w:r w:rsidRPr="009A546C">
        <w:rPr>
          <w:rFonts w:ascii="Times New Roman" w:hAnsi="Times New Roman"/>
          <w:szCs w:val="24"/>
        </w:rPr>
        <w:t>PREVEDERI GENERALE:</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Default="00827A8D" w:rsidP="00827A8D">
      <w:pPr>
        <w:rPr>
          <w:rFonts w:ascii="Times New Roman" w:hAnsi="Times New Roman"/>
          <w:szCs w:val="24"/>
        </w:rPr>
      </w:pPr>
      <w:r w:rsidRPr="009A546C">
        <w:rPr>
          <w:rFonts w:ascii="Times New Roman" w:hAnsi="Times New Roman"/>
          <w:szCs w:val="24"/>
        </w:rPr>
        <w:t xml:space="preserve">          </w:t>
      </w:r>
      <w:r w:rsidRPr="009A546C">
        <w:rPr>
          <w:rFonts w:ascii="Times New Roman" w:hAnsi="Times New Roman"/>
          <w:szCs w:val="24"/>
        </w:rPr>
        <w:tab/>
        <w:t>În acest sens orice ofertă prezentată, care se abate de la prevederile Caietului de sarcini, va fi luată în considerare, dar numai în măsura în care propunerea tehnică presupune asigurarea unui nivel calitativ superior cerinţelor minimale din Caietul de sarcini. Ofertarea de produse cu caracteristici tehnice inferioare celor prevăzute în caietul de sarcini va fi declarată ofertă neconformă şi va fi respinsă.</w:t>
      </w:r>
    </w:p>
    <w:p w:rsidR="00827A8D" w:rsidRPr="009A546C" w:rsidRDefault="00827A8D" w:rsidP="00827A8D">
      <w:pPr>
        <w:rPr>
          <w:rFonts w:ascii="Times New Roman" w:hAnsi="Times New Roman"/>
          <w:szCs w:val="24"/>
        </w:rPr>
      </w:pPr>
    </w:p>
    <w:p w:rsidR="00827A8D" w:rsidRPr="009A546C" w:rsidRDefault="00827A8D" w:rsidP="00B33061">
      <w:pPr>
        <w:pStyle w:val="ListParagraph"/>
        <w:numPr>
          <w:ilvl w:val="0"/>
          <w:numId w:val="34"/>
        </w:numPr>
        <w:spacing w:line="259" w:lineRule="auto"/>
        <w:rPr>
          <w:rFonts w:ascii="Times New Roman" w:hAnsi="Times New Roman"/>
          <w:szCs w:val="24"/>
        </w:rPr>
      </w:pPr>
      <w:r w:rsidRPr="009A546C">
        <w:rPr>
          <w:rFonts w:ascii="Times New Roman" w:hAnsi="Times New Roman"/>
          <w:szCs w:val="24"/>
        </w:rPr>
        <w:t>MODUL DE PREZENTARE A PROPUNERII TEHNICE:</w:t>
      </w:r>
    </w:p>
    <w:p w:rsidR="00827A8D" w:rsidRPr="009A546C" w:rsidRDefault="00827A8D" w:rsidP="00827A8D">
      <w:pPr>
        <w:rPr>
          <w:rFonts w:ascii="Times New Roman" w:hAnsi="Times New Roman"/>
          <w:szCs w:val="24"/>
        </w:rPr>
      </w:pPr>
      <w:r w:rsidRPr="009A546C">
        <w:rPr>
          <w:rFonts w:ascii="Times New Roman" w:hAnsi="Times New Roman"/>
          <w:szCs w:val="24"/>
        </w:rPr>
        <w:tab/>
        <w:t>Propunerea tehnică va conţine o fişă în oglindă, un comentariu, poziţie cu poziţie a tuturor produselor solicitate, în ordinea prezentată în prezentul Caiet de sarcini.</w:t>
      </w:r>
    </w:p>
    <w:p w:rsidR="00827A8D" w:rsidRPr="009A546C" w:rsidRDefault="00827A8D" w:rsidP="00827A8D">
      <w:pPr>
        <w:ind w:firstLine="720"/>
        <w:rPr>
          <w:rFonts w:ascii="Times New Roman" w:hAnsi="Times New Roman"/>
          <w:szCs w:val="24"/>
        </w:rPr>
      </w:pPr>
      <w:r w:rsidRPr="009A546C">
        <w:rPr>
          <w:rFonts w:ascii="Times New Roman" w:hAnsi="Times New Roman"/>
          <w:szCs w:val="24"/>
          <w:u w:val="single"/>
        </w:rPr>
        <w:t>NOTĂ:</w:t>
      </w:r>
      <w:r w:rsidRPr="009A546C">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Aceste specificaţii vor fi considerate ca având menţiunea de «sau echivalent».</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
    <w:p w:rsidR="00827A8D" w:rsidRDefault="00827A8D" w:rsidP="00827A8D">
      <w:pPr>
        <w:ind w:firstLine="720"/>
        <w:rPr>
          <w:rFonts w:ascii="Times New Roman" w:hAnsi="Times New Roman"/>
          <w:szCs w:val="24"/>
        </w:rPr>
      </w:pPr>
    </w:p>
    <w:p w:rsidR="00827A8D" w:rsidRPr="009A546C" w:rsidRDefault="00827A8D" w:rsidP="00827A8D">
      <w:pPr>
        <w:ind w:firstLine="720"/>
        <w:rPr>
          <w:rFonts w:ascii="Times New Roman" w:hAnsi="Times New Roman"/>
          <w:szCs w:val="24"/>
        </w:rPr>
      </w:pPr>
    </w:p>
    <w:p w:rsidR="00827A8D" w:rsidRDefault="00827A8D" w:rsidP="008F407C">
      <w:pPr>
        <w:spacing w:after="240"/>
        <w:ind w:firstLine="720"/>
        <w:rPr>
          <w:rFonts w:ascii="Times New Roman" w:hAnsi="Times New Roman"/>
          <w:b/>
          <w:szCs w:val="24"/>
          <w:u w:val="single"/>
        </w:rPr>
      </w:pPr>
      <w:r w:rsidRPr="009A546C">
        <w:rPr>
          <w:rFonts w:ascii="Times New Roman" w:hAnsi="Times New Roman"/>
          <w:b/>
          <w:szCs w:val="24"/>
          <w:u w:val="single"/>
        </w:rPr>
        <w:t>CRSP TIMIȘOARA</w:t>
      </w:r>
    </w:p>
    <w:p w:rsidR="00827A8D" w:rsidRPr="009A546C" w:rsidRDefault="00827A8D" w:rsidP="00827A8D">
      <w:pPr>
        <w:rPr>
          <w:rFonts w:ascii="Times New Roman" w:hAnsi="Times New Roman"/>
          <w:b/>
          <w:caps/>
          <w:color w:val="000000"/>
          <w:szCs w:val="24"/>
          <w:lang w:val="ro-RO"/>
        </w:rPr>
      </w:pPr>
      <w:r w:rsidRPr="009A546C">
        <w:rPr>
          <w:rFonts w:ascii="Times New Roman" w:hAnsi="Times New Roman"/>
          <w:b/>
          <w:szCs w:val="24"/>
          <w:lang w:val="ro-RO"/>
        </w:rPr>
        <w:t>LOT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241"/>
        <w:gridCol w:w="5802"/>
        <w:gridCol w:w="1346"/>
      </w:tblGrid>
      <w:tr w:rsidR="00827A8D" w:rsidRPr="009A546C" w:rsidTr="008F407C">
        <w:tc>
          <w:tcPr>
            <w:tcW w:w="304"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Nr.</w:t>
            </w: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crt.</w:t>
            </w:r>
          </w:p>
        </w:tc>
        <w:tc>
          <w:tcPr>
            <w:tcW w:w="1121"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2901" w:type="pct"/>
          </w:tcPr>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Descriere produs </w:t>
            </w:r>
          </w:p>
        </w:tc>
        <w:tc>
          <w:tcPr>
            <w:tcW w:w="673"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827A8D" w:rsidRPr="009A546C" w:rsidTr="008F407C">
        <w:tc>
          <w:tcPr>
            <w:tcW w:w="304" w:type="pct"/>
          </w:tcPr>
          <w:p w:rsidR="00827A8D" w:rsidRPr="009A546C" w:rsidRDefault="00827A8D" w:rsidP="00827A8D">
            <w:pPr>
              <w:rPr>
                <w:rFonts w:ascii="Times New Roman" w:hAnsi="Times New Roman"/>
                <w:color w:val="000000"/>
                <w:szCs w:val="24"/>
                <w:lang w:val="ro-RO"/>
              </w:rPr>
            </w:pPr>
            <w:r w:rsidRPr="009A546C">
              <w:rPr>
                <w:rFonts w:ascii="Times New Roman" w:hAnsi="Times New Roman"/>
                <w:color w:val="000000"/>
                <w:szCs w:val="24"/>
                <w:lang w:val="ro-RO"/>
              </w:rPr>
              <w:t>1</w:t>
            </w:r>
          </w:p>
        </w:tc>
        <w:tc>
          <w:tcPr>
            <w:tcW w:w="112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Benzi/stripuri PCR a 8 tuburi</w:t>
            </w:r>
          </w:p>
        </w:tc>
        <w:tc>
          <w:tcPr>
            <w:tcW w:w="2901" w:type="pct"/>
          </w:tcPr>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Benzi/stripuri de 8 tuburi de 0.2 ml, profil scazut, fara capac, compatibile cu aparatul PCR AriaDx utilizat in laborator. Ambalare: 10 pachete a cate 12 benzi</w:t>
            </w:r>
          </w:p>
        </w:tc>
        <w:tc>
          <w:tcPr>
            <w:tcW w:w="673" w:type="pct"/>
          </w:tcPr>
          <w:p w:rsidR="00827A8D" w:rsidRPr="009A546C" w:rsidRDefault="008F407C" w:rsidP="008F407C">
            <w:pPr>
              <w:jc w:val="center"/>
              <w:rPr>
                <w:rFonts w:ascii="Times New Roman" w:hAnsi="Times New Roman"/>
                <w:color w:val="000000"/>
                <w:szCs w:val="24"/>
                <w:lang w:val="ro-RO"/>
              </w:rPr>
            </w:pPr>
            <w:r>
              <w:rPr>
                <w:rFonts w:ascii="Times New Roman" w:hAnsi="Times New Roman"/>
                <w:color w:val="000000"/>
                <w:szCs w:val="24"/>
                <w:lang w:val="ro-RO"/>
              </w:rPr>
              <w:t xml:space="preserve">10 </w:t>
            </w:r>
            <w:r w:rsidR="00827A8D" w:rsidRPr="009A546C">
              <w:rPr>
                <w:rFonts w:ascii="Times New Roman" w:hAnsi="Times New Roman"/>
                <w:color w:val="000000"/>
                <w:szCs w:val="24"/>
                <w:lang w:val="ro-RO"/>
              </w:rPr>
              <w:t>cutii a 120 benzi</w:t>
            </w:r>
          </w:p>
        </w:tc>
      </w:tr>
      <w:tr w:rsidR="00827A8D" w:rsidRPr="009A546C" w:rsidTr="008F407C">
        <w:tc>
          <w:tcPr>
            <w:tcW w:w="304" w:type="pct"/>
          </w:tcPr>
          <w:p w:rsidR="00827A8D" w:rsidRPr="009A546C" w:rsidRDefault="00827A8D" w:rsidP="00827A8D">
            <w:pPr>
              <w:rPr>
                <w:rFonts w:ascii="Times New Roman" w:hAnsi="Times New Roman"/>
                <w:color w:val="000000"/>
                <w:szCs w:val="24"/>
                <w:lang w:val="ro-RO"/>
              </w:rPr>
            </w:pPr>
            <w:r w:rsidRPr="009A546C">
              <w:rPr>
                <w:rFonts w:ascii="Times New Roman" w:hAnsi="Times New Roman"/>
                <w:color w:val="000000"/>
                <w:szCs w:val="24"/>
                <w:lang w:val="ro-RO"/>
              </w:rPr>
              <w:t>2</w:t>
            </w:r>
          </w:p>
        </w:tc>
        <w:tc>
          <w:tcPr>
            <w:tcW w:w="1121" w:type="pct"/>
          </w:tcPr>
          <w:p w:rsidR="00827A8D" w:rsidRPr="009A546C" w:rsidRDefault="00827A8D" w:rsidP="00827A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Capace optice pentru benzi/stripuri de cate 8 tuburi PCR</w:t>
            </w:r>
          </w:p>
        </w:tc>
        <w:tc>
          <w:tcPr>
            <w:tcW w:w="2901" w:type="pct"/>
          </w:tcPr>
          <w:p w:rsidR="00827A8D" w:rsidRPr="009A546C" w:rsidRDefault="00827A8D" w:rsidP="00827A8D">
            <w:pPr>
              <w:ind w:right="305"/>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Capace optice pentru benzi de cate 8 tuburi, compatibile cu aparatul PCR AriaDx utilizat in laborator. Ambalare: 10 pachete a cate 12 benzi </w:t>
            </w:r>
          </w:p>
        </w:tc>
        <w:tc>
          <w:tcPr>
            <w:tcW w:w="673" w:type="pct"/>
          </w:tcPr>
          <w:p w:rsidR="00827A8D" w:rsidRPr="009A546C" w:rsidRDefault="008F407C" w:rsidP="00827A8D">
            <w:pPr>
              <w:jc w:val="center"/>
              <w:rPr>
                <w:rFonts w:ascii="Times New Roman" w:hAnsi="Times New Roman"/>
                <w:color w:val="000000"/>
                <w:szCs w:val="24"/>
                <w:lang w:val="ro-RO"/>
              </w:rPr>
            </w:pPr>
            <w:r>
              <w:rPr>
                <w:rFonts w:ascii="Times New Roman" w:hAnsi="Times New Roman"/>
                <w:color w:val="000000"/>
                <w:szCs w:val="24"/>
                <w:lang w:val="ro-RO"/>
              </w:rPr>
              <w:t>10</w:t>
            </w:r>
            <w:r w:rsidR="00827A8D" w:rsidRPr="009A546C">
              <w:rPr>
                <w:rFonts w:ascii="Times New Roman" w:hAnsi="Times New Roman"/>
                <w:color w:val="000000"/>
                <w:szCs w:val="24"/>
                <w:lang w:val="ro-RO"/>
              </w:rPr>
              <w:t xml:space="preserve"> cutii a 120 benzi</w:t>
            </w:r>
          </w:p>
        </w:tc>
      </w:tr>
    </w:tbl>
    <w:p w:rsidR="00827A8D" w:rsidRDefault="00827A8D" w:rsidP="00827A8D">
      <w:pPr>
        <w:rPr>
          <w:rFonts w:ascii="Times New Roman" w:hAnsi="Times New Roman"/>
          <w:bCs/>
          <w:color w:val="000000"/>
          <w:szCs w:val="24"/>
          <w:lang w:val="ro-RO" w:eastAsia="ro-RO"/>
        </w:rPr>
      </w:pPr>
      <w:r w:rsidRPr="009A546C">
        <w:rPr>
          <w:rFonts w:ascii="Times New Roman" w:hAnsi="Times New Roman"/>
          <w:color w:val="000000"/>
          <w:szCs w:val="24"/>
          <w:lang w:val="ro-RO" w:eastAsia="ro-RO"/>
        </w:rPr>
        <w:t>Valoare estimată Lot 1</w:t>
      </w:r>
      <w:r w:rsidR="007425B1">
        <w:rPr>
          <w:rFonts w:ascii="Times New Roman" w:hAnsi="Times New Roman"/>
          <w:color w:val="000000"/>
          <w:szCs w:val="24"/>
          <w:lang w:val="ro-RO" w:eastAsia="ro-RO"/>
        </w:rPr>
        <w:t>:</w:t>
      </w:r>
      <w:r w:rsidRPr="009A546C">
        <w:rPr>
          <w:rFonts w:ascii="Times New Roman" w:hAnsi="Times New Roman"/>
          <w:color w:val="000000"/>
          <w:szCs w:val="24"/>
          <w:lang w:val="ro-RO" w:eastAsia="ro-RO"/>
        </w:rPr>
        <w:t xml:space="preserve"> </w:t>
      </w:r>
      <w:r w:rsidR="008F407C">
        <w:rPr>
          <w:rFonts w:ascii="Times New Roman" w:hAnsi="Times New Roman"/>
          <w:b/>
          <w:bCs/>
          <w:color w:val="000000"/>
          <w:szCs w:val="24"/>
          <w:lang w:val="ro-RO" w:eastAsia="ro-RO"/>
        </w:rPr>
        <w:t>12</w:t>
      </w:r>
      <w:r w:rsidR="007425B1" w:rsidRPr="007425B1">
        <w:rPr>
          <w:rFonts w:ascii="Times New Roman" w:hAnsi="Times New Roman"/>
          <w:b/>
          <w:bCs/>
          <w:color w:val="000000"/>
          <w:szCs w:val="24"/>
          <w:lang w:val="ro-RO" w:eastAsia="ro-RO"/>
        </w:rPr>
        <w:t>.</w:t>
      </w:r>
      <w:r w:rsidR="008F407C">
        <w:rPr>
          <w:rFonts w:ascii="Times New Roman" w:hAnsi="Times New Roman"/>
          <w:b/>
          <w:bCs/>
          <w:color w:val="000000"/>
          <w:szCs w:val="24"/>
          <w:lang w:val="ro-RO" w:eastAsia="ro-RO"/>
        </w:rPr>
        <w:t>1</w:t>
      </w:r>
      <w:r w:rsidR="007425B1" w:rsidRPr="007425B1">
        <w:rPr>
          <w:rFonts w:ascii="Times New Roman" w:hAnsi="Times New Roman"/>
          <w:b/>
          <w:bCs/>
          <w:color w:val="000000"/>
          <w:szCs w:val="24"/>
          <w:lang w:val="ro-RO" w:eastAsia="ro-RO"/>
        </w:rPr>
        <w:t>28</w:t>
      </w:r>
      <w:r w:rsidRPr="007425B1">
        <w:rPr>
          <w:rFonts w:ascii="Times New Roman" w:hAnsi="Times New Roman"/>
          <w:b/>
          <w:bCs/>
          <w:color w:val="000000"/>
          <w:szCs w:val="24"/>
          <w:lang w:val="ro-RO" w:eastAsia="ro-RO"/>
        </w:rPr>
        <w:t>,00 lei fără TVA</w:t>
      </w:r>
    </w:p>
    <w:p w:rsidR="007425B1" w:rsidRPr="009A546C" w:rsidRDefault="007425B1" w:rsidP="00827A8D">
      <w:pPr>
        <w:rPr>
          <w:rFonts w:ascii="Times New Roman" w:hAnsi="Times New Roman"/>
          <w:bCs/>
          <w:color w:val="000000"/>
          <w:szCs w:val="24"/>
          <w:lang w:val="ro-RO" w:eastAsia="ro-RO"/>
        </w:rPr>
      </w:pPr>
    </w:p>
    <w:p w:rsidR="00827A8D" w:rsidRPr="009A546C" w:rsidRDefault="00827A8D" w:rsidP="00827A8D">
      <w:pPr>
        <w:rPr>
          <w:rFonts w:ascii="Times New Roman" w:hAnsi="Times New Roman"/>
          <w:b/>
          <w:caps/>
          <w:szCs w:val="24"/>
          <w:lang w:val="ro-RO"/>
        </w:rPr>
      </w:pPr>
      <w:r w:rsidRPr="009A546C">
        <w:rPr>
          <w:rFonts w:ascii="Times New Roman" w:hAnsi="Times New Roman"/>
          <w:b/>
          <w:szCs w:val="24"/>
          <w:lang w:val="ro-RO"/>
        </w:rPr>
        <w:t>LOT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2181"/>
        <w:gridCol w:w="5710"/>
        <w:gridCol w:w="1438"/>
      </w:tblGrid>
      <w:tr w:rsidR="00827A8D" w:rsidRPr="009A546C" w:rsidTr="008F407C">
        <w:trPr>
          <w:tblHeader/>
        </w:trPr>
        <w:tc>
          <w:tcPr>
            <w:tcW w:w="334" w:type="pct"/>
          </w:tcPr>
          <w:p w:rsidR="00827A8D" w:rsidRPr="009A546C" w:rsidRDefault="007425B1" w:rsidP="007425B1">
            <w:pPr>
              <w:rPr>
                <w:rFonts w:ascii="Times New Roman" w:hAnsi="Times New Roman"/>
                <w:b/>
                <w:szCs w:val="24"/>
                <w:lang w:val="pt-BR"/>
              </w:rPr>
            </w:pPr>
            <w:r>
              <w:rPr>
                <w:rFonts w:ascii="Times New Roman" w:hAnsi="Times New Roman"/>
                <w:b/>
                <w:szCs w:val="24"/>
                <w:lang w:val="pt-BR"/>
              </w:rPr>
              <w:t>Nr. Crt.</w:t>
            </w:r>
          </w:p>
        </w:tc>
        <w:tc>
          <w:tcPr>
            <w:tcW w:w="1091"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Denumire</w:t>
            </w:r>
          </w:p>
        </w:tc>
        <w:tc>
          <w:tcPr>
            <w:tcW w:w="2856"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Descriere produs</w:t>
            </w:r>
          </w:p>
        </w:tc>
        <w:tc>
          <w:tcPr>
            <w:tcW w:w="719" w:type="pct"/>
          </w:tcPr>
          <w:p w:rsidR="00827A8D" w:rsidRPr="009A546C" w:rsidRDefault="00827A8D" w:rsidP="00827A8D">
            <w:pPr>
              <w:jc w:val="center"/>
              <w:rPr>
                <w:rFonts w:ascii="Times New Roman" w:hAnsi="Times New Roman"/>
                <w:b/>
                <w:szCs w:val="24"/>
                <w:lang w:val="pt-BR"/>
              </w:rPr>
            </w:pPr>
            <w:r w:rsidRPr="009A546C">
              <w:rPr>
                <w:rFonts w:ascii="Times New Roman" w:hAnsi="Times New Roman"/>
                <w:b/>
                <w:szCs w:val="24"/>
                <w:lang w:val="pt-BR"/>
              </w:rPr>
              <w:t>Cantitate totală</w:t>
            </w:r>
          </w:p>
        </w:tc>
      </w:tr>
      <w:tr w:rsidR="00827A8D" w:rsidRPr="009A546C" w:rsidTr="008F407C">
        <w:trPr>
          <w:trHeight w:val="851"/>
        </w:trPr>
        <w:tc>
          <w:tcPr>
            <w:tcW w:w="334" w:type="pct"/>
          </w:tcPr>
          <w:p w:rsidR="00827A8D" w:rsidRPr="009A546C" w:rsidRDefault="00827A8D" w:rsidP="008F407C">
            <w:pPr>
              <w:rPr>
                <w:rFonts w:ascii="Times New Roman" w:hAnsi="Times New Roman"/>
                <w:szCs w:val="24"/>
                <w:lang w:val="fr-FR"/>
              </w:rPr>
            </w:pPr>
            <w:r w:rsidRPr="009A546C">
              <w:rPr>
                <w:rFonts w:ascii="Times New Roman" w:hAnsi="Times New Roman"/>
                <w:szCs w:val="24"/>
                <w:lang w:val="fr-FR"/>
              </w:rPr>
              <w:t>1</w:t>
            </w:r>
          </w:p>
          <w:p w:rsidR="00827A8D" w:rsidRPr="009A546C" w:rsidRDefault="00827A8D" w:rsidP="00827A8D">
            <w:pPr>
              <w:jc w:val="center"/>
              <w:rPr>
                <w:rFonts w:ascii="Times New Roman" w:hAnsi="Times New Roman"/>
                <w:szCs w:val="24"/>
                <w:lang w:val="fr-FR"/>
              </w:rPr>
            </w:pPr>
          </w:p>
        </w:tc>
        <w:tc>
          <w:tcPr>
            <w:tcW w:w="1091" w:type="pct"/>
          </w:tcPr>
          <w:p w:rsidR="00827A8D" w:rsidRPr="009A546C" w:rsidRDefault="00827A8D" w:rsidP="00827A8D">
            <w:pPr>
              <w:rPr>
                <w:rFonts w:ascii="Times New Roman" w:hAnsi="Times New Roman"/>
                <w:szCs w:val="24"/>
              </w:rPr>
            </w:pPr>
            <w:r w:rsidRPr="009A546C">
              <w:rPr>
                <w:rFonts w:ascii="Times New Roman" w:hAnsi="Times New Roman"/>
                <w:szCs w:val="24"/>
              </w:rPr>
              <w:t>Varfuri pipeta, 10 μl, lungi, sterile, cu filtru, Dnase/Rnase free, PCR certificate</w:t>
            </w:r>
          </w:p>
        </w:tc>
        <w:tc>
          <w:tcPr>
            <w:tcW w:w="2856" w:type="pct"/>
          </w:tcPr>
          <w:p w:rsidR="00827A8D" w:rsidRPr="009A546C" w:rsidRDefault="00827A8D" w:rsidP="007425B1">
            <w:pPr>
              <w:rPr>
                <w:rFonts w:ascii="Times New Roman" w:hAnsi="Times New Roman"/>
                <w:szCs w:val="24"/>
              </w:rPr>
            </w:pPr>
            <w:r w:rsidRPr="009A546C">
              <w:rPr>
                <w:rFonts w:ascii="Times New Roman" w:hAnsi="Times New Roman"/>
                <w:szCs w:val="24"/>
              </w:rPr>
              <w:t>Varfuri pentru pipeta automata, 10 μl, sterile, cu filtru, lungi, ambalate in cutii de 10x96 bucati, certificate pentru PCR: fara Dnase si Rnase, pirogeni, contaminanti, acizi nucleici, endotoxine, endonucleaze; compatibile cu pipete Eppendorf, Biohit, Finnpipette, Gilson</w:t>
            </w:r>
            <w:r w:rsidR="007425B1">
              <w:rPr>
                <w:rFonts w:ascii="Times New Roman" w:hAnsi="Times New Roman"/>
                <w:szCs w:val="24"/>
              </w:rPr>
              <w:t xml:space="preserve">. </w:t>
            </w:r>
            <w:r w:rsidRPr="009A546C">
              <w:rPr>
                <w:rFonts w:ascii="Times New Roman" w:hAnsi="Times New Roman"/>
                <w:szCs w:val="24"/>
                <w:shd w:val="clear" w:color="auto" w:fill="FFFFFF"/>
                <w:lang w:val="ro-RO"/>
              </w:rPr>
              <w:t>ambalaj a 10 cutii cu 96 buc</w:t>
            </w:r>
          </w:p>
        </w:tc>
        <w:tc>
          <w:tcPr>
            <w:tcW w:w="719" w:type="pct"/>
          </w:tcPr>
          <w:p w:rsidR="00827A8D" w:rsidRPr="007425B1" w:rsidRDefault="008F407C" w:rsidP="00827A8D">
            <w:r>
              <w:rPr>
                <w:rFonts w:ascii="Times New Roman" w:hAnsi="Times New Roman"/>
                <w:szCs w:val="24"/>
                <w:shd w:val="clear" w:color="auto" w:fill="FFFFFF"/>
                <w:lang w:val="ro-RO"/>
              </w:rPr>
              <w:t xml:space="preserve">10 </w:t>
            </w:r>
            <w:r w:rsidR="00827A8D" w:rsidRPr="009A546C">
              <w:rPr>
                <w:rFonts w:ascii="Times New Roman" w:hAnsi="Times New Roman"/>
                <w:szCs w:val="24"/>
                <w:shd w:val="clear" w:color="auto" w:fill="FFFFFF"/>
                <w:lang w:val="ro-RO"/>
              </w:rPr>
              <w:t>ambalaje</w:t>
            </w:r>
            <w:r w:rsidR="007425B1">
              <w:rPr>
                <w:rFonts w:ascii="Times New Roman" w:hAnsi="Times New Roman"/>
                <w:szCs w:val="24"/>
                <w:shd w:val="clear" w:color="auto" w:fill="FFFFFF"/>
                <w:lang w:val="ro-RO"/>
              </w:rPr>
              <w:t xml:space="preserve"> </w:t>
            </w:r>
            <w:r w:rsidR="007425B1" w:rsidRPr="009A546C">
              <w:rPr>
                <w:rFonts w:ascii="Times New Roman" w:hAnsi="Times New Roman"/>
                <w:szCs w:val="24"/>
                <w:shd w:val="clear" w:color="auto" w:fill="FFFFFF"/>
                <w:lang w:val="ro-RO"/>
              </w:rPr>
              <w:t xml:space="preserve">a </w:t>
            </w:r>
            <w:r w:rsidR="007425B1">
              <w:rPr>
                <w:rFonts w:ascii="Times New Roman" w:hAnsi="Times New Roman"/>
                <w:szCs w:val="24"/>
                <w:shd w:val="clear" w:color="auto" w:fill="FFFFFF"/>
                <w:lang w:val="ro-RO"/>
              </w:rPr>
              <w:t xml:space="preserve">cate </w:t>
            </w:r>
            <w:r w:rsidR="007425B1" w:rsidRPr="009A546C">
              <w:rPr>
                <w:rFonts w:ascii="Times New Roman" w:hAnsi="Times New Roman"/>
                <w:szCs w:val="24"/>
                <w:shd w:val="clear" w:color="auto" w:fill="FFFFFF"/>
                <w:lang w:val="ro-RO"/>
              </w:rPr>
              <w:t>10 cutii cu 96 buc</w:t>
            </w:r>
          </w:p>
        </w:tc>
      </w:tr>
      <w:tr w:rsidR="00827A8D" w:rsidRPr="009A546C" w:rsidTr="008F407C">
        <w:trPr>
          <w:trHeight w:val="829"/>
        </w:trPr>
        <w:tc>
          <w:tcPr>
            <w:tcW w:w="334" w:type="pct"/>
          </w:tcPr>
          <w:p w:rsidR="00827A8D" w:rsidRPr="009A546C" w:rsidRDefault="00827A8D" w:rsidP="008F407C">
            <w:pPr>
              <w:rPr>
                <w:rFonts w:ascii="Times New Roman" w:hAnsi="Times New Roman"/>
                <w:szCs w:val="24"/>
                <w:lang w:val="fr-FR"/>
              </w:rPr>
            </w:pPr>
            <w:r w:rsidRPr="009A546C">
              <w:rPr>
                <w:rFonts w:ascii="Times New Roman" w:hAnsi="Times New Roman"/>
                <w:szCs w:val="24"/>
                <w:lang w:val="fr-FR"/>
              </w:rPr>
              <w:t>2</w:t>
            </w:r>
          </w:p>
          <w:p w:rsidR="00827A8D" w:rsidRPr="009A546C" w:rsidRDefault="00827A8D" w:rsidP="00827A8D">
            <w:pPr>
              <w:jc w:val="center"/>
              <w:rPr>
                <w:rFonts w:ascii="Times New Roman" w:hAnsi="Times New Roman"/>
                <w:szCs w:val="24"/>
                <w:lang w:val="fr-FR"/>
              </w:rPr>
            </w:pPr>
          </w:p>
        </w:tc>
        <w:tc>
          <w:tcPr>
            <w:tcW w:w="1091" w:type="pct"/>
          </w:tcPr>
          <w:p w:rsidR="00827A8D" w:rsidRPr="009A546C" w:rsidRDefault="00827A8D" w:rsidP="00827A8D">
            <w:pPr>
              <w:rPr>
                <w:rFonts w:ascii="Times New Roman" w:hAnsi="Times New Roman"/>
                <w:szCs w:val="24"/>
              </w:rPr>
            </w:pPr>
            <w:r w:rsidRPr="009A546C">
              <w:rPr>
                <w:rFonts w:ascii="Times New Roman" w:hAnsi="Times New Roman"/>
                <w:szCs w:val="24"/>
              </w:rPr>
              <w:t xml:space="preserve">Varfuri pipeta, 200 μl, lungi, sterile, cu filtru, Dnase/Rnase free, PCR </w:t>
            </w:r>
            <w:r w:rsidRPr="009A546C">
              <w:rPr>
                <w:rFonts w:ascii="Times New Roman" w:hAnsi="Times New Roman"/>
                <w:szCs w:val="24"/>
              </w:rPr>
              <w:lastRenderedPageBreak/>
              <w:t>certificate</w:t>
            </w:r>
          </w:p>
        </w:tc>
        <w:tc>
          <w:tcPr>
            <w:tcW w:w="2856" w:type="pct"/>
          </w:tcPr>
          <w:p w:rsidR="00827A8D" w:rsidRPr="009A546C" w:rsidRDefault="00827A8D" w:rsidP="008F407C">
            <w:pPr>
              <w:rPr>
                <w:rFonts w:ascii="Times New Roman" w:hAnsi="Times New Roman"/>
                <w:szCs w:val="24"/>
              </w:rPr>
            </w:pPr>
            <w:r w:rsidRPr="009A546C">
              <w:rPr>
                <w:rFonts w:ascii="Times New Roman" w:hAnsi="Times New Roman"/>
                <w:szCs w:val="24"/>
              </w:rPr>
              <w:lastRenderedPageBreak/>
              <w:t xml:space="preserve">Varfuri pentru pipeta automata, 200 μl, sterile, cu filtru, lungi, ambalate in cutii de 10 x96 bucati, certificate pentru PCR: fara Dnase si Rnase, pirogeni, contaminanti, acizi nucleici, endotoxine, endonucleaze; </w:t>
            </w:r>
            <w:r w:rsidRPr="009A546C">
              <w:rPr>
                <w:rFonts w:ascii="Times New Roman" w:hAnsi="Times New Roman"/>
                <w:szCs w:val="24"/>
              </w:rPr>
              <w:lastRenderedPageBreak/>
              <w:t>compatibile cu pipete Eppendorf, Biohit, Finnpipette, Gilson</w:t>
            </w:r>
            <w:r w:rsidR="008F407C">
              <w:rPr>
                <w:rFonts w:ascii="Times New Roman" w:hAnsi="Times New Roman"/>
                <w:szCs w:val="24"/>
              </w:rPr>
              <w:t xml:space="preserve">. </w:t>
            </w:r>
            <w:r w:rsidRPr="009A546C">
              <w:rPr>
                <w:rFonts w:ascii="Times New Roman" w:hAnsi="Times New Roman"/>
                <w:szCs w:val="24"/>
                <w:shd w:val="clear" w:color="auto" w:fill="FFFFFF"/>
                <w:lang w:val="ro-RO"/>
              </w:rPr>
              <w:t>ambalaj a 10 cutii cu 96 buc</w:t>
            </w:r>
          </w:p>
        </w:tc>
        <w:tc>
          <w:tcPr>
            <w:tcW w:w="719" w:type="pct"/>
          </w:tcPr>
          <w:p w:rsidR="00827A8D" w:rsidRPr="009A546C" w:rsidRDefault="008F407C" w:rsidP="00827A8D">
            <w:pPr>
              <w:rPr>
                <w:rFonts w:ascii="Times New Roman" w:hAnsi="Times New Roman"/>
                <w:szCs w:val="24"/>
                <w:shd w:val="clear" w:color="auto" w:fill="FFFFFF"/>
                <w:lang w:val="ro-RO"/>
              </w:rPr>
            </w:pPr>
            <w:r>
              <w:rPr>
                <w:rFonts w:ascii="Times New Roman" w:hAnsi="Times New Roman"/>
                <w:szCs w:val="24"/>
                <w:shd w:val="clear" w:color="auto" w:fill="FFFFFF"/>
                <w:lang w:val="ro-RO"/>
              </w:rPr>
              <w:lastRenderedPageBreak/>
              <w:t>10</w:t>
            </w:r>
            <w:r w:rsidR="007425B1">
              <w:rPr>
                <w:rFonts w:ascii="Times New Roman" w:hAnsi="Times New Roman"/>
                <w:szCs w:val="24"/>
                <w:shd w:val="clear" w:color="auto" w:fill="FFFFFF"/>
                <w:lang w:val="ro-RO"/>
              </w:rPr>
              <w:t xml:space="preserve"> </w:t>
            </w:r>
            <w:r w:rsidR="007425B1" w:rsidRPr="009A546C">
              <w:rPr>
                <w:rFonts w:ascii="Times New Roman" w:hAnsi="Times New Roman"/>
                <w:szCs w:val="24"/>
                <w:shd w:val="clear" w:color="auto" w:fill="FFFFFF"/>
                <w:lang w:val="ro-RO"/>
              </w:rPr>
              <w:t>ambalaje</w:t>
            </w:r>
            <w:r w:rsidR="007425B1">
              <w:rPr>
                <w:rFonts w:ascii="Times New Roman" w:hAnsi="Times New Roman"/>
                <w:szCs w:val="24"/>
                <w:shd w:val="clear" w:color="auto" w:fill="FFFFFF"/>
                <w:lang w:val="ro-RO"/>
              </w:rPr>
              <w:t xml:space="preserve"> </w:t>
            </w:r>
            <w:r w:rsidR="007425B1" w:rsidRPr="009A546C">
              <w:rPr>
                <w:rFonts w:ascii="Times New Roman" w:hAnsi="Times New Roman"/>
                <w:szCs w:val="24"/>
                <w:shd w:val="clear" w:color="auto" w:fill="FFFFFF"/>
                <w:lang w:val="ro-RO"/>
              </w:rPr>
              <w:t xml:space="preserve">a </w:t>
            </w:r>
            <w:r w:rsidR="007425B1">
              <w:rPr>
                <w:rFonts w:ascii="Times New Roman" w:hAnsi="Times New Roman"/>
                <w:szCs w:val="24"/>
                <w:shd w:val="clear" w:color="auto" w:fill="FFFFFF"/>
                <w:lang w:val="ro-RO"/>
              </w:rPr>
              <w:t xml:space="preserve">cate </w:t>
            </w:r>
            <w:r w:rsidR="007425B1" w:rsidRPr="009A546C">
              <w:rPr>
                <w:rFonts w:ascii="Times New Roman" w:hAnsi="Times New Roman"/>
                <w:szCs w:val="24"/>
                <w:shd w:val="clear" w:color="auto" w:fill="FFFFFF"/>
                <w:lang w:val="ro-RO"/>
              </w:rPr>
              <w:t>10 cutii cu 96 buc</w:t>
            </w:r>
          </w:p>
        </w:tc>
      </w:tr>
      <w:tr w:rsidR="00827A8D" w:rsidRPr="009A546C" w:rsidTr="008F407C">
        <w:trPr>
          <w:trHeight w:val="1138"/>
        </w:trPr>
        <w:tc>
          <w:tcPr>
            <w:tcW w:w="334" w:type="pct"/>
          </w:tcPr>
          <w:p w:rsidR="00827A8D" w:rsidRPr="009A546C" w:rsidRDefault="00827A8D" w:rsidP="00827A8D">
            <w:pPr>
              <w:jc w:val="center"/>
              <w:rPr>
                <w:rFonts w:ascii="Times New Roman" w:hAnsi="Times New Roman"/>
                <w:szCs w:val="24"/>
                <w:lang w:val="fr-FR"/>
              </w:rPr>
            </w:pPr>
            <w:r w:rsidRPr="009A546C">
              <w:rPr>
                <w:rFonts w:ascii="Times New Roman" w:hAnsi="Times New Roman"/>
                <w:szCs w:val="24"/>
                <w:lang w:val="fr-FR"/>
              </w:rPr>
              <w:lastRenderedPageBreak/>
              <w:t>3</w:t>
            </w:r>
          </w:p>
          <w:p w:rsidR="00827A8D" w:rsidRPr="009A546C" w:rsidRDefault="00827A8D" w:rsidP="00827A8D">
            <w:pPr>
              <w:jc w:val="center"/>
              <w:rPr>
                <w:rFonts w:ascii="Times New Roman" w:hAnsi="Times New Roman"/>
                <w:szCs w:val="24"/>
                <w:lang w:val="fr-FR"/>
              </w:rPr>
            </w:pPr>
          </w:p>
        </w:tc>
        <w:tc>
          <w:tcPr>
            <w:tcW w:w="1091" w:type="pct"/>
          </w:tcPr>
          <w:p w:rsidR="00827A8D" w:rsidRPr="009A546C" w:rsidRDefault="00827A8D" w:rsidP="00827A8D">
            <w:pPr>
              <w:rPr>
                <w:rFonts w:ascii="Times New Roman" w:hAnsi="Times New Roman"/>
                <w:szCs w:val="24"/>
              </w:rPr>
            </w:pPr>
            <w:r w:rsidRPr="009A546C">
              <w:rPr>
                <w:rFonts w:ascii="Times New Roman" w:hAnsi="Times New Roman"/>
                <w:szCs w:val="24"/>
              </w:rPr>
              <w:t>Varfuri de pipeta cu filtru, volum intre 1000-1250 uL, Dnase/Rnase free, PCR certificate</w:t>
            </w:r>
          </w:p>
        </w:tc>
        <w:tc>
          <w:tcPr>
            <w:tcW w:w="2856" w:type="pct"/>
          </w:tcPr>
          <w:p w:rsidR="007425B1" w:rsidRDefault="00827A8D" w:rsidP="00827A8D">
            <w:pPr>
              <w:rPr>
                <w:rFonts w:ascii="Times New Roman" w:hAnsi="Times New Roman"/>
                <w:szCs w:val="24"/>
              </w:rPr>
            </w:pPr>
            <w:r w:rsidRPr="009A546C">
              <w:rPr>
                <w:rFonts w:ascii="Times New Roman" w:hAnsi="Times New Roman"/>
                <w:szCs w:val="24"/>
              </w:rPr>
              <w:t>Varfuri pentru pipeta automata, volum intre 1000-1250 μl, sterile, cu filtru, extra-lungi (XL), ambalate in cutii de 10 x96 bucati, certificate pentru PCR: fara Dnase si Rnase, pirogeni, contaminanti, acizi nucleici, endotoxine, endonucleaze; compatibile cu pipete Eppendorf, Biohit, Finnpipette, Gilson</w:t>
            </w:r>
            <w:r w:rsidR="007425B1">
              <w:rPr>
                <w:rFonts w:ascii="Times New Roman" w:hAnsi="Times New Roman"/>
                <w:szCs w:val="24"/>
              </w:rPr>
              <w:t xml:space="preserve">. </w:t>
            </w:r>
          </w:p>
          <w:p w:rsidR="00827A8D" w:rsidRPr="009A546C" w:rsidRDefault="00827A8D" w:rsidP="00827A8D">
            <w:pPr>
              <w:rPr>
                <w:rFonts w:ascii="Times New Roman" w:hAnsi="Times New Roman"/>
                <w:szCs w:val="24"/>
              </w:rPr>
            </w:pPr>
            <w:r w:rsidRPr="009A546C">
              <w:rPr>
                <w:rFonts w:ascii="Times New Roman" w:hAnsi="Times New Roman"/>
                <w:szCs w:val="24"/>
                <w:shd w:val="clear" w:color="auto" w:fill="FFFFFF"/>
                <w:lang w:val="ro-RO"/>
              </w:rPr>
              <w:t>ambalaj a 10 cutii cu 96 buc</w:t>
            </w:r>
          </w:p>
        </w:tc>
        <w:tc>
          <w:tcPr>
            <w:tcW w:w="719" w:type="pct"/>
          </w:tcPr>
          <w:p w:rsidR="00827A8D" w:rsidRPr="009A546C" w:rsidRDefault="008F407C" w:rsidP="00827A8D">
            <w:pPr>
              <w:rPr>
                <w:rFonts w:ascii="Times New Roman" w:hAnsi="Times New Roman"/>
                <w:szCs w:val="24"/>
                <w:shd w:val="clear" w:color="auto" w:fill="FFFFFF"/>
                <w:lang w:val="ro-RO"/>
              </w:rPr>
            </w:pPr>
            <w:r>
              <w:rPr>
                <w:rFonts w:ascii="Times New Roman" w:hAnsi="Times New Roman"/>
                <w:szCs w:val="24"/>
                <w:shd w:val="clear" w:color="auto" w:fill="FFFFFF"/>
                <w:lang w:val="ro-RO"/>
              </w:rPr>
              <w:t>10</w:t>
            </w:r>
            <w:r w:rsidR="007425B1">
              <w:rPr>
                <w:rFonts w:ascii="Times New Roman" w:hAnsi="Times New Roman"/>
                <w:szCs w:val="24"/>
                <w:shd w:val="clear" w:color="auto" w:fill="FFFFFF"/>
                <w:lang w:val="ro-RO"/>
              </w:rPr>
              <w:t xml:space="preserve"> </w:t>
            </w:r>
            <w:r w:rsidR="007425B1" w:rsidRPr="009A546C">
              <w:rPr>
                <w:rFonts w:ascii="Times New Roman" w:hAnsi="Times New Roman"/>
                <w:szCs w:val="24"/>
                <w:shd w:val="clear" w:color="auto" w:fill="FFFFFF"/>
                <w:lang w:val="ro-RO"/>
              </w:rPr>
              <w:t>ambalaje</w:t>
            </w:r>
            <w:r w:rsidR="007425B1">
              <w:rPr>
                <w:rFonts w:ascii="Times New Roman" w:hAnsi="Times New Roman"/>
                <w:szCs w:val="24"/>
                <w:shd w:val="clear" w:color="auto" w:fill="FFFFFF"/>
                <w:lang w:val="ro-RO"/>
              </w:rPr>
              <w:t xml:space="preserve"> </w:t>
            </w:r>
            <w:r w:rsidR="007425B1" w:rsidRPr="009A546C">
              <w:rPr>
                <w:rFonts w:ascii="Times New Roman" w:hAnsi="Times New Roman"/>
                <w:szCs w:val="24"/>
                <w:shd w:val="clear" w:color="auto" w:fill="FFFFFF"/>
                <w:lang w:val="ro-RO"/>
              </w:rPr>
              <w:t xml:space="preserve">a </w:t>
            </w:r>
            <w:r w:rsidR="007425B1">
              <w:rPr>
                <w:rFonts w:ascii="Times New Roman" w:hAnsi="Times New Roman"/>
                <w:szCs w:val="24"/>
                <w:shd w:val="clear" w:color="auto" w:fill="FFFFFF"/>
                <w:lang w:val="ro-RO"/>
              </w:rPr>
              <w:t xml:space="preserve">cate </w:t>
            </w:r>
            <w:r w:rsidR="007425B1" w:rsidRPr="009A546C">
              <w:rPr>
                <w:rFonts w:ascii="Times New Roman" w:hAnsi="Times New Roman"/>
                <w:szCs w:val="24"/>
                <w:shd w:val="clear" w:color="auto" w:fill="FFFFFF"/>
                <w:lang w:val="ro-RO"/>
              </w:rPr>
              <w:t>10 cutii cu 96 buc</w:t>
            </w:r>
          </w:p>
        </w:tc>
      </w:tr>
    </w:tbl>
    <w:p w:rsidR="00827A8D" w:rsidRPr="009A546C" w:rsidRDefault="00827A8D" w:rsidP="00827A8D">
      <w:pPr>
        <w:tabs>
          <w:tab w:val="left" w:pos="3855"/>
        </w:tabs>
        <w:rPr>
          <w:rFonts w:ascii="Times New Roman" w:hAnsi="Times New Roman"/>
          <w:bCs/>
          <w:color w:val="000000"/>
          <w:szCs w:val="24"/>
          <w:lang w:val="ro-RO" w:eastAsia="ro-RO"/>
        </w:rPr>
      </w:pPr>
      <w:r w:rsidRPr="009A546C">
        <w:rPr>
          <w:rFonts w:ascii="Times New Roman" w:hAnsi="Times New Roman"/>
          <w:color w:val="000000"/>
          <w:szCs w:val="24"/>
          <w:lang w:val="ro-RO" w:eastAsia="ro-RO"/>
        </w:rPr>
        <w:t>Valoare estimată Lot 2</w:t>
      </w:r>
      <w:r w:rsidR="007425B1">
        <w:rPr>
          <w:rFonts w:ascii="Times New Roman" w:hAnsi="Times New Roman"/>
          <w:color w:val="000000"/>
          <w:szCs w:val="24"/>
          <w:lang w:val="ro-RO" w:eastAsia="ro-RO"/>
        </w:rPr>
        <w:t>:</w:t>
      </w:r>
      <w:r w:rsidRPr="009A546C">
        <w:rPr>
          <w:rFonts w:ascii="Times New Roman" w:hAnsi="Times New Roman"/>
          <w:color w:val="000000"/>
          <w:szCs w:val="24"/>
          <w:lang w:val="ro-RO" w:eastAsia="ro-RO"/>
        </w:rPr>
        <w:t xml:space="preserve"> </w:t>
      </w:r>
      <w:r w:rsidR="008F407C">
        <w:rPr>
          <w:rFonts w:ascii="Times New Roman" w:hAnsi="Times New Roman"/>
          <w:b/>
          <w:bCs/>
          <w:color w:val="000000"/>
          <w:szCs w:val="24"/>
          <w:lang w:val="ro-RO" w:eastAsia="ro-RO"/>
        </w:rPr>
        <w:t>7</w:t>
      </w:r>
      <w:r w:rsidR="007425B1" w:rsidRPr="007425B1">
        <w:rPr>
          <w:rFonts w:ascii="Times New Roman" w:hAnsi="Times New Roman"/>
          <w:b/>
          <w:bCs/>
          <w:color w:val="000000"/>
          <w:szCs w:val="24"/>
          <w:lang w:val="ro-RO" w:eastAsia="ro-RO"/>
        </w:rPr>
        <w:t>.</w:t>
      </w:r>
      <w:r w:rsidR="008F407C">
        <w:rPr>
          <w:rFonts w:ascii="Times New Roman" w:hAnsi="Times New Roman"/>
          <w:b/>
          <w:bCs/>
          <w:color w:val="000000"/>
          <w:szCs w:val="24"/>
          <w:lang w:val="ro-RO" w:eastAsia="ro-RO"/>
        </w:rPr>
        <w:t>30</w:t>
      </w:r>
      <w:r w:rsidR="007425B1" w:rsidRPr="007425B1">
        <w:rPr>
          <w:rFonts w:ascii="Times New Roman" w:hAnsi="Times New Roman"/>
          <w:b/>
          <w:bCs/>
          <w:color w:val="000000"/>
          <w:szCs w:val="24"/>
          <w:lang w:val="ro-RO" w:eastAsia="ro-RO"/>
        </w:rPr>
        <w:t>0,00</w:t>
      </w:r>
      <w:r w:rsidRPr="007425B1">
        <w:rPr>
          <w:rFonts w:ascii="Times New Roman" w:hAnsi="Times New Roman"/>
          <w:b/>
          <w:bCs/>
          <w:color w:val="000000"/>
          <w:szCs w:val="24"/>
          <w:lang w:val="ro-RO" w:eastAsia="ro-RO"/>
        </w:rPr>
        <w:t xml:space="preserve"> lei fără TVA</w:t>
      </w:r>
      <w:r w:rsidRPr="009A546C">
        <w:rPr>
          <w:rFonts w:ascii="Times New Roman" w:hAnsi="Times New Roman"/>
          <w:bCs/>
          <w:color w:val="000000"/>
          <w:szCs w:val="24"/>
          <w:lang w:val="ro-RO" w:eastAsia="ro-RO"/>
        </w:rPr>
        <w:tab/>
      </w:r>
    </w:p>
    <w:p w:rsidR="00827A8D" w:rsidRPr="009A546C" w:rsidRDefault="00827A8D" w:rsidP="00827A8D">
      <w:pPr>
        <w:rPr>
          <w:rFonts w:ascii="Times New Roman" w:hAnsi="Times New Roman"/>
          <w:b/>
          <w:color w:val="000000"/>
          <w:szCs w:val="24"/>
          <w:lang w:val="ro-RO" w:eastAsia="ro-RO"/>
        </w:rPr>
      </w:pPr>
    </w:p>
    <w:p w:rsidR="00827A8D" w:rsidRPr="009A546C" w:rsidRDefault="00827A8D" w:rsidP="00827A8D">
      <w:pPr>
        <w:rPr>
          <w:rFonts w:ascii="Times New Roman" w:hAnsi="Times New Roman"/>
          <w:b/>
          <w:color w:val="000000"/>
          <w:szCs w:val="24"/>
          <w:lang w:val="ro-RO"/>
        </w:rPr>
      </w:pPr>
      <w:r w:rsidRPr="009A546C">
        <w:rPr>
          <w:rFonts w:ascii="Times New Roman" w:hAnsi="Times New Roman"/>
          <w:b/>
          <w:color w:val="000000"/>
          <w:szCs w:val="24"/>
          <w:lang w:val="ro-RO"/>
        </w:rPr>
        <w:t xml:space="preserve">LOT 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155"/>
        <w:gridCol w:w="5892"/>
        <w:gridCol w:w="1256"/>
      </w:tblGrid>
      <w:tr w:rsidR="00827A8D" w:rsidRPr="009A546C" w:rsidTr="00CF4D81">
        <w:tc>
          <w:tcPr>
            <w:tcW w:w="347" w:type="pct"/>
          </w:tcPr>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Nr.</w:t>
            </w:r>
          </w:p>
          <w:p w:rsidR="00827A8D" w:rsidRPr="009A546C" w:rsidRDefault="00827A8D" w:rsidP="00827A8D">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crt.</w:t>
            </w:r>
          </w:p>
        </w:tc>
        <w:tc>
          <w:tcPr>
            <w:tcW w:w="1078"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2947"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Descriere produs</w:t>
            </w:r>
          </w:p>
        </w:tc>
        <w:tc>
          <w:tcPr>
            <w:tcW w:w="628" w:type="pct"/>
          </w:tcPr>
          <w:p w:rsidR="00827A8D" w:rsidRPr="009A546C" w:rsidRDefault="00827A8D" w:rsidP="00827A8D">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827A8D" w:rsidRPr="009A546C" w:rsidTr="00CF4D81">
        <w:tc>
          <w:tcPr>
            <w:tcW w:w="347" w:type="pct"/>
          </w:tcPr>
          <w:p w:rsidR="00827A8D" w:rsidRPr="009A546C" w:rsidRDefault="00827A8D" w:rsidP="008F407C">
            <w:pPr>
              <w:rPr>
                <w:rFonts w:ascii="Times New Roman" w:hAnsi="Times New Roman"/>
                <w:color w:val="000000"/>
                <w:szCs w:val="24"/>
                <w:lang w:val="ro-RO"/>
              </w:rPr>
            </w:pPr>
            <w:r w:rsidRPr="009A546C">
              <w:rPr>
                <w:rFonts w:ascii="Times New Roman" w:hAnsi="Times New Roman"/>
                <w:color w:val="000000"/>
                <w:szCs w:val="24"/>
                <w:lang w:val="ro-RO"/>
              </w:rPr>
              <w:t>1</w:t>
            </w:r>
          </w:p>
        </w:tc>
        <w:tc>
          <w:tcPr>
            <w:tcW w:w="1078"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Varfuri micropipeta 2-200 µl (fara filtru)</w:t>
            </w:r>
          </w:p>
        </w:tc>
        <w:tc>
          <w:tcPr>
            <w:tcW w:w="2947"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Varfuri pentru micropipete cu capacitate intre 2-200 µl, compatibile cu pipete Eppendorf, Gilson. </w:t>
            </w:r>
          </w:p>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 xml:space="preserve">Punga 1000 buc </w:t>
            </w:r>
          </w:p>
        </w:tc>
        <w:tc>
          <w:tcPr>
            <w:tcW w:w="628" w:type="pct"/>
          </w:tcPr>
          <w:p w:rsidR="00827A8D" w:rsidRPr="009A546C" w:rsidRDefault="007425B1" w:rsidP="00827A8D">
            <w:pPr>
              <w:spacing w:line="256" w:lineRule="auto"/>
              <w:jc w:val="center"/>
              <w:rPr>
                <w:rFonts w:ascii="Times New Roman" w:hAnsi="Times New Roman"/>
                <w:color w:val="000000"/>
                <w:szCs w:val="24"/>
                <w:lang w:val="ro-RO"/>
              </w:rPr>
            </w:pPr>
            <w:r>
              <w:rPr>
                <w:rFonts w:ascii="Times New Roman" w:hAnsi="Times New Roman"/>
                <w:color w:val="000000"/>
                <w:szCs w:val="24"/>
                <w:lang w:val="ro-RO"/>
              </w:rPr>
              <w:t>3</w:t>
            </w:r>
            <w:r w:rsidR="00827A8D" w:rsidRPr="009A546C">
              <w:rPr>
                <w:rFonts w:ascii="Times New Roman" w:hAnsi="Times New Roman"/>
                <w:color w:val="000000"/>
                <w:szCs w:val="24"/>
                <w:lang w:val="ro-RO"/>
              </w:rPr>
              <w:t xml:space="preserve"> pungi</w:t>
            </w:r>
          </w:p>
        </w:tc>
      </w:tr>
      <w:tr w:rsidR="00827A8D" w:rsidRPr="009A546C" w:rsidTr="00CF4D81">
        <w:tc>
          <w:tcPr>
            <w:tcW w:w="347" w:type="pct"/>
          </w:tcPr>
          <w:p w:rsidR="00827A8D" w:rsidRPr="009A546C" w:rsidRDefault="00827A8D" w:rsidP="008F407C">
            <w:pPr>
              <w:rPr>
                <w:rFonts w:ascii="Times New Roman" w:hAnsi="Times New Roman"/>
                <w:color w:val="000000"/>
                <w:szCs w:val="24"/>
                <w:lang w:val="ro-RO"/>
              </w:rPr>
            </w:pPr>
            <w:r w:rsidRPr="009A546C">
              <w:rPr>
                <w:rFonts w:ascii="Times New Roman" w:hAnsi="Times New Roman"/>
                <w:color w:val="000000"/>
                <w:szCs w:val="24"/>
                <w:lang w:val="ro-RO"/>
              </w:rPr>
              <w:t>2</w:t>
            </w:r>
          </w:p>
        </w:tc>
        <w:tc>
          <w:tcPr>
            <w:tcW w:w="1078" w:type="pct"/>
          </w:tcPr>
          <w:p w:rsidR="00827A8D" w:rsidRPr="009A546C" w:rsidRDefault="00827A8D" w:rsidP="00827A8D">
            <w:pPr>
              <w:rPr>
                <w:rFonts w:ascii="Times New Roman" w:hAnsi="Times New Roman"/>
                <w:szCs w:val="24"/>
                <w:shd w:val="clear" w:color="auto" w:fill="FFFFFF"/>
              </w:rPr>
            </w:pPr>
            <w:r w:rsidRPr="009A546C">
              <w:rPr>
                <w:rFonts w:ascii="Times New Roman" w:hAnsi="Times New Roman"/>
                <w:szCs w:val="24"/>
                <w:shd w:val="clear" w:color="auto" w:fill="FFFFFF"/>
              </w:rPr>
              <w:t>Varfuri micropipeta  50-1000 µl (fara filtru)</w:t>
            </w:r>
          </w:p>
        </w:tc>
        <w:tc>
          <w:tcPr>
            <w:tcW w:w="2947" w:type="pct"/>
          </w:tcPr>
          <w:p w:rsidR="00827A8D" w:rsidRPr="009A546C" w:rsidRDefault="00827A8D" w:rsidP="008F407C">
            <w:pPr>
              <w:rPr>
                <w:rFonts w:ascii="Times New Roman" w:hAnsi="Times New Roman"/>
                <w:szCs w:val="24"/>
                <w:shd w:val="clear" w:color="auto" w:fill="FFFFFF"/>
              </w:rPr>
            </w:pPr>
            <w:r w:rsidRPr="009A546C">
              <w:rPr>
                <w:rFonts w:ascii="Times New Roman" w:hAnsi="Times New Roman"/>
                <w:szCs w:val="24"/>
                <w:shd w:val="clear" w:color="auto" w:fill="FFFFFF"/>
              </w:rPr>
              <w:t xml:space="preserve">Varfuri micropipete cu capacitate intre 50-1000 µl, compatibile cu o varietate de pipete, precum pipetele Eppendorf, Gilson. Punga 1000 buc </w:t>
            </w:r>
          </w:p>
        </w:tc>
        <w:tc>
          <w:tcPr>
            <w:tcW w:w="628" w:type="pct"/>
          </w:tcPr>
          <w:p w:rsidR="00827A8D" w:rsidRPr="009A546C" w:rsidRDefault="007425B1" w:rsidP="00827A8D">
            <w:pPr>
              <w:spacing w:line="256" w:lineRule="auto"/>
              <w:jc w:val="center"/>
              <w:rPr>
                <w:rFonts w:ascii="Times New Roman" w:hAnsi="Times New Roman"/>
                <w:color w:val="000000"/>
                <w:szCs w:val="24"/>
                <w:lang w:val="ro-RO"/>
              </w:rPr>
            </w:pPr>
            <w:r>
              <w:rPr>
                <w:rFonts w:ascii="Times New Roman" w:hAnsi="Times New Roman"/>
                <w:color w:val="000000"/>
                <w:szCs w:val="24"/>
                <w:lang w:val="ro-RO"/>
              </w:rPr>
              <w:t>2</w:t>
            </w:r>
            <w:r w:rsidR="00827A8D" w:rsidRPr="009A546C">
              <w:rPr>
                <w:rFonts w:ascii="Times New Roman" w:hAnsi="Times New Roman"/>
                <w:color w:val="000000"/>
                <w:szCs w:val="24"/>
                <w:lang w:val="ro-RO"/>
              </w:rPr>
              <w:t xml:space="preserve"> pungi </w:t>
            </w:r>
          </w:p>
        </w:tc>
      </w:tr>
    </w:tbl>
    <w:p w:rsidR="00827A8D" w:rsidRPr="009A546C" w:rsidRDefault="00827A8D" w:rsidP="00827A8D">
      <w:pPr>
        <w:rPr>
          <w:rFonts w:ascii="Times New Roman" w:hAnsi="Times New Roman"/>
          <w:bCs/>
          <w:color w:val="000000"/>
          <w:szCs w:val="24"/>
          <w:lang w:val="ro-RO" w:eastAsia="ro-RO"/>
        </w:rPr>
      </w:pPr>
      <w:r w:rsidRPr="009A546C">
        <w:rPr>
          <w:rFonts w:ascii="Times New Roman" w:hAnsi="Times New Roman"/>
          <w:color w:val="000000"/>
          <w:szCs w:val="24"/>
          <w:lang w:val="ro-RO" w:eastAsia="ro-RO"/>
        </w:rPr>
        <w:t>Valoare estimată Lot 3</w:t>
      </w:r>
      <w:r w:rsidR="007425B1">
        <w:rPr>
          <w:rFonts w:ascii="Times New Roman" w:hAnsi="Times New Roman"/>
          <w:color w:val="000000"/>
          <w:szCs w:val="24"/>
          <w:lang w:val="ro-RO" w:eastAsia="ro-RO"/>
        </w:rPr>
        <w:t>:</w:t>
      </w:r>
      <w:r w:rsidRPr="009A546C">
        <w:rPr>
          <w:rFonts w:ascii="Times New Roman" w:hAnsi="Times New Roman"/>
          <w:color w:val="000000"/>
          <w:szCs w:val="24"/>
          <w:lang w:val="ro-RO" w:eastAsia="ro-RO"/>
        </w:rPr>
        <w:t xml:space="preserve"> </w:t>
      </w:r>
      <w:r w:rsidR="007425B1" w:rsidRPr="007425B1">
        <w:rPr>
          <w:rFonts w:ascii="Times New Roman" w:hAnsi="Times New Roman"/>
          <w:b/>
          <w:bCs/>
          <w:color w:val="000000"/>
          <w:szCs w:val="24"/>
          <w:lang w:val="ro-RO" w:eastAsia="ro-RO"/>
        </w:rPr>
        <w:t>110</w:t>
      </w:r>
      <w:r w:rsidRPr="007425B1">
        <w:rPr>
          <w:rFonts w:ascii="Times New Roman" w:hAnsi="Times New Roman"/>
          <w:b/>
          <w:bCs/>
          <w:color w:val="000000"/>
          <w:szCs w:val="24"/>
          <w:lang w:val="ro-RO" w:eastAsia="ro-RO"/>
        </w:rPr>
        <w:t>,00 lei fără TVA</w:t>
      </w:r>
    </w:p>
    <w:p w:rsidR="00827A8D" w:rsidRPr="009A546C" w:rsidRDefault="00827A8D" w:rsidP="00827A8D">
      <w:pPr>
        <w:rPr>
          <w:rFonts w:ascii="Times New Roman" w:hAnsi="Times New Roman"/>
          <w:color w:val="000000"/>
          <w:szCs w:val="24"/>
          <w:lang w:val="ro-RO" w:eastAsia="ro-RO"/>
        </w:rPr>
      </w:pPr>
    </w:p>
    <w:p w:rsidR="008F407C" w:rsidRPr="009A546C" w:rsidRDefault="008F407C" w:rsidP="008F407C">
      <w:pPr>
        <w:rPr>
          <w:rFonts w:ascii="Times New Roman" w:hAnsi="Times New Roman"/>
          <w:b/>
          <w:color w:val="000000"/>
          <w:szCs w:val="24"/>
          <w:lang w:val="ro-RO"/>
        </w:rPr>
      </w:pPr>
      <w:r w:rsidRPr="009A546C">
        <w:rPr>
          <w:rFonts w:ascii="Times New Roman" w:hAnsi="Times New Roman"/>
          <w:b/>
          <w:color w:val="000000"/>
          <w:szCs w:val="24"/>
          <w:lang w:val="ro-RO"/>
        </w:rPr>
        <w:t xml:space="preserve">LOT </w:t>
      </w:r>
      <w:r>
        <w:rPr>
          <w:rFonts w:ascii="Times New Roman" w:hAnsi="Times New Roman"/>
          <w:b/>
          <w:color w:val="000000"/>
          <w:szCs w:val="24"/>
          <w:lang w:val="ro-RO"/>
        </w:rPr>
        <w:t>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2155"/>
        <w:gridCol w:w="5892"/>
        <w:gridCol w:w="1256"/>
      </w:tblGrid>
      <w:tr w:rsidR="008F407C" w:rsidRPr="009A546C" w:rsidTr="008F407C">
        <w:tc>
          <w:tcPr>
            <w:tcW w:w="347" w:type="pct"/>
          </w:tcPr>
          <w:p w:rsidR="008F407C" w:rsidRPr="009A546C" w:rsidRDefault="008F407C" w:rsidP="008F407C">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Nr.</w:t>
            </w:r>
          </w:p>
          <w:p w:rsidR="008F407C" w:rsidRPr="009A546C" w:rsidRDefault="008F407C" w:rsidP="008F407C">
            <w:pPr>
              <w:jc w:val="center"/>
              <w:rPr>
                <w:rFonts w:ascii="Times New Roman" w:hAnsi="Times New Roman"/>
                <w:b/>
                <w:bCs/>
                <w:color w:val="000000"/>
                <w:szCs w:val="24"/>
                <w:lang w:val="ro-RO"/>
              </w:rPr>
            </w:pPr>
            <w:r w:rsidRPr="009A546C">
              <w:rPr>
                <w:rFonts w:ascii="Times New Roman" w:hAnsi="Times New Roman"/>
                <w:b/>
                <w:bCs/>
                <w:color w:val="000000"/>
                <w:szCs w:val="24"/>
                <w:lang w:val="ro-RO"/>
              </w:rPr>
              <w:t>crt.</w:t>
            </w:r>
          </w:p>
        </w:tc>
        <w:tc>
          <w:tcPr>
            <w:tcW w:w="1078" w:type="pct"/>
          </w:tcPr>
          <w:p w:rsidR="008F407C" w:rsidRPr="009A546C" w:rsidRDefault="008F407C" w:rsidP="008F407C">
            <w:pPr>
              <w:jc w:val="center"/>
              <w:rPr>
                <w:rFonts w:ascii="Times New Roman" w:hAnsi="Times New Roman"/>
                <w:b/>
                <w:color w:val="000000"/>
                <w:szCs w:val="24"/>
                <w:lang w:val="ro-RO"/>
              </w:rPr>
            </w:pPr>
            <w:r w:rsidRPr="009A546C">
              <w:rPr>
                <w:rFonts w:ascii="Times New Roman" w:hAnsi="Times New Roman"/>
                <w:b/>
                <w:color w:val="000000"/>
                <w:szCs w:val="24"/>
                <w:lang w:val="ro-RO"/>
              </w:rPr>
              <w:t>Denumire</w:t>
            </w:r>
          </w:p>
        </w:tc>
        <w:tc>
          <w:tcPr>
            <w:tcW w:w="2947" w:type="pct"/>
          </w:tcPr>
          <w:p w:rsidR="008F407C" w:rsidRPr="009A546C" w:rsidRDefault="008F407C" w:rsidP="008F407C">
            <w:pPr>
              <w:jc w:val="center"/>
              <w:rPr>
                <w:rFonts w:ascii="Times New Roman" w:hAnsi="Times New Roman"/>
                <w:b/>
                <w:color w:val="000000"/>
                <w:szCs w:val="24"/>
                <w:lang w:val="ro-RO"/>
              </w:rPr>
            </w:pPr>
            <w:r w:rsidRPr="009A546C">
              <w:rPr>
                <w:rFonts w:ascii="Times New Roman" w:hAnsi="Times New Roman"/>
                <w:b/>
                <w:color w:val="000000"/>
                <w:szCs w:val="24"/>
                <w:lang w:val="ro-RO"/>
              </w:rPr>
              <w:t>Descriere produs</w:t>
            </w:r>
          </w:p>
        </w:tc>
        <w:tc>
          <w:tcPr>
            <w:tcW w:w="628" w:type="pct"/>
          </w:tcPr>
          <w:p w:rsidR="008F407C" w:rsidRPr="009A546C" w:rsidRDefault="008F407C" w:rsidP="008F407C">
            <w:pPr>
              <w:jc w:val="center"/>
              <w:rPr>
                <w:rFonts w:ascii="Times New Roman" w:hAnsi="Times New Roman"/>
                <w:b/>
                <w:color w:val="000000"/>
                <w:szCs w:val="24"/>
                <w:lang w:val="ro-RO"/>
              </w:rPr>
            </w:pPr>
            <w:r w:rsidRPr="009A546C">
              <w:rPr>
                <w:rFonts w:ascii="Times New Roman" w:hAnsi="Times New Roman"/>
                <w:b/>
                <w:color w:val="000000"/>
                <w:szCs w:val="24"/>
                <w:lang w:val="ro-RO"/>
              </w:rPr>
              <w:t>Cantitate totală</w:t>
            </w:r>
          </w:p>
        </w:tc>
      </w:tr>
      <w:tr w:rsidR="008F407C" w:rsidRPr="009A546C" w:rsidTr="008F407C">
        <w:tc>
          <w:tcPr>
            <w:tcW w:w="347" w:type="pct"/>
          </w:tcPr>
          <w:p w:rsidR="008F407C" w:rsidRPr="009A546C" w:rsidRDefault="008F407C" w:rsidP="008F407C">
            <w:pPr>
              <w:rPr>
                <w:rFonts w:ascii="Times New Roman" w:hAnsi="Times New Roman"/>
                <w:color w:val="000000"/>
                <w:szCs w:val="24"/>
                <w:lang w:val="ro-RO"/>
              </w:rPr>
            </w:pPr>
            <w:r w:rsidRPr="009A546C">
              <w:rPr>
                <w:rFonts w:ascii="Times New Roman" w:hAnsi="Times New Roman"/>
                <w:color w:val="000000"/>
                <w:szCs w:val="24"/>
                <w:lang w:val="ro-RO"/>
              </w:rPr>
              <w:t>1</w:t>
            </w:r>
          </w:p>
        </w:tc>
        <w:tc>
          <w:tcPr>
            <w:tcW w:w="1078" w:type="pct"/>
          </w:tcPr>
          <w:p w:rsidR="008F407C" w:rsidRPr="009A546C" w:rsidRDefault="008F407C" w:rsidP="008F407C">
            <w:pPr>
              <w:rPr>
                <w:rFonts w:ascii="Times New Roman" w:hAnsi="Times New Roman"/>
                <w:szCs w:val="24"/>
                <w:shd w:val="clear" w:color="auto" w:fill="FFFFFF"/>
              </w:rPr>
            </w:pPr>
            <w:r>
              <w:rPr>
                <w:rFonts w:ascii="Times New Roman" w:hAnsi="Times New Roman"/>
                <w:szCs w:val="24"/>
                <w:shd w:val="clear" w:color="auto" w:fill="FFFFFF"/>
              </w:rPr>
              <w:t>Tuburi tip Eppendorf de 1,5ml</w:t>
            </w:r>
          </w:p>
        </w:tc>
        <w:tc>
          <w:tcPr>
            <w:tcW w:w="2947" w:type="pct"/>
          </w:tcPr>
          <w:p w:rsidR="008F407C" w:rsidRPr="009A546C" w:rsidRDefault="008F407C" w:rsidP="008F407C">
            <w:pPr>
              <w:rPr>
                <w:rFonts w:ascii="Times New Roman" w:hAnsi="Times New Roman"/>
                <w:szCs w:val="24"/>
                <w:shd w:val="clear" w:color="auto" w:fill="FFFFFF"/>
              </w:rPr>
            </w:pPr>
            <w:r>
              <w:rPr>
                <w:rFonts w:ascii="Times New Roman" w:hAnsi="Times New Roman"/>
                <w:szCs w:val="24"/>
                <w:shd w:val="clear" w:color="auto" w:fill="FFFFFF"/>
              </w:rPr>
              <w:t>Tuburi tip Eppendorf de 1,5ml, fara DNA-se si RNA-se, pirogeniinhibitori PCR. Ambalaj a 500 buc.</w:t>
            </w:r>
          </w:p>
        </w:tc>
        <w:tc>
          <w:tcPr>
            <w:tcW w:w="628" w:type="pct"/>
          </w:tcPr>
          <w:p w:rsidR="008F407C" w:rsidRPr="009A546C" w:rsidRDefault="008F407C" w:rsidP="008F407C">
            <w:pPr>
              <w:spacing w:line="256" w:lineRule="auto"/>
              <w:jc w:val="center"/>
              <w:rPr>
                <w:rFonts w:ascii="Times New Roman" w:hAnsi="Times New Roman"/>
                <w:color w:val="000000"/>
                <w:szCs w:val="24"/>
                <w:lang w:val="ro-RO"/>
              </w:rPr>
            </w:pPr>
            <w:r>
              <w:rPr>
                <w:rFonts w:ascii="Times New Roman" w:hAnsi="Times New Roman"/>
                <w:color w:val="000000"/>
                <w:szCs w:val="24"/>
                <w:lang w:val="ro-RO"/>
              </w:rPr>
              <w:t>4 ambalaje</w:t>
            </w:r>
          </w:p>
        </w:tc>
      </w:tr>
      <w:tr w:rsidR="008F407C" w:rsidRPr="009A546C" w:rsidTr="008F407C">
        <w:tc>
          <w:tcPr>
            <w:tcW w:w="347" w:type="pct"/>
          </w:tcPr>
          <w:p w:rsidR="008F407C" w:rsidRPr="009A546C" w:rsidRDefault="008F407C" w:rsidP="008F407C">
            <w:pPr>
              <w:rPr>
                <w:rFonts w:ascii="Times New Roman" w:hAnsi="Times New Roman"/>
                <w:color w:val="000000"/>
                <w:szCs w:val="24"/>
                <w:lang w:val="ro-RO"/>
              </w:rPr>
            </w:pPr>
            <w:r w:rsidRPr="009A546C">
              <w:rPr>
                <w:rFonts w:ascii="Times New Roman" w:hAnsi="Times New Roman"/>
                <w:color w:val="000000"/>
                <w:szCs w:val="24"/>
                <w:lang w:val="ro-RO"/>
              </w:rPr>
              <w:t>2</w:t>
            </w:r>
          </w:p>
        </w:tc>
        <w:tc>
          <w:tcPr>
            <w:tcW w:w="1078" w:type="pct"/>
          </w:tcPr>
          <w:p w:rsidR="008F407C" w:rsidRPr="009A546C" w:rsidRDefault="008F407C" w:rsidP="008F407C">
            <w:pPr>
              <w:rPr>
                <w:rFonts w:ascii="Times New Roman" w:hAnsi="Times New Roman"/>
                <w:szCs w:val="24"/>
                <w:shd w:val="clear" w:color="auto" w:fill="FFFFFF"/>
              </w:rPr>
            </w:pPr>
            <w:r>
              <w:rPr>
                <w:rFonts w:ascii="Times New Roman" w:hAnsi="Times New Roman"/>
                <w:szCs w:val="24"/>
                <w:shd w:val="clear" w:color="auto" w:fill="FFFFFF"/>
              </w:rPr>
              <w:t>Criotuburi 2 ml</w:t>
            </w:r>
          </w:p>
        </w:tc>
        <w:tc>
          <w:tcPr>
            <w:tcW w:w="2947" w:type="pct"/>
          </w:tcPr>
          <w:p w:rsidR="008F407C" w:rsidRPr="009A546C" w:rsidRDefault="008F407C" w:rsidP="008F407C">
            <w:pPr>
              <w:rPr>
                <w:rFonts w:ascii="Times New Roman" w:hAnsi="Times New Roman"/>
                <w:szCs w:val="24"/>
                <w:shd w:val="clear" w:color="auto" w:fill="FFFFFF"/>
              </w:rPr>
            </w:pPr>
            <w:r>
              <w:rPr>
                <w:rFonts w:ascii="Times New Roman" w:hAnsi="Times New Roman"/>
                <w:szCs w:val="24"/>
                <w:shd w:val="clear" w:color="auto" w:fill="FFFFFF"/>
              </w:rPr>
              <w:t>Criotuburi 2 ml, DNA-se free, RNA-se free, sterile, ambalaj cu 10 pungi a cate 100 bucati.</w:t>
            </w:r>
          </w:p>
        </w:tc>
        <w:tc>
          <w:tcPr>
            <w:tcW w:w="628" w:type="pct"/>
          </w:tcPr>
          <w:p w:rsidR="008F407C" w:rsidRPr="009A546C" w:rsidRDefault="008F407C" w:rsidP="008F407C">
            <w:pPr>
              <w:spacing w:line="256" w:lineRule="auto"/>
              <w:jc w:val="center"/>
              <w:rPr>
                <w:rFonts w:ascii="Times New Roman" w:hAnsi="Times New Roman"/>
                <w:color w:val="000000"/>
                <w:szCs w:val="24"/>
                <w:lang w:val="ro-RO"/>
              </w:rPr>
            </w:pPr>
            <w:r>
              <w:rPr>
                <w:rFonts w:ascii="Times New Roman" w:hAnsi="Times New Roman"/>
                <w:color w:val="000000"/>
                <w:szCs w:val="24"/>
                <w:lang w:val="ro-RO"/>
              </w:rPr>
              <w:t>2</w:t>
            </w:r>
            <w:r w:rsidRPr="009A546C">
              <w:rPr>
                <w:rFonts w:ascii="Times New Roman" w:hAnsi="Times New Roman"/>
                <w:color w:val="000000"/>
                <w:szCs w:val="24"/>
                <w:lang w:val="ro-RO"/>
              </w:rPr>
              <w:t xml:space="preserve"> </w:t>
            </w:r>
            <w:r>
              <w:rPr>
                <w:rFonts w:ascii="Times New Roman" w:hAnsi="Times New Roman"/>
                <w:color w:val="000000"/>
                <w:szCs w:val="24"/>
                <w:lang w:val="ro-RO"/>
              </w:rPr>
              <w:t>ambalaje</w:t>
            </w:r>
          </w:p>
        </w:tc>
      </w:tr>
    </w:tbl>
    <w:p w:rsidR="008F407C" w:rsidRPr="009A546C" w:rsidRDefault="008F407C" w:rsidP="008F407C">
      <w:pPr>
        <w:rPr>
          <w:rFonts w:ascii="Times New Roman" w:hAnsi="Times New Roman"/>
          <w:bCs/>
          <w:color w:val="000000"/>
          <w:szCs w:val="24"/>
          <w:lang w:val="ro-RO" w:eastAsia="ro-RO"/>
        </w:rPr>
      </w:pPr>
      <w:r w:rsidRPr="009A546C">
        <w:rPr>
          <w:rFonts w:ascii="Times New Roman" w:hAnsi="Times New Roman"/>
          <w:color w:val="000000"/>
          <w:szCs w:val="24"/>
          <w:lang w:val="ro-RO" w:eastAsia="ro-RO"/>
        </w:rPr>
        <w:t xml:space="preserve">Valoare estimată Lot </w:t>
      </w:r>
      <w:r>
        <w:rPr>
          <w:rFonts w:ascii="Times New Roman" w:hAnsi="Times New Roman"/>
          <w:color w:val="000000"/>
          <w:szCs w:val="24"/>
          <w:lang w:val="ro-RO" w:eastAsia="ro-RO"/>
        </w:rPr>
        <w:t>4:</w:t>
      </w:r>
      <w:r w:rsidRPr="009A546C">
        <w:rPr>
          <w:rFonts w:ascii="Times New Roman" w:hAnsi="Times New Roman"/>
          <w:color w:val="000000"/>
          <w:szCs w:val="24"/>
          <w:lang w:val="ro-RO" w:eastAsia="ro-RO"/>
        </w:rPr>
        <w:t xml:space="preserve"> </w:t>
      </w:r>
      <w:r>
        <w:rPr>
          <w:rFonts w:ascii="Times New Roman" w:hAnsi="Times New Roman"/>
          <w:b/>
          <w:bCs/>
          <w:color w:val="000000"/>
          <w:szCs w:val="24"/>
          <w:lang w:val="ro-RO" w:eastAsia="ro-RO"/>
        </w:rPr>
        <w:t>2.20</w:t>
      </w:r>
      <w:r w:rsidRPr="007425B1">
        <w:rPr>
          <w:rFonts w:ascii="Times New Roman" w:hAnsi="Times New Roman"/>
          <w:b/>
          <w:bCs/>
          <w:color w:val="000000"/>
          <w:szCs w:val="24"/>
          <w:lang w:val="ro-RO" w:eastAsia="ro-RO"/>
        </w:rPr>
        <w:t>0,00 lei fără TVA</w:t>
      </w:r>
    </w:p>
    <w:p w:rsidR="00827A8D" w:rsidRDefault="00827A8D" w:rsidP="00827A8D">
      <w:pPr>
        <w:rPr>
          <w:rFonts w:ascii="Times New Roman" w:hAnsi="Times New Roman"/>
          <w:color w:val="000000"/>
          <w:szCs w:val="24"/>
          <w:lang w:val="ro-RO" w:eastAsia="ro-RO"/>
        </w:rPr>
      </w:pPr>
    </w:p>
    <w:p w:rsidR="008F407C" w:rsidRPr="009A546C" w:rsidRDefault="008F407C" w:rsidP="00827A8D">
      <w:pPr>
        <w:rPr>
          <w:rFonts w:ascii="Times New Roman" w:hAnsi="Times New Roman"/>
          <w:color w:val="000000"/>
          <w:szCs w:val="24"/>
          <w:lang w:val="ro-RO" w:eastAsia="ro-RO"/>
        </w:rPr>
      </w:pPr>
    </w:p>
    <w:p w:rsidR="00827A8D" w:rsidRDefault="00827A8D" w:rsidP="008F407C">
      <w:pPr>
        <w:spacing w:after="240"/>
        <w:rPr>
          <w:rFonts w:ascii="Times New Roman" w:hAnsi="Times New Roman"/>
          <w:b/>
          <w:color w:val="000000"/>
          <w:szCs w:val="24"/>
          <w:u w:val="single"/>
          <w:lang w:val="ro-RO" w:eastAsia="ro-RO"/>
        </w:rPr>
      </w:pPr>
      <w:r w:rsidRPr="009A546C">
        <w:rPr>
          <w:rFonts w:ascii="Times New Roman" w:hAnsi="Times New Roman"/>
          <w:color w:val="000000"/>
          <w:szCs w:val="24"/>
          <w:lang w:val="ro-RO" w:eastAsia="ro-RO"/>
        </w:rPr>
        <w:tab/>
      </w:r>
      <w:r w:rsidRPr="009A546C">
        <w:rPr>
          <w:rFonts w:ascii="Times New Roman" w:hAnsi="Times New Roman"/>
          <w:b/>
          <w:color w:val="000000"/>
          <w:szCs w:val="24"/>
          <w:u w:val="single"/>
          <w:lang w:val="ro-RO" w:eastAsia="ro-RO"/>
        </w:rPr>
        <w:t>CRSP IAȘI</w:t>
      </w:r>
    </w:p>
    <w:p w:rsidR="00827A8D" w:rsidRPr="009A546C" w:rsidRDefault="00827A8D" w:rsidP="00827A8D">
      <w:pPr>
        <w:rPr>
          <w:rFonts w:ascii="Times New Roman" w:eastAsia="Calibri" w:hAnsi="Times New Roman"/>
          <w:b/>
          <w:szCs w:val="24"/>
        </w:rPr>
      </w:pPr>
      <w:r w:rsidRPr="009A546C">
        <w:rPr>
          <w:rFonts w:ascii="Times New Roman" w:eastAsia="Calibri" w:hAnsi="Times New Roman"/>
          <w:b/>
          <w:szCs w:val="24"/>
        </w:rPr>
        <w:t xml:space="preserve">LOT </w:t>
      </w:r>
      <w:r w:rsidR="008F407C">
        <w:rPr>
          <w:rFonts w:ascii="Times New Roman" w:eastAsia="Calibri" w:hAnsi="Times New Roman"/>
          <w:b/>
          <w:szCs w:val="24"/>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211"/>
        <w:gridCol w:w="5890"/>
        <w:gridCol w:w="1258"/>
      </w:tblGrid>
      <w:tr w:rsidR="00827A8D" w:rsidRPr="009A546C" w:rsidTr="00CF4D81">
        <w:trPr>
          <w:tblHeader/>
        </w:trPr>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10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4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B33061" w:rsidRPr="009A546C" w:rsidTr="00CF4D81">
        <w:trPr>
          <w:tblHeader/>
        </w:trPr>
        <w:tc>
          <w:tcPr>
            <w:tcW w:w="319" w:type="pct"/>
          </w:tcPr>
          <w:p w:rsidR="00B33061" w:rsidRDefault="00B33061" w:rsidP="00B33061">
            <w:pPr>
              <w:numPr>
                <w:ilvl w:val="0"/>
                <w:numId w:val="39"/>
              </w:numPr>
              <w:tabs>
                <w:tab w:val="left" w:pos="252"/>
              </w:tabs>
              <w:spacing w:after="160" w:line="256" w:lineRule="auto"/>
              <w:ind w:left="360"/>
              <w:jc w:val="left"/>
              <w:rPr>
                <w:rFonts w:ascii="Times New Roman" w:eastAsia="Calibri" w:hAnsi="Times New Roman"/>
                <w:shd w:val="clear" w:color="auto" w:fill="FFFFFF"/>
                <w:lang w:val="ro-RO"/>
              </w:rPr>
            </w:pPr>
          </w:p>
        </w:tc>
        <w:tc>
          <w:tcPr>
            <w:tcW w:w="1106" w:type="pct"/>
          </w:tcPr>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Microtuburi de 1,5 ml sterile pentru PCR</w:t>
            </w:r>
          </w:p>
        </w:tc>
        <w:tc>
          <w:tcPr>
            <w:tcW w:w="2946" w:type="pct"/>
          </w:tcPr>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Microtuburi de 1,5 ml sterile, RNase/DNase free, pentru PCR, transparente, din polipropilena, cu capac cu sistem de siguranta care impiedica deschiderea involuntara a capacului. Ambalare:punga a 1000 buc.</w:t>
            </w:r>
          </w:p>
        </w:tc>
        <w:tc>
          <w:tcPr>
            <w:tcW w:w="629" w:type="pct"/>
          </w:tcPr>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1 punga</w:t>
            </w:r>
          </w:p>
        </w:tc>
      </w:tr>
      <w:tr w:rsidR="00B33061" w:rsidRPr="009A546C" w:rsidTr="00CF4D81">
        <w:tc>
          <w:tcPr>
            <w:tcW w:w="319" w:type="pct"/>
          </w:tcPr>
          <w:p w:rsidR="00B33061" w:rsidRPr="009A546C" w:rsidRDefault="00B33061" w:rsidP="00B33061">
            <w:pPr>
              <w:rPr>
                <w:rFonts w:ascii="Times New Roman" w:hAnsi="Times New Roman"/>
                <w:szCs w:val="24"/>
                <w:lang w:val="ro-RO"/>
              </w:rPr>
            </w:pPr>
            <w:r w:rsidRPr="009A546C">
              <w:rPr>
                <w:rFonts w:ascii="Times New Roman" w:hAnsi="Times New Roman"/>
                <w:szCs w:val="24"/>
                <w:lang w:val="ro-RO"/>
              </w:rPr>
              <w:t>2</w:t>
            </w:r>
          </w:p>
        </w:tc>
        <w:tc>
          <w:tcPr>
            <w:tcW w:w="1106" w:type="pct"/>
            <w:shd w:val="clear" w:color="auto" w:fill="auto"/>
          </w:tcPr>
          <w:p w:rsidR="00B33061" w:rsidRPr="009A546C" w:rsidRDefault="00B33061" w:rsidP="00B33061">
            <w:pPr>
              <w:rPr>
                <w:rFonts w:ascii="Times New Roman" w:eastAsia="Calibri" w:hAnsi="Times New Roman"/>
                <w:szCs w:val="24"/>
                <w:lang w:val="ro-RO"/>
              </w:rPr>
            </w:pPr>
            <w:r w:rsidRPr="009A546C">
              <w:rPr>
                <w:rFonts w:ascii="Times New Roman" w:eastAsia="Calibri" w:hAnsi="Times New Roman"/>
                <w:szCs w:val="24"/>
                <w:lang w:val="ro-RO"/>
              </w:rPr>
              <w:t>Tuburi de 0.2 ml pentru PCR</w:t>
            </w:r>
          </w:p>
          <w:p w:rsidR="00B33061" w:rsidRPr="009A546C" w:rsidRDefault="00B33061" w:rsidP="00B33061">
            <w:pPr>
              <w:rPr>
                <w:rFonts w:ascii="Times New Roman" w:hAnsi="Times New Roman"/>
                <w:szCs w:val="24"/>
                <w:lang w:val="ro-RO"/>
              </w:rPr>
            </w:pPr>
          </w:p>
        </w:tc>
        <w:tc>
          <w:tcPr>
            <w:tcW w:w="2946" w:type="pct"/>
            <w:shd w:val="clear" w:color="auto" w:fill="auto"/>
          </w:tcPr>
          <w:p w:rsidR="00B33061" w:rsidRPr="009A546C" w:rsidRDefault="00B33061" w:rsidP="00B33061">
            <w:pPr>
              <w:rPr>
                <w:rFonts w:ascii="Times New Roman" w:eastAsia="Calibri" w:hAnsi="Times New Roman"/>
                <w:szCs w:val="24"/>
                <w:lang w:val="ro-RO"/>
              </w:rPr>
            </w:pPr>
            <w:r w:rsidRPr="009A546C">
              <w:rPr>
                <w:rFonts w:ascii="Times New Roman" w:eastAsia="Calibri" w:hAnsi="Times New Roman"/>
                <w:szCs w:val="24"/>
                <w:lang w:val="ro-RO"/>
              </w:rPr>
              <w:t>Optical PCR Tubes 0.2 ml pentru Real Time PCR. PCR clean, RNase-/DNase-free, optic clare. Sterile, Fabricate din polipropilena, autoclavabile. Perete foarte subtire pentru a facilita transferul optim al temperaturii setate. Cu capac plat, atasat, cu brida flexibila, pentru prevenirea intercontaminarii</w:t>
            </w:r>
            <w:r w:rsidRPr="007B7C01">
              <w:rPr>
                <w:rFonts w:ascii="Times New Roman" w:eastAsia="Calibri" w:hAnsi="Times New Roman"/>
                <w:szCs w:val="24"/>
                <w:lang w:val="ro-RO"/>
              </w:rPr>
              <w:t>.</w:t>
            </w:r>
            <w:r w:rsidRPr="007B7C01">
              <w:rPr>
                <w:rFonts w:ascii="Times New Roman" w:eastAsia="Calibri" w:hAnsi="Times New Roman"/>
                <w:szCs w:val="24"/>
                <w:shd w:val="clear" w:color="auto" w:fill="FFFFFF"/>
                <w:lang w:val="ro-RO"/>
              </w:rPr>
              <w:t xml:space="preserve"> Ambalare: punga a 500 buc.</w:t>
            </w:r>
          </w:p>
        </w:tc>
        <w:tc>
          <w:tcPr>
            <w:tcW w:w="629" w:type="pct"/>
            <w:shd w:val="clear" w:color="auto" w:fill="auto"/>
          </w:tcPr>
          <w:p w:rsidR="00B33061" w:rsidRPr="009A546C" w:rsidRDefault="00B33061" w:rsidP="00B33061">
            <w:pPr>
              <w:rPr>
                <w:rFonts w:ascii="Times New Roman" w:eastAsia="Calibri" w:hAnsi="Times New Roman"/>
                <w:szCs w:val="24"/>
                <w:lang w:val="ro-RO"/>
              </w:rPr>
            </w:pPr>
            <w:r>
              <w:rPr>
                <w:rFonts w:ascii="Times New Roman" w:eastAsia="Calibri" w:hAnsi="Times New Roman"/>
                <w:szCs w:val="24"/>
                <w:lang w:val="ro-RO"/>
              </w:rPr>
              <w:t>14</w:t>
            </w:r>
            <w:r w:rsidRPr="009A546C">
              <w:rPr>
                <w:rFonts w:ascii="Times New Roman" w:eastAsia="Calibri" w:hAnsi="Times New Roman"/>
                <w:szCs w:val="24"/>
                <w:shd w:val="clear" w:color="auto" w:fill="FFFFFF"/>
                <w:lang w:val="ro-RO"/>
              </w:rPr>
              <w:t xml:space="preserve"> pungi</w:t>
            </w: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 xml:space="preserve">Valoare estimată Lot </w:t>
      </w:r>
      <w:r w:rsidR="008F407C">
        <w:rPr>
          <w:rFonts w:ascii="Times New Roman" w:hAnsi="Times New Roman"/>
          <w:szCs w:val="24"/>
          <w:lang w:val="ro-RO"/>
        </w:rPr>
        <w:t>5</w:t>
      </w:r>
      <w:r w:rsidRPr="009A546C">
        <w:rPr>
          <w:rFonts w:ascii="Times New Roman" w:hAnsi="Times New Roman"/>
          <w:szCs w:val="24"/>
          <w:lang w:val="ro-RO"/>
        </w:rPr>
        <w:t>:</w:t>
      </w:r>
      <w:r w:rsidR="007425B1">
        <w:rPr>
          <w:rFonts w:ascii="Times New Roman" w:hAnsi="Times New Roman"/>
          <w:b/>
          <w:szCs w:val="24"/>
          <w:lang w:val="ro-RO"/>
        </w:rPr>
        <w:t xml:space="preserve"> </w:t>
      </w:r>
      <w:r w:rsidR="001E6E99">
        <w:rPr>
          <w:rFonts w:ascii="Times New Roman" w:hAnsi="Times New Roman"/>
          <w:b/>
          <w:szCs w:val="24"/>
          <w:lang w:val="ro-RO"/>
        </w:rPr>
        <w:t>6</w:t>
      </w:r>
      <w:r w:rsidRPr="009A546C">
        <w:rPr>
          <w:rFonts w:ascii="Times New Roman" w:hAnsi="Times New Roman"/>
          <w:b/>
          <w:szCs w:val="24"/>
          <w:lang w:val="ro-RO"/>
        </w:rPr>
        <w:t>.</w:t>
      </w:r>
      <w:r w:rsidR="00B33061">
        <w:rPr>
          <w:rFonts w:ascii="Times New Roman" w:hAnsi="Times New Roman"/>
          <w:b/>
          <w:szCs w:val="24"/>
          <w:lang w:val="ro-RO"/>
        </w:rPr>
        <w:t>6</w:t>
      </w:r>
      <w:r w:rsidRPr="009A546C">
        <w:rPr>
          <w:rFonts w:ascii="Times New Roman" w:hAnsi="Times New Roman"/>
          <w:b/>
          <w:szCs w:val="24"/>
          <w:lang w:val="ro-RO"/>
        </w:rPr>
        <w:t xml:space="preserve">00,00 lei fără TVA </w:t>
      </w:r>
    </w:p>
    <w:p w:rsidR="00827A8D" w:rsidRPr="009A546C" w:rsidRDefault="00827A8D" w:rsidP="00827A8D">
      <w:pPr>
        <w:rPr>
          <w:rFonts w:ascii="Times New Roman" w:hAnsi="Times New Roman"/>
          <w:b/>
          <w:szCs w:val="24"/>
          <w:lang w:val="ro-RO"/>
        </w:rPr>
      </w:pPr>
    </w:p>
    <w:p w:rsidR="00827A8D" w:rsidRPr="009A546C" w:rsidRDefault="00827A8D" w:rsidP="00827A8D">
      <w:pPr>
        <w:rPr>
          <w:rFonts w:ascii="Times New Roman" w:hAnsi="Times New Roman"/>
          <w:szCs w:val="24"/>
          <w:lang w:val="ro-RO"/>
        </w:rPr>
      </w:pPr>
      <w:r w:rsidRPr="009A546C">
        <w:rPr>
          <w:rFonts w:ascii="Times New Roman" w:hAnsi="Times New Roman"/>
          <w:b/>
          <w:szCs w:val="24"/>
          <w:lang w:val="ro-RO"/>
        </w:rPr>
        <w:lastRenderedPageBreak/>
        <w:t xml:space="preserve">LOT </w:t>
      </w:r>
      <w:r w:rsidR="008F407C">
        <w:rPr>
          <w:rFonts w:ascii="Times New Roman" w:hAnsi="Times New Roman"/>
          <w:b/>
          <w:szCs w:val="24"/>
          <w:lang w:val="ro-RO"/>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211"/>
        <w:gridCol w:w="5890"/>
        <w:gridCol w:w="1258"/>
      </w:tblGrid>
      <w:tr w:rsidR="00827A8D" w:rsidRPr="009A546C" w:rsidTr="00CF4D81">
        <w:trPr>
          <w:tblHeader/>
        </w:trPr>
        <w:tc>
          <w:tcPr>
            <w:tcW w:w="31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Nr. crt.</w:t>
            </w:r>
          </w:p>
        </w:tc>
        <w:tc>
          <w:tcPr>
            <w:tcW w:w="110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46"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Descriere</w:t>
            </w:r>
          </w:p>
        </w:tc>
        <w:tc>
          <w:tcPr>
            <w:tcW w:w="629" w:type="pct"/>
          </w:tcPr>
          <w:p w:rsidR="00827A8D" w:rsidRPr="009A546C" w:rsidRDefault="00827A8D" w:rsidP="00827A8D">
            <w:pPr>
              <w:jc w:val="center"/>
              <w:rPr>
                <w:rFonts w:ascii="Times New Roman" w:hAnsi="Times New Roman"/>
                <w:b/>
                <w:szCs w:val="24"/>
                <w:lang w:val="ro-RO"/>
              </w:rPr>
            </w:pPr>
            <w:r w:rsidRPr="009A546C">
              <w:rPr>
                <w:rFonts w:ascii="Times New Roman" w:hAnsi="Times New Roman"/>
                <w:b/>
                <w:szCs w:val="24"/>
                <w:lang w:val="ro-RO"/>
              </w:rPr>
              <w:t>Cantitate totala</w:t>
            </w:r>
          </w:p>
        </w:tc>
      </w:tr>
      <w:tr w:rsidR="00827A8D" w:rsidRPr="009A546C" w:rsidTr="00CF4D81">
        <w:trPr>
          <w:trHeight w:val="507"/>
        </w:trPr>
        <w:tc>
          <w:tcPr>
            <w:tcW w:w="319" w:type="pct"/>
          </w:tcPr>
          <w:p w:rsidR="00827A8D" w:rsidRPr="009A546C" w:rsidRDefault="00827A8D" w:rsidP="00827A8D">
            <w:pPr>
              <w:rPr>
                <w:rFonts w:ascii="Times New Roman" w:hAnsi="Times New Roman"/>
                <w:szCs w:val="24"/>
                <w:lang w:val="ro-RO"/>
              </w:rPr>
            </w:pPr>
            <w:r w:rsidRPr="009A546C">
              <w:rPr>
                <w:rFonts w:ascii="Times New Roman" w:hAnsi="Times New Roman"/>
                <w:szCs w:val="24"/>
                <w:lang w:val="ro-RO"/>
              </w:rPr>
              <w:t>1</w:t>
            </w:r>
          </w:p>
        </w:tc>
        <w:tc>
          <w:tcPr>
            <w:tcW w:w="1106" w:type="pct"/>
            <w:shd w:val="clear" w:color="auto" w:fill="auto"/>
          </w:tcPr>
          <w:p w:rsidR="00827A8D" w:rsidRPr="009A546C" w:rsidRDefault="007425B1" w:rsidP="00827A8D">
            <w:pPr>
              <w:rPr>
                <w:rFonts w:ascii="Times New Roman" w:eastAsia="Calibri" w:hAnsi="Times New Roman"/>
                <w:szCs w:val="24"/>
                <w:shd w:val="clear" w:color="auto" w:fill="FFFFFF"/>
                <w:lang w:val="ro-RO"/>
              </w:rPr>
            </w:pPr>
            <w:r>
              <w:rPr>
                <w:rFonts w:ascii="Times New Roman" w:eastAsia="Calibri" w:hAnsi="Times New Roman"/>
                <w:szCs w:val="24"/>
                <w:shd w:val="clear" w:color="auto" w:fill="FFFFFF"/>
                <w:lang w:val="ro-RO"/>
              </w:rPr>
              <w:t>Kit recoltare si transport specimen biologic VTM</w:t>
            </w:r>
          </w:p>
        </w:tc>
        <w:tc>
          <w:tcPr>
            <w:tcW w:w="2946" w:type="pct"/>
            <w:shd w:val="clear" w:color="auto" w:fill="auto"/>
          </w:tcPr>
          <w:p w:rsidR="00827A8D" w:rsidRDefault="007425B1" w:rsidP="00827A8D">
            <w:pPr>
              <w:rPr>
                <w:rFonts w:ascii="Times New Roman" w:eastAsia="Calibri" w:hAnsi="Times New Roman"/>
                <w:szCs w:val="24"/>
                <w:shd w:val="clear" w:color="auto" w:fill="FFFFFF"/>
                <w:lang w:val="ro-RO"/>
              </w:rPr>
            </w:pPr>
            <w:r>
              <w:rPr>
                <w:rFonts w:ascii="Times New Roman" w:eastAsia="Calibri" w:hAnsi="Times New Roman"/>
                <w:szCs w:val="24"/>
                <w:shd w:val="clear" w:color="auto" w:fill="FFFFFF"/>
                <w:lang w:val="ro-RO"/>
              </w:rPr>
              <w:t xml:space="preserve">Kit recoltare si transport exudat nazofaringian si faringian in mediu de transport pentru virusuri. </w:t>
            </w:r>
          </w:p>
          <w:p w:rsidR="007425B1" w:rsidRPr="009A546C" w:rsidRDefault="007425B1" w:rsidP="00F63FAD">
            <w:pPr>
              <w:rPr>
                <w:rFonts w:ascii="Times New Roman" w:eastAsia="Calibri" w:hAnsi="Times New Roman"/>
                <w:szCs w:val="24"/>
                <w:shd w:val="clear" w:color="auto" w:fill="FFFFFF"/>
                <w:lang w:val="ro-RO"/>
              </w:rPr>
            </w:pPr>
            <w:r>
              <w:rPr>
                <w:rFonts w:ascii="Times New Roman" w:eastAsia="Calibri" w:hAnsi="Times New Roman"/>
                <w:szCs w:val="24"/>
                <w:shd w:val="clear" w:color="auto" w:fill="FFFFFF"/>
                <w:lang w:val="ro-RO"/>
              </w:rPr>
              <w:t>Kitul contine: flacon x 3 ml mediu de transport pentru virusuri; un tampon steril, din fibre sintetice cu t</w:t>
            </w:r>
            <w:r w:rsidR="00F63FAD">
              <w:rPr>
                <w:rFonts w:ascii="Times New Roman" w:eastAsia="Calibri" w:hAnsi="Times New Roman"/>
                <w:szCs w:val="24"/>
                <w:shd w:val="clear" w:color="auto" w:fill="FFFFFF"/>
                <w:lang w:val="ro-RO"/>
              </w:rPr>
              <w:t>ija de plastic, cu punct de rupere pentru recoltare exudat nazofaringian; un tampon steril, din fibre sintetice cu tija de plastic, cu punct de rupere pentru recoltare exudat faringian;</w:t>
            </w:r>
          </w:p>
        </w:tc>
        <w:tc>
          <w:tcPr>
            <w:tcW w:w="629" w:type="pct"/>
          </w:tcPr>
          <w:p w:rsidR="00827A8D" w:rsidRPr="009A546C" w:rsidRDefault="00F63FAD" w:rsidP="00827A8D">
            <w:pPr>
              <w:rPr>
                <w:rFonts w:ascii="Times New Roman" w:eastAsia="Calibri" w:hAnsi="Times New Roman"/>
                <w:szCs w:val="24"/>
                <w:lang w:val="ro-RO"/>
              </w:rPr>
            </w:pPr>
            <w:r>
              <w:rPr>
                <w:rFonts w:ascii="Times New Roman" w:eastAsia="Calibri" w:hAnsi="Times New Roman"/>
                <w:szCs w:val="24"/>
                <w:shd w:val="clear" w:color="auto" w:fill="FFFFFF"/>
                <w:lang w:val="ro-RO"/>
              </w:rPr>
              <w:t>270 kituri</w:t>
            </w:r>
          </w:p>
        </w:tc>
      </w:tr>
    </w:tbl>
    <w:p w:rsidR="00827A8D" w:rsidRDefault="00827A8D" w:rsidP="00827A8D">
      <w:pPr>
        <w:rPr>
          <w:rFonts w:ascii="Times New Roman" w:hAnsi="Times New Roman"/>
          <w:b/>
          <w:szCs w:val="24"/>
          <w:lang w:val="ro-RO"/>
        </w:rPr>
      </w:pPr>
      <w:r w:rsidRPr="009A546C">
        <w:rPr>
          <w:rFonts w:ascii="Times New Roman" w:hAnsi="Times New Roman"/>
          <w:szCs w:val="24"/>
          <w:lang w:val="ro-RO"/>
        </w:rPr>
        <w:t xml:space="preserve">Valoare estimată Lot </w:t>
      </w:r>
      <w:r w:rsidR="008F407C">
        <w:rPr>
          <w:rFonts w:ascii="Times New Roman" w:hAnsi="Times New Roman"/>
          <w:szCs w:val="24"/>
          <w:lang w:val="ro-RO"/>
        </w:rPr>
        <w:t>6</w:t>
      </w:r>
      <w:r w:rsidRPr="009A546C">
        <w:rPr>
          <w:rFonts w:ascii="Times New Roman" w:hAnsi="Times New Roman"/>
          <w:szCs w:val="24"/>
          <w:lang w:val="ro-RO"/>
        </w:rPr>
        <w:t>:</w:t>
      </w:r>
      <w:r w:rsidRPr="009A546C">
        <w:rPr>
          <w:rFonts w:ascii="Times New Roman" w:hAnsi="Times New Roman"/>
          <w:b/>
          <w:szCs w:val="24"/>
          <w:lang w:val="ro-RO"/>
        </w:rPr>
        <w:t xml:space="preserve"> </w:t>
      </w:r>
      <w:r w:rsidR="00F63FAD">
        <w:rPr>
          <w:rFonts w:ascii="Times New Roman" w:hAnsi="Times New Roman"/>
          <w:b/>
          <w:szCs w:val="24"/>
          <w:lang w:val="ro-RO"/>
        </w:rPr>
        <w:t>3.780</w:t>
      </w:r>
      <w:r w:rsidRPr="009A546C">
        <w:rPr>
          <w:rFonts w:ascii="Times New Roman" w:hAnsi="Times New Roman"/>
          <w:b/>
          <w:szCs w:val="24"/>
          <w:lang w:val="ro-RO"/>
        </w:rPr>
        <w:t xml:space="preserve">,00 lei fără TVA </w:t>
      </w:r>
    </w:p>
    <w:p w:rsidR="008F407C" w:rsidRDefault="008F407C" w:rsidP="00B33061">
      <w:pPr>
        <w:rPr>
          <w:rFonts w:ascii="Times New Roman" w:hAnsi="Times New Roman"/>
          <w:b/>
          <w:szCs w:val="24"/>
          <w:lang w:val="ro-RO"/>
        </w:rPr>
      </w:pPr>
    </w:p>
    <w:p w:rsidR="00B33061" w:rsidRPr="009A546C" w:rsidRDefault="00B33061" w:rsidP="00B33061">
      <w:pPr>
        <w:rPr>
          <w:rFonts w:ascii="Times New Roman" w:hAnsi="Times New Roman"/>
          <w:szCs w:val="24"/>
          <w:lang w:val="ro-RO"/>
        </w:rPr>
      </w:pPr>
      <w:r w:rsidRPr="009A546C">
        <w:rPr>
          <w:rFonts w:ascii="Times New Roman" w:hAnsi="Times New Roman"/>
          <w:b/>
          <w:szCs w:val="24"/>
          <w:lang w:val="ro-RO"/>
        </w:rPr>
        <w:t>LOT</w:t>
      </w:r>
      <w:r w:rsidR="008F407C">
        <w:rPr>
          <w:rFonts w:ascii="Times New Roman" w:hAnsi="Times New Roman"/>
          <w:b/>
          <w:szCs w:val="24"/>
          <w:lang w:val="ro-RO"/>
        </w:rPr>
        <w:t xml:space="preserve"> 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209"/>
        <w:gridCol w:w="5894"/>
        <w:gridCol w:w="1254"/>
      </w:tblGrid>
      <w:tr w:rsidR="00B33061" w:rsidTr="00B33061">
        <w:tc>
          <w:tcPr>
            <w:tcW w:w="320"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Nr. crt.</w:t>
            </w:r>
          </w:p>
        </w:tc>
        <w:tc>
          <w:tcPr>
            <w:tcW w:w="1105"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Denumire</w:t>
            </w:r>
          </w:p>
        </w:tc>
        <w:tc>
          <w:tcPr>
            <w:tcW w:w="2948"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Caracteristici tehnice</w:t>
            </w:r>
          </w:p>
        </w:tc>
        <w:tc>
          <w:tcPr>
            <w:tcW w:w="627"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 xml:space="preserve">Cantitate </w:t>
            </w:r>
          </w:p>
        </w:tc>
      </w:tr>
      <w:tr w:rsidR="00B33061" w:rsidTr="00B33061">
        <w:tc>
          <w:tcPr>
            <w:tcW w:w="320" w:type="pct"/>
            <w:tcBorders>
              <w:top w:val="single" w:sz="4" w:space="0" w:color="auto"/>
              <w:left w:val="single" w:sz="4" w:space="0" w:color="auto"/>
              <w:bottom w:val="single" w:sz="4" w:space="0" w:color="auto"/>
              <w:right w:val="single" w:sz="4" w:space="0" w:color="auto"/>
            </w:tcBorders>
          </w:tcPr>
          <w:p w:rsidR="00B33061" w:rsidRDefault="00B33061" w:rsidP="00B33061">
            <w:pPr>
              <w:numPr>
                <w:ilvl w:val="0"/>
                <w:numId w:val="40"/>
              </w:numPr>
              <w:spacing w:after="160" w:line="256" w:lineRule="auto"/>
              <w:ind w:left="360"/>
              <w:jc w:val="left"/>
              <w:rPr>
                <w:rFonts w:ascii="Times New Roman" w:eastAsia="Calibri" w:hAnsi="Times New Roman"/>
                <w:shd w:val="clear" w:color="auto" w:fill="FFFFFF"/>
                <w:lang w:val="ro-RO"/>
              </w:rPr>
            </w:pPr>
          </w:p>
        </w:tc>
        <w:tc>
          <w:tcPr>
            <w:tcW w:w="1105"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Varfuri pipeta 0.1-10 µL </w:t>
            </w:r>
            <w:r>
              <w:rPr>
                <w:rFonts w:ascii="Times New Roman" w:eastAsia="Calibri" w:hAnsi="Times New Roman"/>
                <w:b/>
                <w:shd w:val="clear" w:color="auto" w:fill="FFFFFF"/>
                <w:lang w:val="ro-RO"/>
              </w:rPr>
              <w:t xml:space="preserve">lungi </w:t>
            </w:r>
            <w:r>
              <w:rPr>
                <w:rFonts w:ascii="Times New Roman" w:eastAsia="Calibri" w:hAnsi="Times New Roman"/>
                <w:shd w:val="clear" w:color="auto" w:fill="FFFFFF"/>
                <w:lang w:val="ro-RO"/>
              </w:rPr>
              <w:t>pentru PCR</w:t>
            </w:r>
          </w:p>
        </w:tc>
        <w:tc>
          <w:tcPr>
            <w:tcW w:w="2948" w:type="pct"/>
            <w:tcBorders>
              <w:top w:val="single" w:sz="4" w:space="0" w:color="auto"/>
              <w:left w:val="single" w:sz="4" w:space="0" w:color="auto"/>
              <w:bottom w:val="single" w:sz="4" w:space="0" w:color="auto"/>
              <w:right w:val="single" w:sz="4" w:space="0" w:color="auto"/>
            </w:tcBorders>
            <w:hideMark/>
          </w:tcPr>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Varfuri pipeta 0.1-10µL  </w:t>
            </w:r>
            <w:r>
              <w:rPr>
                <w:rFonts w:ascii="Times New Roman" w:eastAsia="Calibri" w:hAnsi="Times New Roman"/>
                <w:b/>
                <w:shd w:val="clear" w:color="auto" w:fill="FFFFFF"/>
                <w:lang w:val="ro-RO"/>
              </w:rPr>
              <w:t xml:space="preserve">lungi </w:t>
            </w:r>
            <w:r>
              <w:rPr>
                <w:rFonts w:ascii="Times New Roman" w:eastAsia="Calibri" w:hAnsi="Times New Roman"/>
                <w:shd w:val="clear" w:color="auto" w:fill="FFFFFF"/>
                <w:lang w:val="ro-RO"/>
              </w:rPr>
              <w:t xml:space="preserve">pentru PCR, compatibile cu pipetele Eppendorf, cu filtru hidrofob, RNase/DNase free, cu retentie minima de lichid, </w:t>
            </w:r>
          </w:p>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pachet de10 cutii a cate 96 varfuri</w:t>
            </w:r>
          </w:p>
        </w:tc>
        <w:tc>
          <w:tcPr>
            <w:tcW w:w="627"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lang w:val="ro-RO"/>
              </w:rPr>
            </w:pPr>
            <w:r>
              <w:rPr>
                <w:rFonts w:ascii="Times New Roman" w:eastAsia="Calibri" w:hAnsi="Times New Roman"/>
                <w:shd w:val="clear" w:color="auto" w:fill="FFFFFF"/>
                <w:lang w:val="ro-RO"/>
              </w:rPr>
              <w:t>2 pachete</w:t>
            </w:r>
          </w:p>
        </w:tc>
      </w:tr>
      <w:tr w:rsidR="00B33061" w:rsidTr="00B33061">
        <w:tc>
          <w:tcPr>
            <w:tcW w:w="320" w:type="pct"/>
            <w:tcBorders>
              <w:top w:val="single" w:sz="4" w:space="0" w:color="auto"/>
              <w:left w:val="single" w:sz="4" w:space="0" w:color="auto"/>
              <w:bottom w:val="single" w:sz="4" w:space="0" w:color="auto"/>
              <w:right w:val="single" w:sz="4" w:space="0" w:color="auto"/>
            </w:tcBorders>
            <w:hideMark/>
          </w:tcPr>
          <w:p w:rsidR="00B33061" w:rsidRDefault="00B33061">
            <w:pPr>
              <w:spacing w:after="16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2.</w:t>
            </w:r>
          </w:p>
        </w:tc>
        <w:tc>
          <w:tcPr>
            <w:tcW w:w="1105" w:type="pct"/>
            <w:tcBorders>
              <w:top w:val="single" w:sz="4" w:space="0" w:color="auto"/>
              <w:left w:val="single" w:sz="4" w:space="0" w:color="auto"/>
              <w:bottom w:val="single" w:sz="4" w:space="0" w:color="auto"/>
              <w:right w:val="single" w:sz="4" w:space="0" w:color="auto"/>
            </w:tcBorders>
            <w:hideMark/>
          </w:tcPr>
          <w:p w:rsidR="00B33061" w:rsidRDefault="00B33061" w:rsidP="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Varfuri pipeta 20-200µL pentru PCR</w:t>
            </w:r>
          </w:p>
        </w:tc>
        <w:tc>
          <w:tcPr>
            <w:tcW w:w="2948"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Varfuri pipeta 20-200µL pentru PCR, compatibile cu pipetele Eppendorf, cu filtru hidrofob, RNase/DNase free, cu retentie minima de lichid, </w:t>
            </w:r>
          </w:p>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pachet de10 cutii a cate 96 varfuri</w:t>
            </w:r>
          </w:p>
        </w:tc>
        <w:tc>
          <w:tcPr>
            <w:tcW w:w="627"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lang w:val="ro-RO"/>
              </w:rPr>
            </w:pPr>
            <w:r>
              <w:rPr>
                <w:rFonts w:ascii="Times New Roman" w:eastAsia="Calibri" w:hAnsi="Times New Roman"/>
                <w:shd w:val="clear" w:color="auto" w:fill="FFFFFF"/>
                <w:lang w:val="ro-RO"/>
              </w:rPr>
              <w:t>2 pachete</w:t>
            </w:r>
          </w:p>
        </w:tc>
      </w:tr>
      <w:tr w:rsidR="00B33061" w:rsidTr="00B33061">
        <w:tc>
          <w:tcPr>
            <w:tcW w:w="320" w:type="pct"/>
            <w:tcBorders>
              <w:top w:val="single" w:sz="4" w:space="0" w:color="auto"/>
              <w:left w:val="single" w:sz="4" w:space="0" w:color="auto"/>
              <w:bottom w:val="single" w:sz="4" w:space="0" w:color="auto"/>
              <w:right w:val="single" w:sz="4" w:space="0" w:color="auto"/>
            </w:tcBorders>
            <w:hideMark/>
          </w:tcPr>
          <w:p w:rsidR="00B33061" w:rsidRDefault="00B33061">
            <w:pPr>
              <w:spacing w:after="160"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3.</w:t>
            </w:r>
          </w:p>
        </w:tc>
        <w:tc>
          <w:tcPr>
            <w:tcW w:w="1105"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Varfuri pipeta 100-1000µL pentru PCR</w:t>
            </w:r>
          </w:p>
        </w:tc>
        <w:tc>
          <w:tcPr>
            <w:tcW w:w="2948" w:type="pct"/>
            <w:tcBorders>
              <w:top w:val="single" w:sz="4" w:space="0" w:color="auto"/>
              <w:left w:val="single" w:sz="4" w:space="0" w:color="auto"/>
              <w:bottom w:val="single" w:sz="4" w:space="0" w:color="auto"/>
              <w:right w:val="single" w:sz="4" w:space="0" w:color="auto"/>
            </w:tcBorders>
            <w:hideMark/>
          </w:tcPr>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Varfuri pipeta 100-1000µL pentru PCR, compatibile cu pipetele Eppendorf, cu filtru hidrofob, RNase/DNase free, cu retentie minima de lichid, </w:t>
            </w:r>
          </w:p>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pachet de10 cutii a cate 96 varfuri</w:t>
            </w:r>
          </w:p>
        </w:tc>
        <w:tc>
          <w:tcPr>
            <w:tcW w:w="627" w:type="pct"/>
            <w:tcBorders>
              <w:top w:val="single" w:sz="4" w:space="0" w:color="auto"/>
              <w:left w:val="single" w:sz="4" w:space="0" w:color="auto"/>
              <w:bottom w:val="single" w:sz="4" w:space="0" w:color="auto"/>
              <w:right w:val="single" w:sz="4" w:space="0" w:color="auto"/>
            </w:tcBorders>
          </w:tcPr>
          <w:p w:rsidR="00B33061" w:rsidRDefault="00B33061">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2 pachete</w:t>
            </w:r>
          </w:p>
          <w:p w:rsidR="00B33061" w:rsidRDefault="00B33061">
            <w:pPr>
              <w:spacing w:line="256" w:lineRule="auto"/>
              <w:rPr>
                <w:rFonts w:ascii="Times New Roman" w:eastAsia="Calibri" w:hAnsi="Times New Roman"/>
                <w:lang w:val="ro-RO"/>
              </w:rPr>
            </w:pPr>
          </w:p>
        </w:tc>
      </w:tr>
    </w:tbl>
    <w:p w:rsidR="00B33061" w:rsidRDefault="00B33061" w:rsidP="00B33061">
      <w:pPr>
        <w:rPr>
          <w:rFonts w:ascii="Times New Roman" w:hAnsi="Times New Roman"/>
          <w:b/>
          <w:szCs w:val="24"/>
          <w:lang w:val="ro-RO"/>
        </w:rPr>
      </w:pPr>
      <w:r w:rsidRPr="009A546C">
        <w:rPr>
          <w:rFonts w:ascii="Times New Roman" w:hAnsi="Times New Roman"/>
          <w:szCs w:val="24"/>
          <w:lang w:val="ro-RO"/>
        </w:rPr>
        <w:t xml:space="preserve">Valoare estimată Lot </w:t>
      </w:r>
      <w:r w:rsidR="008F407C">
        <w:rPr>
          <w:rFonts w:ascii="Times New Roman" w:hAnsi="Times New Roman"/>
          <w:szCs w:val="24"/>
          <w:lang w:val="ro-RO"/>
        </w:rPr>
        <w:t>7</w:t>
      </w:r>
      <w:r w:rsidRPr="009A546C">
        <w:rPr>
          <w:rFonts w:ascii="Times New Roman" w:hAnsi="Times New Roman"/>
          <w:szCs w:val="24"/>
          <w:lang w:val="ro-RO"/>
        </w:rPr>
        <w:t>:</w:t>
      </w:r>
      <w:r w:rsidRPr="009A546C">
        <w:rPr>
          <w:rFonts w:ascii="Times New Roman" w:hAnsi="Times New Roman"/>
          <w:b/>
          <w:szCs w:val="24"/>
          <w:lang w:val="ro-RO"/>
        </w:rPr>
        <w:t xml:space="preserve"> </w:t>
      </w:r>
      <w:r>
        <w:rPr>
          <w:rFonts w:ascii="Times New Roman" w:hAnsi="Times New Roman"/>
          <w:b/>
          <w:szCs w:val="24"/>
          <w:lang w:val="ro-RO"/>
        </w:rPr>
        <w:t>6.320</w:t>
      </w:r>
      <w:r w:rsidRPr="009A546C">
        <w:rPr>
          <w:rFonts w:ascii="Times New Roman" w:hAnsi="Times New Roman"/>
          <w:b/>
          <w:szCs w:val="24"/>
          <w:lang w:val="ro-RO"/>
        </w:rPr>
        <w:t xml:space="preserve">,00 lei fără TVA </w:t>
      </w:r>
    </w:p>
    <w:p w:rsidR="00B33061" w:rsidRPr="009A546C" w:rsidRDefault="00B33061" w:rsidP="00827A8D">
      <w:pPr>
        <w:rPr>
          <w:rFonts w:ascii="Times New Roman" w:hAnsi="Times New Roman"/>
          <w:b/>
          <w:szCs w:val="24"/>
          <w:lang w:val="ro-RO"/>
        </w:rPr>
      </w:pPr>
    </w:p>
    <w:p w:rsidR="00C27895" w:rsidRPr="009A546C" w:rsidRDefault="00C27895" w:rsidP="00C27895">
      <w:pPr>
        <w:rPr>
          <w:rFonts w:ascii="Times New Roman" w:hAnsi="Times New Roman"/>
          <w:szCs w:val="24"/>
          <w:lang w:val="ro-RO"/>
        </w:rPr>
      </w:pPr>
      <w:r w:rsidRPr="009A546C">
        <w:rPr>
          <w:rFonts w:ascii="Times New Roman" w:hAnsi="Times New Roman"/>
          <w:b/>
          <w:szCs w:val="24"/>
          <w:lang w:val="ro-RO"/>
        </w:rPr>
        <w:t xml:space="preserve">LOT </w:t>
      </w:r>
      <w:r w:rsidR="008F407C">
        <w:rPr>
          <w:rFonts w:ascii="Times New Roman" w:hAnsi="Times New Roman"/>
          <w:b/>
          <w:szCs w:val="24"/>
          <w:lang w:val="ro-RO"/>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211"/>
        <w:gridCol w:w="5896"/>
        <w:gridCol w:w="1250"/>
      </w:tblGrid>
      <w:tr w:rsidR="00C27895" w:rsidTr="00C27895">
        <w:tc>
          <w:tcPr>
            <w:tcW w:w="320"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Nr crt</w:t>
            </w:r>
          </w:p>
        </w:tc>
        <w:tc>
          <w:tcPr>
            <w:tcW w:w="1106"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Denumire</w:t>
            </w:r>
          </w:p>
        </w:tc>
        <w:tc>
          <w:tcPr>
            <w:tcW w:w="2949"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Caracteristici tehnice</w:t>
            </w:r>
          </w:p>
        </w:tc>
        <w:tc>
          <w:tcPr>
            <w:tcW w:w="625"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 xml:space="preserve">Cantitate </w:t>
            </w:r>
          </w:p>
        </w:tc>
      </w:tr>
      <w:tr w:rsidR="00C27895" w:rsidTr="00C27895">
        <w:trPr>
          <w:trHeight w:val="710"/>
        </w:trPr>
        <w:tc>
          <w:tcPr>
            <w:tcW w:w="320" w:type="pct"/>
            <w:tcBorders>
              <w:top w:val="single" w:sz="4" w:space="0" w:color="auto"/>
              <w:left w:val="single" w:sz="4" w:space="0" w:color="auto"/>
              <w:bottom w:val="single" w:sz="4" w:space="0" w:color="auto"/>
              <w:right w:val="single" w:sz="4" w:space="0" w:color="auto"/>
            </w:tcBorders>
          </w:tcPr>
          <w:p w:rsidR="00C27895" w:rsidRDefault="00C27895" w:rsidP="00C27895">
            <w:pPr>
              <w:numPr>
                <w:ilvl w:val="0"/>
                <w:numId w:val="41"/>
              </w:numPr>
              <w:spacing w:after="160" w:line="256" w:lineRule="auto"/>
              <w:ind w:hanging="720"/>
              <w:jc w:val="left"/>
              <w:rPr>
                <w:rFonts w:ascii="Times New Roman" w:eastAsia="Calibri" w:hAnsi="Times New Roman"/>
                <w:shd w:val="clear" w:color="auto" w:fill="FFFFFF"/>
                <w:lang w:val="ro-RO"/>
              </w:rPr>
            </w:pPr>
          </w:p>
        </w:tc>
        <w:tc>
          <w:tcPr>
            <w:tcW w:w="1106"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Criotuburi sterile 2ml</w:t>
            </w:r>
          </w:p>
        </w:tc>
        <w:tc>
          <w:tcPr>
            <w:tcW w:w="2949" w:type="pct"/>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Criotuburi 2ml, </w:t>
            </w:r>
            <w:r>
              <w:rPr>
                <w:rFonts w:ascii="Times New Roman" w:eastAsia="Calibri" w:hAnsi="Times New Roman"/>
                <w:lang w:val="ro-RO"/>
              </w:rPr>
              <w:t xml:space="preserve">PCR clean, RNase-/DNase-free. Sterile. Fabricate din polipropilena, gradate, cu capac infiletat si baza de sustinere pentru pozitie verticala, zona alba pentru etichetare, punga 1000 buc. </w:t>
            </w:r>
          </w:p>
        </w:tc>
        <w:tc>
          <w:tcPr>
            <w:tcW w:w="625" w:type="pct"/>
            <w:tcBorders>
              <w:top w:val="single" w:sz="4" w:space="0" w:color="auto"/>
              <w:left w:val="single" w:sz="4" w:space="0" w:color="auto"/>
              <w:bottom w:val="single" w:sz="4" w:space="0" w:color="auto"/>
              <w:right w:val="single" w:sz="4" w:space="0" w:color="auto"/>
            </w:tcBorders>
            <w:hideMark/>
          </w:tcPr>
          <w:p w:rsidR="00C27895" w:rsidRDefault="00C27895" w:rsidP="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1 punga</w:t>
            </w:r>
          </w:p>
        </w:tc>
      </w:tr>
    </w:tbl>
    <w:p w:rsidR="00C27895" w:rsidRDefault="00C27895" w:rsidP="00C27895">
      <w:pPr>
        <w:rPr>
          <w:rFonts w:ascii="Times New Roman" w:hAnsi="Times New Roman"/>
          <w:b/>
          <w:szCs w:val="24"/>
          <w:lang w:val="ro-RO"/>
        </w:rPr>
      </w:pPr>
      <w:r w:rsidRPr="009A546C">
        <w:rPr>
          <w:rFonts w:ascii="Times New Roman" w:hAnsi="Times New Roman"/>
          <w:szCs w:val="24"/>
          <w:lang w:val="ro-RO"/>
        </w:rPr>
        <w:t xml:space="preserve">Valoare estimată Lot </w:t>
      </w:r>
      <w:r w:rsidR="008F407C">
        <w:rPr>
          <w:rFonts w:ascii="Times New Roman" w:hAnsi="Times New Roman"/>
          <w:szCs w:val="24"/>
          <w:lang w:val="ro-RO"/>
        </w:rPr>
        <w:t>8</w:t>
      </w:r>
      <w:r w:rsidRPr="009A546C">
        <w:rPr>
          <w:rFonts w:ascii="Times New Roman" w:hAnsi="Times New Roman"/>
          <w:szCs w:val="24"/>
          <w:lang w:val="ro-RO"/>
        </w:rPr>
        <w:t>:</w:t>
      </w:r>
      <w:r w:rsidRPr="009A546C">
        <w:rPr>
          <w:rFonts w:ascii="Times New Roman" w:hAnsi="Times New Roman"/>
          <w:b/>
          <w:szCs w:val="24"/>
          <w:lang w:val="ro-RO"/>
        </w:rPr>
        <w:t xml:space="preserve"> </w:t>
      </w:r>
      <w:r>
        <w:rPr>
          <w:rFonts w:ascii="Times New Roman" w:hAnsi="Times New Roman"/>
          <w:b/>
          <w:szCs w:val="24"/>
          <w:lang w:val="ro-RO"/>
        </w:rPr>
        <w:t>1.100</w:t>
      </w:r>
      <w:r w:rsidRPr="009A546C">
        <w:rPr>
          <w:rFonts w:ascii="Times New Roman" w:hAnsi="Times New Roman"/>
          <w:b/>
          <w:szCs w:val="24"/>
          <w:lang w:val="ro-RO"/>
        </w:rPr>
        <w:t xml:space="preserve">,00 lei fără TVA </w:t>
      </w:r>
    </w:p>
    <w:p w:rsidR="00C27895" w:rsidRDefault="00C27895" w:rsidP="00C27895">
      <w:pPr>
        <w:spacing w:line="256" w:lineRule="auto"/>
        <w:rPr>
          <w:rFonts w:ascii="Times New Roman" w:eastAsia="Calibri" w:hAnsi="Times New Roman"/>
          <w:sz w:val="20"/>
          <w:shd w:val="clear" w:color="auto" w:fill="FFFFFF"/>
          <w:lang w:val="ro-RO"/>
        </w:rPr>
      </w:pPr>
    </w:p>
    <w:p w:rsidR="00C27895" w:rsidRPr="009A546C" w:rsidRDefault="00C27895" w:rsidP="00C27895">
      <w:pPr>
        <w:rPr>
          <w:rFonts w:ascii="Times New Roman" w:hAnsi="Times New Roman"/>
          <w:szCs w:val="24"/>
          <w:lang w:val="ro-RO"/>
        </w:rPr>
      </w:pPr>
      <w:r w:rsidRPr="009A546C">
        <w:rPr>
          <w:rFonts w:ascii="Times New Roman" w:hAnsi="Times New Roman"/>
          <w:b/>
          <w:szCs w:val="24"/>
          <w:lang w:val="ro-RO"/>
        </w:rPr>
        <w:t xml:space="preserve">LOT </w:t>
      </w:r>
      <w:r w:rsidR="008F407C">
        <w:rPr>
          <w:rFonts w:ascii="Times New Roman" w:hAnsi="Times New Roman"/>
          <w:b/>
          <w:szCs w:val="24"/>
          <w:lang w:val="ro-RO"/>
        </w:rPr>
        <w:t>9</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252"/>
        <w:gridCol w:w="5760"/>
        <w:gridCol w:w="1260"/>
      </w:tblGrid>
      <w:tr w:rsidR="00C27895" w:rsidTr="00C27895">
        <w:tc>
          <w:tcPr>
            <w:tcW w:w="533" w:type="dxa"/>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Nr crt</w:t>
            </w:r>
          </w:p>
        </w:tc>
        <w:tc>
          <w:tcPr>
            <w:tcW w:w="2252" w:type="dxa"/>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Denumire</w:t>
            </w:r>
          </w:p>
        </w:tc>
        <w:tc>
          <w:tcPr>
            <w:tcW w:w="5760" w:type="dxa"/>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Caracteristici tehnice</w:t>
            </w:r>
          </w:p>
        </w:tc>
        <w:tc>
          <w:tcPr>
            <w:tcW w:w="1260" w:type="dxa"/>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b/>
                <w:shd w:val="clear" w:color="auto" w:fill="FFFFFF"/>
                <w:lang w:val="ro-RO"/>
              </w:rPr>
            </w:pPr>
            <w:r>
              <w:rPr>
                <w:rFonts w:ascii="Times New Roman" w:eastAsia="Calibri" w:hAnsi="Times New Roman"/>
                <w:b/>
                <w:shd w:val="clear" w:color="auto" w:fill="FFFFFF"/>
                <w:lang w:val="ro-RO"/>
              </w:rPr>
              <w:t xml:space="preserve">Cantitate </w:t>
            </w:r>
          </w:p>
        </w:tc>
      </w:tr>
      <w:tr w:rsidR="00C27895" w:rsidTr="00C27895">
        <w:trPr>
          <w:trHeight w:val="710"/>
        </w:trPr>
        <w:tc>
          <w:tcPr>
            <w:tcW w:w="533" w:type="dxa"/>
            <w:tcBorders>
              <w:top w:val="single" w:sz="4" w:space="0" w:color="auto"/>
              <w:left w:val="single" w:sz="4" w:space="0" w:color="auto"/>
              <w:bottom w:val="single" w:sz="4" w:space="0" w:color="auto"/>
              <w:right w:val="single" w:sz="4" w:space="0" w:color="auto"/>
            </w:tcBorders>
          </w:tcPr>
          <w:p w:rsidR="00C27895" w:rsidRDefault="00C27895" w:rsidP="00C27895">
            <w:pPr>
              <w:numPr>
                <w:ilvl w:val="0"/>
                <w:numId w:val="42"/>
              </w:numPr>
              <w:spacing w:after="160" w:line="256" w:lineRule="auto"/>
              <w:ind w:hanging="720"/>
              <w:jc w:val="left"/>
              <w:rPr>
                <w:rFonts w:ascii="Times New Roman" w:eastAsia="Calibri" w:hAnsi="Times New Roman"/>
                <w:shd w:val="clear" w:color="auto" w:fill="FFFFFF"/>
                <w:lang w:val="ro-RO"/>
              </w:rPr>
            </w:pPr>
          </w:p>
        </w:tc>
        <w:tc>
          <w:tcPr>
            <w:tcW w:w="2252" w:type="dxa"/>
            <w:tcBorders>
              <w:top w:val="single" w:sz="4" w:space="0" w:color="auto"/>
              <w:left w:val="single" w:sz="4" w:space="0" w:color="auto"/>
              <w:bottom w:val="single" w:sz="4" w:space="0" w:color="auto"/>
              <w:right w:val="single" w:sz="4" w:space="0" w:color="auto"/>
            </w:tcBorders>
            <w:hideMark/>
          </w:tcPr>
          <w:p w:rsidR="00C27895" w:rsidRDefault="00C27895" w:rsidP="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Pipete Pasteur PE </w:t>
            </w:r>
          </w:p>
          <w:p w:rsidR="00C27895" w:rsidRDefault="00C27895" w:rsidP="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3 ml, sterile</w:t>
            </w:r>
          </w:p>
        </w:tc>
        <w:tc>
          <w:tcPr>
            <w:tcW w:w="5760" w:type="dxa"/>
            <w:tcBorders>
              <w:top w:val="single" w:sz="4" w:space="0" w:color="auto"/>
              <w:left w:val="single" w:sz="4" w:space="0" w:color="auto"/>
              <w:bottom w:val="single" w:sz="4" w:space="0" w:color="auto"/>
              <w:right w:val="single" w:sz="4" w:space="0" w:color="auto"/>
            </w:tcBorders>
            <w:hideMark/>
          </w:tcPr>
          <w:p w:rsidR="00C27895" w:rsidRDefault="00C27895" w:rsidP="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 xml:space="preserve">Pipete Pasteur PE 3 ml sterile, ambalate individual. Cutie 100 buc. </w:t>
            </w:r>
          </w:p>
        </w:tc>
        <w:tc>
          <w:tcPr>
            <w:tcW w:w="1260" w:type="dxa"/>
            <w:tcBorders>
              <w:top w:val="single" w:sz="4" w:space="0" w:color="auto"/>
              <w:left w:val="single" w:sz="4" w:space="0" w:color="auto"/>
              <w:bottom w:val="single" w:sz="4" w:space="0" w:color="auto"/>
              <w:right w:val="single" w:sz="4" w:space="0" w:color="auto"/>
            </w:tcBorders>
            <w:hideMark/>
          </w:tcPr>
          <w:p w:rsidR="00C27895" w:rsidRDefault="00C27895">
            <w:pPr>
              <w:spacing w:line="256" w:lineRule="auto"/>
              <w:rPr>
                <w:rFonts w:ascii="Times New Roman" w:eastAsia="Calibri" w:hAnsi="Times New Roman"/>
                <w:shd w:val="clear" w:color="auto" w:fill="FFFFFF"/>
                <w:lang w:val="ro-RO"/>
              </w:rPr>
            </w:pPr>
            <w:r>
              <w:rPr>
                <w:rFonts w:ascii="Times New Roman" w:eastAsia="Calibri" w:hAnsi="Times New Roman"/>
                <w:shd w:val="clear" w:color="auto" w:fill="FFFFFF"/>
                <w:lang w:val="ro-RO"/>
              </w:rPr>
              <w:t>5 cutii</w:t>
            </w:r>
          </w:p>
        </w:tc>
      </w:tr>
    </w:tbl>
    <w:p w:rsidR="00C27895" w:rsidRDefault="00C27895" w:rsidP="00C27895">
      <w:pPr>
        <w:rPr>
          <w:rFonts w:ascii="Times New Roman" w:hAnsi="Times New Roman"/>
          <w:b/>
          <w:szCs w:val="24"/>
          <w:lang w:val="ro-RO"/>
        </w:rPr>
      </w:pPr>
      <w:r w:rsidRPr="009A546C">
        <w:rPr>
          <w:rFonts w:ascii="Times New Roman" w:hAnsi="Times New Roman"/>
          <w:szCs w:val="24"/>
          <w:lang w:val="ro-RO"/>
        </w:rPr>
        <w:t xml:space="preserve">Valoare estimată Lot </w:t>
      </w:r>
      <w:r w:rsidR="008F407C">
        <w:rPr>
          <w:rFonts w:ascii="Times New Roman" w:hAnsi="Times New Roman"/>
          <w:szCs w:val="24"/>
          <w:lang w:val="ro-RO"/>
        </w:rPr>
        <w:t>9</w:t>
      </w:r>
      <w:r w:rsidRPr="009A546C">
        <w:rPr>
          <w:rFonts w:ascii="Times New Roman" w:hAnsi="Times New Roman"/>
          <w:szCs w:val="24"/>
          <w:lang w:val="ro-RO"/>
        </w:rPr>
        <w:t>:</w:t>
      </w:r>
      <w:r w:rsidRPr="009A546C">
        <w:rPr>
          <w:rFonts w:ascii="Times New Roman" w:hAnsi="Times New Roman"/>
          <w:b/>
          <w:szCs w:val="24"/>
          <w:lang w:val="ro-RO"/>
        </w:rPr>
        <w:t xml:space="preserve"> </w:t>
      </w:r>
      <w:r>
        <w:rPr>
          <w:rFonts w:ascii="Times New Roman" w:hAnsi="Times New Roman"/>
          <w:b/>
          <w:szCs w:val="24"/>
          <w:lang w:val="ro-RO"/>
        </w:rPr>
        <w:t>550</w:t>
      </w:r>
      <w:r w:rsidRPr="009A546C">
        <w:rPr>
          <w:rFonts w:ascii="Times New Roman" w:hAnsi="Times New Roman"/>
          <w:b/>
          <w:szCs w:val="24"/>
          <w:lang w:val="ro-RO"/>
        </w:rPr>
        <w:t xml:space="preserve">,00 lei fără TVA </w:t>
      </w:r>
    </w:p>
    <w:p w:rsidR="00C27895" w:rsidRDefault="00C27895" w:rsidP="00827A8D">
      <w:pPr>
        <w:rPr>
          <w:rFonts w:ascii="Times New Roman" w:hAnsi="Times New Roman"/>
          <w:b/>
          <w:bCs/>
          <w:iCs/>
          <w:szCs w:val="24"/>
          <w:lang w:val="pt-BR"/>
        </w:rPr>
      </w:pPr>
    </w:p>
    <w:p w:rsidR="00C27895" w:rsidRDefault="00C27895" w:rsidP="00827A8D">
      <w:pPr>
        <w:rPr>
          <w:rFonts w:ascii="Times New Roman" w:hAnsi="Times New Roman"/>
          <w:b/>
          <w:bCs/>
          <w:iCs/>
          <w:szCs w:val="24"/>
          <w:lang w:val="pt-BR"/>
        </w:rPr>
      </w:pPr>
    </w:p>
    <w:p w:rsidR="008F407C" w:rsidRDefault="008F407C" w:rsidP="00827A8D">
      <w:pPr>
        <w:rPr>
          <w:rFonts w:ascii="Times New Roman" w:hAnsi="Times New Roman"/>
          <w:b/>
          <w:bCs/>
          <w:iCs/>
          <w:szCs w:val="24"/>
          <w:lang w:val="pt-BR"/>
        </w:rPr>
      </w:pPr>
    </w:p>
    <w:p w:rsidR="008F407C" w:rsidRDefault="008F407C" w:rsidP="00827A8D">
      <w:pPr>
        <w:rPr>
          <w:rFonts w:ascii="Times New Roman" w:hAnsi="Times New Roman"/>
          <w:b/>
          <w:bCs/>
          <w:iCs/>
          <w:szCs w:val="24"/>
          <w:lang w:val="pt-BR"/>
        </w:rPr>
      </w:pPr>
    </w:p>
    <w:p w:rsidR="004437F7" w:rsidRDefault="004437F7" w:rsidP="008F407C">
      <w:pPr>
        <w:spacing w:after="240"/>
        <w:ind w:firstLine="720"/>
        <w:rPr>
          <w:rFonts w:ascii="Times New Roman" w:hAnsi="Times New Roman"/>
          <w:b/>
          <w:bCs/>
          <w:iCs/>
          <w:szCs w:val="24"/>
          <w:u w:val="single"/>
          <w:lang w:val="pt-BR"/>
        </w:rPr>
      </w:pPr>
    </w:p>
    <w:p w:rsidR="001A6B02" w:rsidRPr="009A546C" w:rsidRDefault="001A6B02" w:rsidP="001A6B02">
      <w:pPr>
        <w:spacing w:after="240"/>
        <w:ind w:firstLine="720"/>
        <w:rPr>
          <w:rFonts w:ascii="Times New Roman" w:hAnsi="Times New Roman"/>
          <w:b/>
          <w:bCs/>
          <w:iCs/>
          <w:szCs w:val="24"/>
          <w:lang w:val="pt-BR"/>
        </w:rPr>
      </w:pPr>
      <w:r w:rsidRPr="00F63FAD">
        <w:rPr>
          <w:rFonts w:ascii="Times New Roman" w:hAnsi="Times New Roman"/>
          <w:b/>
          <w:bCs/>
          <w:iCs/>
          <w:szCs w:val="24"/>
          <w:u w:val="single"/>
          <w:lang w:val="pt-BR"/>
        </w:rPr>
        <w:lastRenderedPageBreak/>
        <w:t xml:space="preserve">CRSP </w:t>
      </w:r>
      <w:r>
        <w:rPr>
          <w:rFonts w:ascii="Times New Roman" w:hAnsi="Times New Roman"/>
          <w:b/>
          <w:bCs/>
          <w:iCs/>
          <w:szCs w:val="24"/>
          <w:u w:val="single"/>
          <w:lang w:val="pt-BR"/>
        </w:rPr>
        <w:t>Cluj</w:t>
      </w:r>
    </w:p>
    <w:p w:rsidR="001A6B02" w:rsidRDefault="001A6B02" w:rsidP="001A6B02">
      <w:pPr>
        <w:rPr>
          <w:rFonts w:ascii="Times New Roman" w:hAnsi="Times New Roman"/>
          <w:b/>
          <w:szCs w:val="24"/>
          <w:lang w:val="ro-RO"/>
        </w:rPr>
      </w:pPr>
      <w:r w:rsidRPr="009A546C">
        <w:rPr>
          <w:rFonts w:ascii="Times New Roman" w:hAnsi="Times New Roman"/>
          <w:b/>
          <w:szCs w:val="24"/>
          <w:lang w:val="ro-RO"/>
        </w:rPr>
        <w:t xml:space="preserve">LOT </w:t>
      </w:r>
      <w:r>
        <w:rPr>
          <w:rFonts w:ascii="Times New Roman" w:hAnsi="Times New Roman"/>
          <w:b/>
          <w:szCs w:val="24"/>
          <w:lang w:val="ro-RO"/>
        </w:rPr>
        <w:t>10</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208"/>
        <w:gridCol w:w="5902"/>
        <w:gridCol w:w="1347"/>
      </w:tblGrid>
      <w:tr w:rsidR="001A6B02" w:rsidRPr="009A546C" w:rsidTr="001A6B02">
        <w:tc>
          <w:tcPr>
            <w:tcW w:w="318"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Nr. crt.</w:t>
            </w:r>
          </w:p>
        </w:tc>
        <w:tc>
          <w:tcPr>
            <w:tcW w:w="1093"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22"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Cantitate totala</w:t>
            </w:r>
          </w:p>
        </w:tc>
      </w:tr>
      <w:tr w:rsidR="001A6B02" w:rsidRPr="009A546C" w:rsidTr="001A6B02">
        <w:tc>
          <w:tcPr>
            <w:tcW w:w="318" w:type="pct"/>
          </w:tcPr>
          <w:p w:rsidR="001A6B02" w:rsidRPr="009A546C" w:rsidRDefault="001A6B02" w:rsidP="001A6B02">
            <w:pPr>
              <w:rPr>
                <w:rFonts w:ascii="Times New Roman" w:hAnsi="Times New Roman"/>
                <w:b/>
                <w:szCs w:val="24"/>
              </w:rPr>
            </w:pPr>
            <w:r w:rsidRPr="009A546C">
              <w:rPr>
                <w:rFonts w:ascii="Times New Roman" w:hAnsi="Times New Roman"/>
                <w:b/>
                <w:szCs w:val="24"/>
              </w:rPr>
              <w:t>1.</w:t>
            </w:r>
          </w:p>
        </w:tc>
        <w:tc>
          <w:tcPr>
            <w:tcW w:w="1093" w:type="pct"/>
          </w:tcPr>
          <w:p w:rsidR="001A6B02" w:rsidRPr="009A546C"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Stripuri cu tuburi pentru PCR 0,2 ml</w:t>
            </w:r>
          </w:p>
        </w:tc>
        <w:tc>
          <w:tcPr>
            <w:tcW w:w="2922" w:type="pct"/>
          </w:tcPr>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Stripuri cu 8 tuburi pentru PCR 0,2 ml RNAse/DNAse free, pentru PCR, compatibile cu aparatul CFX96, albe, compatibile cu capacele si inaltime redusa (15,48 mm).</w:t>
            </w:r>
          </w:p>
          <w:p w:rsidR="001A6B02" w:rsidRPr="009A546C"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Pachet a 120 stripuri x 8 tuburi </w:t>
            </w:r>
          </w:p>
        </w:tc>
        <w:tc>
          <w:tcPr>
            <w:tcW w:w="667" w:type="pct"/>
          </w:tcPr>
          <w:p w:rsidR="001A6B02" w:rsidRPr="009A546C" w:rsidRDefault="001A6B02" w:rsidP="001A6B02">
            <w:pPr>
              <w:rPr>
                <w:rFonts w:ascii="Times New Roman" w:hAnsi="Times New Roman"/>
                <w:b/>
                <w:szCs w:val="24"/>
              </w:rPr>
            </w:pPr>
            <w:r>
              <w:rPr>
                <w:rFonts w:ascii="Times New Roman" w:hAnsi="Times New Roman"/>
                <w:b/>
                <w:szCs w:val="24"/>
              </w:rPr>
              <w:t>1 pachet</w:t>
            </w:r>
          </w:p>
        </w:tc>
      </w:tr>
      <w:tr w:rsidR="001A6B02" w:rsidRPr="009A546C" w:rsidTr="001A6B02">
        <w:tc>
          <w:tcPr>
            <w:tcW w:w="318" w:type="pct"/>
          </w:tcPr>
          <w:p w:rsidR="001A6B02" w:rsidRPr="009A546C" w:rsidRDefault="001A6B02" w:rsidP="001A6B02">
            <w:pPr>
              <w:rPr>
                <w:rFonts w:ascii="Times New Roman" w:hAnsi="Times New Roman"/>
                <w:b/>
                <w:szCs w:val="24"/>
              </w:rPr>
            </w:pPr>
            <w:r>
              <w:rPr>
                <w:rFonts w:ascii="Times New Roman" w:hAnsi="Times New Roman"/>
                <w:b/>
                <w:szCs w:val="24"/>
              </w:rPr>
              <w:t>2.</w:t>
            </w:r>
          </w:p>
        </w:tc>
        <w:tc>
          <w:tcPr>
            <w:tcW w:w="1093" w:type="pct"/>
          </w:tcPr>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Capace pentru stripuri cu tuburi pentru PCR 0,2 ml</w:t>
            </w:r>
          </w:p>
        </w:tc>
        <w:tc>
          <w:tcPr>
            <w:tcW w:w="2922" w:type="pct"/>
          </w:tcPr>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Capace pentru stripuri cu 8 tuburi pentru PCR 0,2 ml RNAse/DNAse free, pentru PCR, compatibile cu aparatul CFX96, albe, transparente, compatibile cu stripurile cu tuburi.</w:t>
            </w:r>
          </w:p>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Pachet a 120 stripuri x 8 tuburi</w:t>
            </w:r>
          </w:p>
        </w:tc>
        <w:tc>
          <w:tcPr>
            <w:tcW w:w="667" w:type="pct"/>
          </w:tcPr>
          <w:p w:rsidR="001A6B02" w:rsidRPr="009A546C" w:rsidRDefault="001A6B02" w:rsidP="001A6B02">
            <w:pPr>
              <w:rPr>
                <w:rFonts w:ascii="Times New Roman" w:hAnsi="Times New Roman"/>
                <w:b/>
                <w:szCs w:val="24"/>
              </w:rPr>
            </w:pPr>
            <w:r>
              <w:rPr>
                <w:rFonts w:ascii="Times New Roman" w:hAnsi="Times New Roman"/>
                <w:b/>
                <w:szCs w:val="24"/>
              </w:rPr>
              <w:t>1 pachet</w:t>
            </w:r>
          </w:p>
        </w:tc>
      </w:tr>
    </w:tbl>
    <w:p w:rsidR="001A6B02" w:rsidRPr="009A546C" w:rsidRDefault="001A6B02" w:rsidP="001A6B02">
      <w:pPr>
        <w:rPr>
          <w:rFonts w:ascii="Times New Roman" w:hAnsi="Times New Roman"/>
          <w:b/>
          <w:szCs w:val="24"/>
          <w:lang w:val="ro-RO"/>
        </w:rPr>
      </w:pPr>
      <w:r w:rsidRPr="009A546C">
        <w:rPr>
          <w:rFonts w:ascii="Times New Roman" w:hAnsi="Times New Roman"/>
          <w:szCs w:val="24"/>
          <w:lang w:val="ro-RO"/>
        </w:rPr>
        <w:t xml:space="preserve">Valoare estimată Lot </w:t>
      </w:r>
      <w:r>
        <w:rPr>
          <w:rFonts w:ascii="Times New Roman" w:hAnsi="Times New Roman"/>
          <w:szCs w:val="24"/>
          <w:lang w:val="ro-RO"/>
        </w:rPr>
        <w:t>10</w:t>
      </w:r>
      <w:r w:rsidRPr="009A546C">
        <w:rPr>
          <w:rFonts w:ascii="Times New Roman" w:hAnsi="Times New Roman"/>
          <w:szCs w:val="24"/>
          <w:lang w:val="ro-RO"/>
        </w:rPr>
        <w:t>:</w:t>
      </w:r>
      <w:r w:rsidRPr="009A546C">
        <w:rPr>
          <w:rFonts w:ascii="Times New Roman" w:hAnsi="Times New Roman"/>
          <w:b/>
          <w:szCs w:val="24"/>
          <w:lang w:val="ro-RO"/>
        </w:rPr>
        <w:t xml:space="preserve"> </w:t>
      </w:r>
      <w:r>
        <w:rPr>
          <w:rFonts w:ascii="Times New Roman" w:hAnsi="Times New Roman"/>
          <w:b/>
          <w:szCs w:val="24"/>
          <w:lang w:val="ro-RO"/>
        </w:rPr>
        <w:t>1</w:t>
      </w:r>
      <w:r w:rsidRPr="009A546C">
        <w:rPr>
          <w:rFonts w:ascii="Times New Roman" w:hAnsi="Times New Roman"/>
          <w:b/>
          <w:szCs w:val="24"/>
          <w:lang w:val="ro-RO"/>
        </w:rPr>
        <w:t>.0</w:t>
      </w:r>
      <w:r>
        <w:rPr>
          <w:rFonts w:ascii="Times New Roman" w:hAnsi="Times New Roman"/>
          <w:b/>
          <w:szCs w:val="24"/>
          <w:lang w:val="ro-RO"/>
        </w:rPr>
        <w:t>9</w:t>
      </w:r>
      <w:r w:rsidRPr="009A546C">
        <w:rPr>
          <w:rFonts w:ascii="Times New Roman" w:hAnsi="Times New Roman"/>
          <w:b/>
          <w:szCs w:val="24"/>
          <w:lang w:val="ro-RO"/>
        </w:rPr>
        <w:t xml:space="preserve">0,00 fara TVA    </w:t>
      </w:r>
    </w:p>
    <w:p w:rsidR="001A6B02" w:rsidRDefault="001A6B02" w:rsidP="001A6B02">
      <w:pPr>
        <w:rPr>
          <w:rFonts w:ascii="Times New Roman" w:hAnsi="Times New Roman"/>
          <w:b/>
          <w:szCs w:val="24"/>
          <w:lang w:val="ro-RO"/>
        </w:rPr>
      </w:pPr>
    </w:p>
    <w:p w:rsidR="001A6B02" w:rsidRDefault="001A6B02" w:rsidP="001A6B02">
      <w:pPr>
        <w:rPr>
          <w:rFonts w:ascii="Times New Roman" w:hAnsi="Times New Roman"/>
          <w:b/>
          <w:szCs w:val="24"/>
          <w:lang w:val="ro-RO"/>
        </w:rPr>
      </w:pPr>
      <w:r w:rsidRPr="009A546C">
        <w:rPr>
          <w:rFonts w:ascii="Times New Roman" w:hAnsi="Times New Roman"/>
          <w:b/>
          <w:szCs w:val="24"/>
          <w:lang w:val="ro-RO"/>
        </w:rPr>
        <w:t xml:space="preserve">LOT </w:t>
      </w:r>
      <w:r>
        <w:rPr>
          <w:rFonts w:ascii="Times New Roman" w:hAnsi="Times New Roman"/>
          <w:b/>
          <w:szCs w:val="24"/>
          <w:lang w:val="ro-RO"/>
        </w:rPr>
        <w:t>11</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208"/>
        <w:gridCol w:w="5902"/>
        <w:gridCol w:w="1347"/>
      </w:tblGrid>
      <w:tr w:rsidR="001A6B02" w:rsidRPr="009A546C" w:rsidTr="001A6B02">
        <w:tc>
          <w:tcPr>
            <w:tcW w:w="318"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Nr. crt.</w:t>
            </w:r>
          </w:p>
        </w:tc>
        <w:tc>
          <w:tcPr>
            <w:tcW w:w="1093"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22"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Cantitate totala</w:t>
            </w:r>
          </w:p>
        </w:tc>
      </w:tr>
      <w:tr w:rsidR="001A6B02" w:rsidRPr="009A546C" w:rsidTr="001A6B02">
        <w:tc>
          <w:tcPr>
            <w:tcW w:w="318" w:type="pct"/>
          </w:tcPr>
          <w:p w:rsidR="001A6B02" w:rsidRPr="009A546C" w:rsidRDefault="001A6B02" w:rsidP="001A6B02">
            <w:pPr>
              <w:rPr>
                <w:rFonts w:ascii="Times New Roman" w:hAnsi="Times New Roman"/>
                <w:b/>
                <w:szCs w:val="24"/>
              </w:rPr>
            </w:pPr>
            <w:r w:rsidRPr="009A546C">
              <w:rPr>
                <w:rFonts w:ascii="Times New Roman" w:hAnsi="Times New Roman"/>
                <w:b/>
                <w:szCs w:val="24"/>
              </w:rPr>
              <w:t>1.</w:t>
            </w:r>
          </w:p>
        </w:tc>
        <w:tc>
          <w:tcPr>
            <w:tcW w:w="1093" w:type="pct"/>
          </w:tcPr>
          <w:p w:rsidR="001A6B02" w:rsidRPr="009A546C"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Purificator – recirculator aer cu UV pentru laborator</w:t>
            </w:r>
          </w:p>
        </w:tc>
        <w:tc>
          <w:tcPr>
            <w:tcW w:w="2922" w:type="pct"/>
          </w:tcPr>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Purificator – recirculator aer cu UV pentru laborator, de 25 W, bactericida, cu suport.</w:t>
            </w:r>
          </w:p>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Nivelul de radiatii UV sa fie de minimum 17mW/cm2/sec.</w:t>
            </w:r>
          </w:p>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Alimentare: 230V/50/60 Hz.</w:t>
            </w:r>
          </w:p>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Sa fie livrat impreuna cu suport de sustinere cu roti. </w:t>
            </w:r>
          </w:p>
          <w:p w:rsidR="001A6B02" w:rsidRDefault="001A6B02"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Sa prezinte declaratia de conformitate de la producator.</w:t>
            </w:r>
          </w:p>
          <w:p w:rsidR="001A6B02" w:rsidRPr="009A546C" w:rsidRDefault="001A6B02" w:rsidP="001A6B02">
            <w:pPr>
              <w:rPr>
                <w:rFonts w:ascii="Times New Roman" w:hAnsi="Times New Roman"/>
                <w:szCs w:val="24"/>
                <w:shd w:val="clear" w:color="auto" w:fill="FFFFFF"/>
                <w:lang w:val="ro-RO"/>
              </w:rPr>
            </w:pPr>
          </w:p>
        </w:tc>
        <w:tc>
          <w:tcPr>
            <w:tcW w:w="667" w:type="pct"/>
          </w:tcPr>
          <w:p w:rsidR="001A6B02" w:rsidRPr="009A546C" w:rsidRDefault="00E5266B" w:rsidP="001A6B02">
            <w:pPr>
              <w:rPr>
                <w:rFonts w:ascii="Times New Roman" w:hAnsi="Times New Roman"/>
                <w:b/>
                <w:szCs w:val="24"/>
              </w:rPr>
            </w:pPr>
            <w:r>
              <w:rPr>
                <w:rFonts w:ascii="Times New Roman" w:hAnsi="Times New Roman"/>
                <w:b/>
                <w:szCs w:val="24"/>
              </w:rPr>
              <w:t>1 bucata</w:t>
            </w:r>
          </w:p>
        </w:tc>
      </w:tr>
    </w:tbl>
    <w:p w:rsidR="001A6B02" w:rsidRPr="009A546C" w:rsidRDefault="001A6B02" w:rsidP="001A6B02">
      <w:pPr>
        <w:rPr>
          <w:rFonts w:ascii="Times New Roman" w:hAnsi="Times New Roman"/>
          <w:b/>
          <w:szCs w:val="24"/>
          <w:lang w:val="ro-RO"/>
        </w:rPr>
      </w:pPr>
      <w:r w:rsidRPr="009A546C">
        <w:rPr>
          <w:rFonts w:ascii="Times New Roman" w:hAnsi="Times New Roman"/>
          <w:szCs w:val="24"/>
          <w:lang w:val="ro-RO"/>
        </w:rPr>
        <w:t xml:space="preserve">Valoare estimată Lot </w:t>
      </w:r>
      <w:r>
        <w:rPr>
          <w:rFonts w:ascii="Times New Roman" w:hAnsi="Times New Roman"/>
          <w:szCs w:val="24"/>
          <w:lang w:val="ro-RO"/>
        </w:rPr>
        <w:t>11</w:t>
      </w:r>
      <w:r w:rsidRPr="009A546C">
        <w:rPr>
          <w:rFonts w:ascii="Times New Roman" w:hAnsi="Times New Roman"/>
          <w:szCs w:val="24"/>
          <w:lang w:val="ro-RO"/>
        </w:rPr>
        <w:t>:</w:t>
      </w:r>
      <w:r w:rsidRPr="009A546C">
        <w:rPr>
          <w:rFonts w:ascii="Times New Roman" w:hAnsi="Times New Roman"/>
          <w:b/>
          <w:szCs w:val="24"/>
          <w:lang w:val="ro-RO"/>
        </w:rPr>
        <w:t xml:space="preserve"> </w:t>
      </w:r>
      <w:r>
        <w:rPr>
          <w:rFonts w:ascii="Times New Roman" w:hAnsi="Times New Roman"/>
          <w:b/>
          <w:szCs w:val="24"/>
          <w:lang w:val="ro-RO"/>
        </w:rPr>
        <w:t>2</w:t>
      </w:r>
      <w:r w:rsidRPr="009A546C">
        <w:rPr>
          <w:rFonts w:ascii="Times New Roman" w:hAnsi="Times New Roman"/>
          <w:b/>
          <w:szCs w:val="24"/>
          <w:lang w:val="ro-RO"/>
        </w:rPr>
        <w:t>.</w:t>
      </w:r>
      <w:r>
        <w:rPr>
          <w:rFonts w:ascii="Times New Roman" w:hAnsi="Times New Roman"/>
          <w:b/>
          <w:szCs w:val="24"/>
          <w:lang w:val="ro-RO"/>
        </w:rPr>
        <w:t>40</w:t>
      </w:r>
      <w:r w:rsidRPr="009A546C">
        <w:rPr>
          <w:rFonts w:ascii="Times New Roman" w:hAnsi="Times New Roman"/>
          <w:b/>
          <w:szCs w:val="24"/>
          <w:lang w:val="ro-RO"/>
        </w:rPr>
        <w:t xml:space="preserve">0,00 fara TVA    </w:t>
      </w:r>
    </w:p>
    <w:p w:rsidR="001A6B02" w:rsidRDefault="001A6B02" w:rsidP="001A6B02">
      <w:pPr>
        <w:rPr>
          <w:rFonts w:ascii="Times New Roman" w:hAnsi="Times New Roman"/>
          <w:b/>
          <w:szCs w:val="24"/>
          <w:lang w:val="ro-RO"/>
        </w:rPr>
      </w:pPr>
    </w:p>
    <w:p w:rsidR="001A6B02" w:rsidRDefault="001A6B02" w:rsidP="001A6B02">
      <w:pPr>
        <w:rPr>
          <w:rFonts w:ascii="Times New Roman" w:hAnsi="Times New Roman"/>
          <w:b/>
          <w:szCs w:val="24"/>
          <w:lang w:val="ro-RO"/>
        </w:rPr>
      </w:pPr>
      <w:r>
        <w:rPr>
          <w:rFonts w:ascii="Times New Roman" w:hAnsi="Times New Roman"/>
          <w:b/>
          <w:szCs w:val="24"/>
          <w:lang w:val="ro-RO"/>
        </w:rPr>
        <w:t>LOT 12</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208"/>
        <w:gridCol w:w="5902"/>
        <w:gridCol w:w="1347"/>
      </w:tblGrid>
      <w:tr w:rsidR="001A6B02" w:rsidRPr="009A546C" w:rsidTr="001A6B02">
        <w:trPr>
          <w:tblHeader/>
        </w:trPr>
        <w:tc>
          <w:tcPr>
            <w:tcW w:w="318"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Nr. crt.</w:t>
            </w:r>
          </w:p>
        </w:tc>
        <w:tc>
          <w:tcPr>
            <w:tcW w:w="1093"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22"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1A6B02" w:rsidRPr="009A546C" w:rsidRDefault="001A6B02" w:rsidP="001A6B02">
            <w:pPr>
              <w:jc w:val="center"/>
              <w:rPr>
                <w:rFonts w:ascii="Times New Roman" w:hAnsi="Times New Roman"/>
                <w:b/>
                <w:szCs w:val="24"/>
                <w:lang w:val="ro-RO"/>
              </w:rPr>
            </w:pPr>
            <w:r w:rsidRPr="009A546C">
              <w:rPr>
                <w:rFonts w:ascii="Times New Roman" w:hAnsi="Times New Roman"/>
                <w:b/>
                <w:szCs w:val="24"/>
                <w:lang w:val="ro-RO"/>
              </w:rPr>
              <w:t>Cantitate totala</w:t>
            </w:r>
          </w:p>
        </w:tc>
      </w:tr>
      <w:tr w:rsidR="001A6B02" w:rsidRPr="009A546C" w:rsidTr="001A6B02">
        <w:tc>
          <w:tcPr>
            <w:tcW w:w="318" w:type="pct"/>
          </w:tcPr>
          <w:p w:rsidR="001A6B02" w:rsidRPr="009A546C" w:rsidRDefault="001A6B02" w:rsidP="001A6B02">
            <w:pPr>
              <w:rPr>
                <w:rFonts w:ascii="Times New Roman" w:hAnsi="Times New Roman"/>
                <w:b/>
                <w:szCs w:val="24"/>
              </w:rPr>
            </w:pPr>
            <w:r w:rsidRPr="009A546C">
              <w:rPr>
                <w:rFonts w:ascii="Times New Roman" w:hAnsi="Times New Roman"/>
                <w:b/>
                <w:szCs w:val="24"/>
              </w:rPr>
              <w:t>1.</w:t>
            </w:r>
          </w:p>
        </w:tc>
        <w:tc>
          <w:tcPr>
            <w:tcW w:w="1093" w:type="pct"/>
          </w:tcPr>
          <w:p w:rsidR="001A6B02" w:rsidRPr="009A546C" w:rsidRDefault="001A6B02" w:rsidP="001A6B02">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Varfuri pipeta </w:t>
            </w:r>
            <w:r>
              <w:rPr>
                <w:rFonts w:ascii="Times New Roman" w:hAnsi="Times New Roman"/>
                <w:szCs w:val="24"/>
                <w:shd w:val="clear" w:color="auto" w:fill="FFFFFF"/>
                <w:lang w:val="ro-RO"/>
              </w:rPr>
              <w:t>1-1</w:t>
            </w:r>
            <w:r w:rsidRPr="009A546C">
              <w:rPr>
                <w:rFonts w:ascii="Times New Roman" w:hAnsi="Times New Roman"/>
                <w:szCs w:val="24"/>
                <w:shd w:val="clear" w:color="auto" w:fill="FFFFFF"/>
                <w:lang w:val="ro-RO"/>
              </w:rPr>
              <w:t>0µL pentru PCR</w:t>
            </w:r>
          </w:p>
        </w:tc>
        <w:tc>
          <w:tcPr>
            <w:tcW w:w="2922" w:type="pct"/>
          </w:tcPr>
          <w:p w:rsidR="001A6B02"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pipeta 1</w:t>
            </w:r>
            <w:r w:rsidR="001A6B02" w:rsidRPr="009A546C">
              <w:rPr>
                <w:rFonts w:ascii="Times New Roman" w:hAnsi="Times New Roman"/>
                <w:szCs w:val="24"/>
                <w:shd w:val="clear" w:color="auto" w:fill="FFFFFF"/>
                <w:lang w:val="ro-RO"/>
              </w:rPr>
              <w:t>-</w:t>
            </w:r>
            <w:r>
              <w:rPr>
                <w:rFonts w:ascii="Times New Roman" w:hAnsi="Times New Roman"/>
                <w:szCs w:val="24"/>
                <w:shd w:val="clear" w:color="auto" w:fill="FFFFFF"/>
                <w:lang w:val="ro-RO"/>
              </w:rPr>
              <w:t>1</w:t>
            </w:r>
            <w:r w:rsidR="001A6B02" w:rsidRPr="009A546C">
              <w:rPr>
                <w:rFonts w:ascii="Times New Roman" w:hAnsi="Times New Roman"/>
                <w:szCs w:val="24"/>
                <w:shd w:val="clear" w:color="auto" w:fill="FFFFFF"/>
                <w:lang w:val="ro-RO"/>
              </w:rPr>
              <w:t>0µL pentru PCR, compatibile cu pipetele Eppendorf, cu filtru hidrofob, RNase/DNase free</w:t>
            </w:r>
            <w:r w:rsidR="001A6B02">
              <w:rPr>
                <w:rFonts w:ascii="Times New Roman" w:hAnsi="Times New Roman"/>
                <w:szCs w:val="24"/>
                <w:shd w:val="clear" w:color="auto" w:fill="FFFFFF"/>
                <w:lang w:val="ro-RO"/>
              </w:rPr>
              <w:t xml:space="preserve">. </w:t>
            </w:r>
            <w:r w:rsidR="001A6B02" w:rsidRPr="009A546C">
              <w:rPr>
                <w:rFonts w:ascii="Times New Roman" w:hAnsi="Times New Roman"/>
                <w:szCs w:val="24"/>
                <w:shd w:val="clear" w:color="auto" w:fill="FFFFFF"/>
                <w:lang w:val="ro-RO"/>
              </w:rPr>
              <w:t>pachet a 10 cutii a cate 96 varfuri</w:t>
            </w:r>
          </w:p>
        </w:tc>
        <w:tc>
          <w:tcPr>
            <w:tcW w:w="667" w:type="pct"/>
          </w:tcPr>
          <w:p w:rsidR="001A6B02" w:rsidRPr="009A546C" w:rsidRDefault="001A6B02" w:rsidP="001A6B02">
            <w:pPr>
              <w:rPr>
                <w:rFonts w:ascii="Times New Roman" w:hAnsi="Times New Roman"/>
                <w:b/>
                <w:szCs w:val="24"/>
              </w:rPr>
            </w:pPr>
            <w:r>
              <w:rPr>
                <w:rFonts w:ascii="Times New Roman" w:hAnsi="Times New Roman"/>
                <w:b/>
                <w:szCs w:val="24"/>
              </w:rPr>
              <w:t>2</w:t>
            </w:r>
            <w:r w:rsidRPr="009A546C">
              <w:rPr>
                <w:rFonts w:ascii="Times New Roman" w:hAnsi="Times New Roman"/>
                <w:b/>
                <w:szCs w:val="24"/>
              </w:rPr>
              <w:t xml:space="preserve"> pachete</w:t>
            </w:r>
          </w:p>
        </w:tc>
      </w:tr>
      <w:tr w:rsidR="001A6B02" w:rsidRPr="009A546C" w:rsidTr="001A6B02">
        <w:tc>
          <w:tcPr>
            <w:tcW w:w="318" w:type="pct"/>
          </w:tcPr>
          <w:p w:rsidR="001A6B02" w:rsidRPr="009A546C" w:rsidRDefault="001A6B02" w:rsidP="001A6B02">
            <w:pPr>
              <w:rPr>
                <w:rFonts w:ascii="Times New Roman" w:hAnsi="Times New Roman"/>
                <w:b/>
                <w:szCs w:val="24"/>
              </w:rPr>
            </w:pPr>
            <w:r>
              <w:rPr>
                <w:rFonts w:ascii="Times New Roman" w:hAnsi="Times New Roman"/>
                <w:b/>
                <w:szCs w:val="24"/>
              </w:rPr>
              <w:t>2.</w:t>
            </w:r>
          </w:p>
        </w:tc>
        <w:tc>
          <w:tcPr>
            <w:tcW w:w="1093" w:type="pct"/>
          </w:tcPr>
          <w:p w:rsidR="001A6B02" w:rsidRPr="009A546C" w:rsidRDefault="001A6B02" w:rsidP="001A6B02">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w:t>
            </w:r>
          </w:p>
        </w:tc>
        <w:tc>
          <w:tcPr>
            <w:tcW w:w="2922" w:type="pct"/>
          </w:tcPr>
          <w:p w:rsidR="001A6B02" w:rsidRPr="009A546C" w:rsidRDefault="001A6B02" w:rsidP="00AC4F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 compatibile cu pipetele Eppendorf, cu filtru hidrofob, 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pachet a 10 cutii a cate 96 varfuri</w:t>
            </w:r>
          </w:p>
        </w:tc>
        <w:tc>
          <w:tcPr>
            <w:tcW w:w="667" w:type="pct"/>
          </w:tcPr>
          <w:p w:rsidR="001A6B02" w:rsidRPr="009A546C" w:rsidRDefault="001A6B02" w:rsidP="001A6B02">
            <w:pPr>
              <w:rPr>
                <w:rFonts w:ascii="Times New Roman" w:hAnsi="Times New Roman"/>
                <w:b/>
                <w:szCs w:val="24"/>
              </w:rPr>
            </w:pPr>
            <w:r>
              <w:rPr>
                <w:rFonts w:ascii="Times New Roman" w:hAnsi="Times New Roman"/>
                <w:b/>
                <w:szCs w:val="24"/>
              </w:rPr>
              <w:t>1</w:t>
            </w:r>
            <w:r w:rsidRPr="009A546C">
              <w:rPr>
                <w:rFonts w:ascii="Times New Roman" w:hAnsi="Times New Roman"/>
                <w:b/>
                <w:szCs w:val="24"/>
              </w:rPr>
              <w:t xml:space="preserve"> pachet</w:t>
            </w:r>
          </w:p>
        </w:tc>
      </w:tr>
      <w:tr w:rsidR="00AC4F8D" w:rsidRPr="009A546C" w:rsidTr="001A6B02">
        <w:tc>
          <w:tcPr>
            <w:tcW w:w="318" w:type="pct"/>
          </w:tcPr>
          <w:p w:rsidR="00AC4F8D" w:rsidRDefault="00AC4F8D" w:rsidP="00AC4F8D">
            <w:pPr>
              <w:rPr>
                <w:rFonts w:ascii="Times New Roman" w:hAnsi="Times New Roman"/>
                <w:b/>
                <w:szCs w:val="24"/>
              </w:rPr>
            </w:pPr>
            <w:r>
              <w:rPr>
                <w:rFonts w:ascii="Times New Roman" w:hAnsi="Times New Roman"/>
                <w:b/>
                <w:szCs w:val="24"/>
              </w:rPr>
              <w:t>3.</w:t>
            </w:r>
          </w:p>
        </w:tc>
        <w:tc>
          <w:tcPr>
            <w:tcW w:w="1093" w:type="pct"/>
          </w:tcPr>
          <w:p w:rsidR="00AC4F8D" w:rsidRPr="009A546C" w:rsidRDefault="00AC4F8D" w:rsidP="00AC4F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w:t>
            </w:r>
            <w:r>
              <w:rPr>
                <w:rFonts w:ascii="Times New Roman" w:hAnsi="Times New Roman"/>
                <w:szCs w:val="24"/>
                <w:shd w:val="clear" w:color="auto" w:fill="FFFFFF"/>
                <w:lang w:val="ro-RO"/>
              </w:rPr>
              <w:t>furi pipeta 2-10</w:t>
            </w:r>
            <w:r w:rsidRPr="009A546C">
              <w:rPr>
                <w:rFonts w:ascii="Times New Roman" w:hAnsi="Times New Roman"/>
                <w:szCs w:val="24"/>
                <w:shd w:val="clear" w:color="auto" w:fill="FFFFFF"/>
                <w:lang w:val="ro-RO"/>
              </w:rPr>
              <w:t>0µL pentru PCR</w:t>
            </w:r>
          </w:p>
        </w:tc>
        <w:tc>
          <w:tcPr>
            <w:tcW w:w="2922" w:type="pct"/>
          </w:tcPr>
          <w:p w:rsidR="00AC4F8D"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pipeta 2-10</w:t>
            </w:r>
            <w:r w:rsidRPr="009A546C">
              <w:rPr>
                <w:rFonts w:ascii="Times New Roman" w:hAnsi="Times New Roman"/>
                <w:szCs w:val="24"/>
                <w:shd w:val="clear" w:color="auto" w:fill="FFFFFF"/>
                <w:lang w:val="ro-RO"/>
              </w:rPr>
              <w:t>0µL pentru PCR, compatibile cu pipetele Eppendorf, cu filtru hidrofob, 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pachet a 10 cutii a cate 96 varfuri</w:t>
            </w:r>
          </w:p>
        </w:tc>
        <w:tc>
          <w:tcPr>
            <w:tcW w:w="667" w:type="pct"/>
          </w:tcPr>
          <w:p w:rsidR="00AC4F8D" w:rsidRPr="009A546C" w:rsidRDefault="00AC4F8D" w:rsidP="00AC4F8D">
            <w:pPr>
              <w:rPr>
                <w:rFonts w:ascii="Times New Roman" w:hAnsi="Times New Roman"/>
                <w:b/>
                <w:szCs w:val="24"/>
              </w:rPr>
            </w:pPr>
            <w:r>
              <w:rPr>
                <w:rFonts w:ascii="Times New Roman" w:hAnsi="Times New Roman"/>
                <w:b/>
                <w:szCs w:val="24"/>
              </w:rPr>
              <w:t>1</w:t>
            </w:r>
            <w:r w:rsidRPr="009A546C">
              <w:rPr>
                <w:rFonts w:ascii="Times New Roman" w:hAnsi="Times New Roman"/>
                <w:b/>
                <w:szCs w:val="24"/>
              </w:rPr>
              <w:t xml:space="preserve"> pachet</w:t>
            </w:r>
          </w:p>
        </w:tc>
      </w:tr>
      <w:tr w:rsidR="00AC4F8D" w:rsidRPr="009A546C" w:rsidTr="001A6B02">
        <w:tc>
          <w:tcPr>
            <w:tcW w:w="318" w:type="pct"/>
          </w:tcPr>
          <w:p w:rsidR="00AC4F8D" w:rsidRPr="009A546C" w:rsidRDefault="00AC4F8D" w:rsidP="00AC4F8D">
            <w:pPr>
              <w:rPr>
                <w:rFonts w:ascii="Times New Roman" w:hAnsi="Times New Roman"/>
                <w:b/>
                <w:szCs w:val="24"/>
              </w:rPr>
            </w:pPr>
            <w:r>
              <w:rPr>
                <w:rFonts w:ascii="Times New Roman" w:hAnsi="Times New Roman"/>
                <w:b/>
                <w:szCs w:val="24"/>
              </w:rPr>
              <w:t>4</w:t>
            </w:r>
            <w:r w:rsidRPr="009A546C">
              <w:rPr>
                <w:rFonts w:ascii="Times New Roman" w:hAnsi="Times New Roman"/>
                <w:b/>
                <w:szCs w:val="24"/>
              </w:rPr>
              <w:t>.</w:t>
            </w:r>
          </w:p>
        </w:tc>
        <w:tc>
          <w:tcPr>
            <w:tcW w:w="1093" w:type="pct"/>
          </w:tcPr>
          <w:p w:rsidR="00AC4F8D"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pipeta 2</w:t>
            </w:r>
            <w:r w:rsidRPr="009A546C">
              <w:rPr>
                <w:rFonts w:ascii="Times New Roman" w:hAnsi="Times New Roman"/>
                <w:szCs w:val="24"/>
                <w:shd w:val="clear" w:color="auto" w:fill="FFFFFF"/>
                <w:lang w:val="ro-RO"/>
              </w:rPr>
              <w:t>-200µL pentru PCR</w:t>
            </w:r>
          </w:p>
        </w:tc>
        <w:tc>
          <w:tcPr>
            <w:tcW w:w="2922" w:type="pct"/>
          </w:tcPr>
          <w:p w:rsidR="00AC4F8D"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pipeta 2</w:t>
            </w:r>
            <w:r w:rsidRPr="009A546C">
              <w:rPr>
                <w:rFonts w:ascii="Times New Roman" w:hAnsi="Times New Roman"/>
                <w:szCs w:val="24"/>
                <w:shd w:val="clear" w:color="auto" w:fill="FFFFFF"/>
                <w:lang w:val="ro-RO"/>
              </w:rPr>
              <w:t>-200µL pentru PCR, compatibile cu pipetele Eppendorf, cu filtru hidrofob, 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pachet a 10 cutii a cate 96 varfuri</w:t>
            </w:r>
          </w:p>
        </w:tc>
        <w:tc>
          <w:tcPr>
            <w:tcW w:w="667" w:type="pct"/>
          </w:tcPr>
          <w:p w:rsidR="00AC4F8D" w:rsidRPr="009A546C" w:rsidRDefault="00AC4F8D" w:rsidP="00AC4F8D">
            <w:pPr>
              <w:rPr>
                <w:rFonts w:ascii="Times New Roman" w:hAnsi="Times New Roman"/>
                <w:b/>
                <w:szCs w:val="24"/>
              </w:rPr>
            </w:pPr>
            <w:r>
              <w:rPr>
                <w:rFonts w:ascii="Times New Roman" w:hAnsi="Times New Roman"/>
                <w:b/>
                <w:szCs w:val="24"/>
              </w:rPr>
              <w:t>1</w:t>
            </w:r>
            <w:r w:rsidRPr="009A546C">
              <w:rPr>
                <w:rFonts w:ascii="Times New Roman" w:hAnsi="Times New Roman"/>
                <w:b/>
                <w:szCs w:val="24"/>
              </w:rPr>
              <w:t xml:space="preserve"> pachet</w:t>
            </w:r>
          </w:p>
        </w:tc>
      </w:tr>
      <w:tr w:rsidR="00AC4F8D" w:rsidRPr="009A546C" w:rsidTr="001A6B02">
        <w:trPr>
          <w:trHeight w:val="840"/>
        </w:trPr>
        <w:tc>
          <w:tcPr>
            <w:tcW w:w="318" w:type="pct"/>
          </w:tcPr>
          <w:p w:rsidR="00AC4F8D" w:rsidRPr="009A546C" w:rsidRDefault="00AC4F8D" w:rsidP="00AC4F8D">
            <w:pPr>
              <w:rPr>
                <w:rFonts w:ascii="Times New Roman" w:hAnsi="Times New Roman"/>
                <w:b/>
                <w:szCs w:val="24"/>
              </w:rPr>
            </w:pPr>
            <w:r>
              <w:rPr>
                <w:rFonts w:ascii="Times New Roman" w:hAnsi="Times New Roman"/>
                <w:b/>
                <w:szCs w:val="24"/>
              </w:rPr>
              <w:t>5</w:t>
            </w:r>
            <w:r w:rsidRPr="009A546C">
              <w:rPr>
                <w:rFonts w:ascii="Times New Roman" w:hAnsi="Times New Roman"/>
                <w:b/>
                <w:szCs w:val="24"/>
              </w:rPr>
              <w:t>.</w:t>
            </w:r>
          </w:p>
        </w:tc>
        <w:tc>
          <w:tcPr>
            <w:tcW w:w="1093" w:type="pct"/>
          </w:tcPr>
          <w:p w:rsidR="00AC4F8D"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Varfuri pipeta 50 – 1000 </w:t>
            </w:r>
            <w:r w:rsidRPr="009A546C">
              <w:rPr>
                <w:rFonts w:ascii="Times New Roman" w:hAnsi="Times New Roman"/>
                <w:szCs w:val="24"/>
                <w:shd w:val="clear" w:color="auto" w:fill="FFFFFF"/>
                <w:lang w:val="ro-RO"/>
              </w:rPr>
              <w:t>µL</w:t>
            </w:r>
            <w:r>
              <w:rPr>
                <w:rFonts w:ascii="Times New Roman" w:hAnsi="Times New Roman"/>
                <w:szCs w:val="24"/>
                <w:shd w:val="clear" w:color="auto" w:fill="FFFFFF"/>
                <w:lang w:val="ro-RO"/>
              </w:rPr>
              <w:t>, lungi</w:t>
            </w:r>
          </w:p>
        </w:tc>
        <w:tc>
          <w:tcPr>
            <w:tcW w:w="2922" w:type="pct"/>
          </w:tcPr>
          <w:p w:rsidR="00AC4F8D" w:rsidRPr="009A546C" w:rsidRDefault="00AC4F8D" w:rsidP="00AC4F8D">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w:t>
            </w:r>
            <w:r>
              <w:rPr>
                <w:rFonts w:ascii="Times New Roman" w:hAnsi="Times New Roman"/>
                <w:szCs w:val="24"/>
                <w:shd w:val="clear" w:color="auto" w:fill="FFFFFF"/>
                <w:lang w:val="ro-RO"/>
              </w:rPr>
              <w:t xml:space="preserve"> cu filtru dublu hidofrob, compatibile cu pipetele Eppendorf</w:t>
            </w:r>
            <w:r w:rsidRPr="009A546C">
              <w:rPr>
                <w:rFonts w:ascii="Times New Roman" w:hAnsi="Times New Roman"/>
                <w:szCs w:val="24"/>
                <w:shd w:val="clear" w:color="auto" w:fill="FFFFFF"/>
                <w:lang w:val="ro-RO"/>
              </w:rPr>
              <w:t xml:space="preserve"> pentru PCR, </w:t>
            </w:r>
            <w:r>
              <w:rPr>
                <w:rFonts w:ascii="Times New Roman" w:hAnsi="Times New Roman"/>
                <w:szCs w:val="24"/>
                <w:shd w:val="clear" w:color="auto" w:fill="FFFFFF"/>
                <w:lang w:val="ro-RO"/>
              </w:rPr>
              <w:t xml:space="preserve">sterile, </w:t>
            </w:r>
            <w:r w:rsidRPr="009A546C">
              <w:rPr>
                <w:rFonts w:ascii="Times New Roman" w:hAnsi="Times New Roman"/>
                <w:szCs w:val="24"/>
                <w:shd w:val="clear" w:color="auto" w:fill="FFFFFF"/>
                <w:lang w:val="ro-RO"/>
              </w:rPr>
              <w:t>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50-1</w:t>
            </w:r>
            <w:r>
              <w:rPr>
                <w:rFonts w:ascii="Times New Roman" w:hAnsi="Times New Roman"/>
                <w:szCs w:val="24"/>
                <w:shd w:val="clear" w:color="auto" w:fill="FFFFFF"/>
                <w:lang w:val="ro-RO"/>
              </w:rPr>
              <w:t xml:space="preserve">000µL , L 103 mm, </w:t>
            </w:r>
            <w:r w:rsidRPr="009A546C">
              <w:rPr>
                <w:rFonts w:ascii="Times New Roman" w:hAnsi="Times New Roman"/>
                <w:szCs w:val="24"/>
                <w:shd w:val="clear" w:color="auto" w:fill="FFFFFF"/>
                <w:lang w:val="ro-RO"/>
              </w:rPr>
              <w:t>pachet a</w:t>
            </w:r>
            <w:r>
              <w:rPr>
                <w:rFonts w:ascii="Times New Roman" w:hAnsi="Times New Roman"/>
                <w:szCs w:val="24"/>
                <w:shd w:val="clear" w:color="auto" w:fill="FFFFFF"/>
                <w:lang w:val="ro-RO"/>
              </w:rPr>
              <w:t xml:space="preserve"> 10</w:t>
            </w:r>
            <w:r w:rsidRPr="009A546C">
              <w:rPr>
                <w:rFonts w:ascii="Times New Roman" w:hAnsi="Times New Roman"/>
                <w:szCs w:val="24"/>
                <w:shd w:val="clear" w:color="auto" w:fill="FFFFFF"/>
                <w:lang w:val="ro-RO"/>
              </w:rPr>
              <w:t xml:space="preserve"> cutii </w:t>
            </w:r>
            <w:r>
              <w:rPr>
                <w:rFonts w:ascii="Times New Roman" w:hAnsi="Times New Roman"/>
                <w:szCs w:val="24"/>
                <w:shd w:val="clear" w:color="auto" w:fill="FFFFFF"/>
                <w:lang w:val="ro-RO"/>
              </w:rPr>
              <w:t>x</w:t>
            </w:r>
            <w:r w:rsidRPr="009A546C">
              <w:rPr>
                <w:rFonts w:ascii="Times New Roman" w:hAnsi="Times New Roman"/>
                <w:szCs w:val="24"/>
                <w:shd w:val="clear" w:color="auto" w:fill="FFFFFF"/>
                <w:lang w:val="ro-RO"/>
              </w:rPr>
              <w:t xml:space="preserve"> 96 varfuri</w:t>
            </w:r>
          </w:p>
        </w:tc>
        <w:tc>
          <w:tcPr>
            <w:tcW w:w="667" w:type="pct"/>
          </w:tcPr>
          <w:p w:rsidR="00AC4F8D" w:rsidRPr="009A546C" w:rsidRDefault="00AC4F8D" w:rsidP="00AC4F8D">
            <w:pPr>
              <w:rPr>
                <w:rFonts w:ascii="Times New Roman" w:hAnsi="Times New Roman"/>
                <w:szCs w:val="24"/>
              </w:rPr>
            </w:pPr>
            <w:r>
              <w:rPr>
                <w:rFonts w:ascii="Times New Roman" w:hAnsi="Times New Roman"/>
                <w:b/>
                <w:szCs w:val="24"/>
              </w:rPr>
              <w:t>1</w:t>
            </w:r>
            <w:r w:rsidRPr="009A546C">
              <w:rPr>
                <w:rFonts w:ascii="Times New Roman" w:hAnsi="Times New Roman"/>
                <w:b/>
                <w:szCs w:val="24"/>
              </w:rPr>
              <w:t xml:space="preserve"> pachet</w:t>
            </w:r>
          </w:p>
        </w:tc>
      </w:tr>
      <w:tr w:rsidR="00AC4F8D" w:rsidRPr="009A546C" w:rsidTr="001A6B02">
        <w:trPr>
          <w:trHeight w:val="1237"/>
        </w:trPr>
        <w:tc>
          <w:tcPr>
            <w:tcW w:w="318" w:type="pct"/>
          </w:tcPr>
          <w:p w:rsidR="00AC4F8D" w:rsidRPr="009A546C" w:rsidRDefault="00AC4F8D" w:rsidP="00AC4F8D">
            <w:pPr>
              <w:rPr>
                <w:rFonts w:ascii="Times New Roman" w:hAnsi="Times New Roman"/>
                <w:b/>
                <w:szCs w:val="24"/>
              </w:rPr>
            </w:pPr>
            <w:r>
              <w:rPr>
                <w:rFonts w:ascii="Times New Roman" w:hAnsi="Times New Roman"/>
                <w:b/>
                <w:szCs w:val="24"/>
              </w:rPr>
              <w:t xml:space="preserve">6. </w:t>
            </w:r>
          </w:p>
        </w:tc>
        <w:tc>
          <w:tcPr>
            <w:tcW w:w="1093" w:type="pct"/>
          </w:tcPr>
          <w:p w:rsidR="00AC4F8D"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Suport pentru 6 pipete</w:t>
            </w:r>
          </w:p>
        </w:tc>
        <w:tc>
          <w:tcPr>
            <w:tcW w:w="2922" w:type="pct"/>
          </w:tcPr>
          <w:p w:rsidR="00AC4F8D" w:rsidRPr="009A546C"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Suport rotativ pentru  pipete, 6 pozitii, din polipropilena, compatibil cu toate pipetele automate Eppendorf, design robust, stabil, usor de maevrat</w:t>
            </w:r>
          </w:p>
        </w:tc>
        <w:tc>
          <w:tcPr>
            <w:tcW w:w="667" w:type="pct"/>
          </w:tcPr>
          <w:p w:rsidR="00AC4F8D" w:rsidRDefault="00AC4F8D" w:rsidP="00AC4F8D">
            <w:pPr>
              <w:rPr>
                <w:rFonts w:ascii="Times New Roman" w:hAnsi="Times New Roman"/>
                <w:b/>
                <w:szCs w:val="24"/>
              </w:rPr>
            </w:pPr>
            <w:r>
              <w:rPr>
                <w:rFonts w:ascii="Times New Roman" w:hAnsi="Times New Roman"/>
                <w:b/>
                <w:szCs w:val="24"/>
              </w:rPr>
              <w:t>1 bucata</w:t>
            </w:r>
          </w:p>
        </w:tc>
      </w:tr>
      <w:tr w:rsidR="00AC4F8D" w:rsidRPr="009A546C" w:rsidTr="001A6B02">
        <w:trPr>
          <w:trHeight w:val="1237"/>
        </w:trPr>
        <w:tc>
          <w:tcPr>
            <w:tcW w:w="318" w:type="pct"/>
          </w:tcPr>
          <w:p w:rsidR="00AC4F8D" w:rsidRDefault="00AC4F8D" w:rsidP="00AC4F8D">
            <w:pPr>
              <w:rPr>
                <w:rFonts w:ascii="Times New Roman" w:hAnsi="Times New Roman"/>
                <w:b/>
                <w:szCs w:val="24"/>
              </w:rPr>
            </w:pPr>
            <w:r>
              <w:rPr>
                <w:rFonts w:ascii="Times New Roman" w:hAnsi="Times New Roman"/>
                <w:b/>
                <w:szCs w:val="24"/>
              </w:rPr>
              <w:lastRenderedPageBreak/>
              <w:t>7.</w:t>
            </w:r>
          </w:p>
        </w:tc>
        <w:tc>
          <w:tcPr>
            <w:tcW w:w="1093" w:type="pct"/>
          </w:tcPr>
          <w:p w:rsidR="00AC4F8D"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Cutie criotuburi 1,5 – 2 ml</w:t>
            </w:r>
          </w:p>
        </w:tc>
        <w:tc>
          <w:tcPr>
            <w:tcW w:w="2922" w:type="pct"/>
          </w:tcPr>
          <w:p w:rsidR="00AC4F8D"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Cutie depozitare criotuburi 1,5 – 2 ml, polipropilena, 81-100 locasuri, dimensiuni aprox. 133 x 133 x 50 mm, capac clar, rezistent la temperaturi intre -80°C si 121°C, notarea alfanumerica, pachet a 10 buc</w:t>
            </w:r>
          </w:p>
        </w:tc>
        <w:tc>
          <w:tcPr>
            <w:tcW w:w="667" w:type="pct"/>
          </w:tcPr>
          <w:p w:rsidR="00AC4F8D" w:rsidRDefault="00AC4F8D" w:rsidP="00AC4F8D">
            <w:pPr>
              <w:rPr>
                <w:rFonts w:ascii="Times New Roman" w:hAnsi="Times New Roman"/>
                <w:b/>
                <w:szCs w:val="24"/>
              </w:rPr>
            </w:pPr>
            <w:r>
              <w:rPr>
                <w:rFonts w:ascii="Times New Roman" w:hAnsi="Times New Roman"/>
                <w:b/>
                <w:szCs w:val="24"/>
              </w:rPr>
              <w:t>12 pachete</w:t>
            </w:r>
          </w:p>
        </w:tc>
      </w:tr>
      <w:tr w:rsidR="00AC4F8D" w:rsidRPr="009A546C" w:rsidTr="001A6B02">
        <w:trPr>
          <w:trHeight w:val="1237"/>
        </w:trPr>
        <w:tc>
          <w:tcPr>
            <w:tcW w:w="318" w:type="pct"/>
          </w:tcPr>
          <w:p w:rsidR="00AC4F8D" w:rsidRDefault="00AC4F8D" w:rsidP="00AC4F8D">
            <w:pPr>
              <w:rPr>
                <w:rFonts w:ascii="Times New Roman" w:hAnsi="Times New Roman"/>
                <w:b/>
                <w:szCs w:val="24"/>
              </w:rPr>
            </w:pPr>
            <w:r>
              <w:rPr>
                <w:rFonts w:ascii="Times New Roman" w:hAnsi="Times New Roman"/>
                <w:b/>
                <w:szCs w:val="24"/>
              </w:rPr>
              <w:t xml:space="preserve">8. </w:t>
            </w:r>
          </w:p>
        </w:tc>
        <w:tc>
          <w:tcPr>
            <w:tcW w:w="1093" w:type="pct"/>
          </w:tcPr>
          <w:p w:rsidR="00AC4F8D"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Criotuburi 2 ml</w:t>
            </w:r>
          </w:p>
        </w:tc>
        <w:tc>
          <w:tcPr>
            <w:tcW w:w="2922" w:type="pct"/>
          </w:tcPr>
          <w:p w:rsidR="00AC4F8D" w:rsidRDefault="00AC4F8D" w:rsidP="00AC4F8D">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Criotuburi 2 ml, PCR clean, RNA-se/ DNA-se free, sterile. Fabricate din polipropilena, gradate, cu capac infiletat si baza de sustinere pentru pozitie verticala, zona alba pentru etichetare. Pachet a 1000 buc. </w:t>
            </w:r>
          </w:p>
        </w:tc>
        <w:tc>
          <w:tcPr>
            <w:tcW w:w="667" w:type="pct"/>
          </w:tcPr>
          <w:p w:rsidR="00AC4F8D" w:rsidRDefault="00AC4F8D" w:rsidP="00AC4F8D">
            <w:pPr>
              <w:rPr>
                <w:rFonts w:ascii="Times New Roman" w:hAnsi="Times New Roman"/>
                <w:b/>
                <w:szCs w:val="24"/>
              </w:rPr>
            </w:pPr>
            <w:r>
              <w:rPr>
                <w:rFonts w:ascii="Times New Roman" w:hAnsi="Times New Roman"/>
                <w:b/>
                <w:szCs w:val="24"/>
              </w:rPr>
              <w:t>1 pachet</w:t>
            </w:r>
          </w:p>
        </w:tc>
      </w:tr>
    </w:tbl>
    <w:p w:rsidR="001A6B02" w:rsidRDefault="00AC4F8D" w:rsidP="001A6B02">
      <w:pPr>
        <w:spacing w:after="240"/>
        <w:rPr>
          <w:rFonts w:ascii="Times New Roman" w:hAnsi="Times New Roman"/>
          <w:b/>
          <w:bCs/>
          <w:iCs/>
          <w:szCs w:val="24"/>
          <w:u w:val="single"/>
          <w:lang w:val="pt-BR"/>
        </w:rPr>
      </w:pPr>
      <w:r>
        <w:rPr>
          <w:rFonts w:ascii="Times New Roman" w:hAnsi="Times New Roman"/>
          <w:szCs w:val="24"/>
          <w:lang w:val="ro-RO"/>
        </w:rPr>
        <w:t xml:space="preserve">Valoare estimată Lot </w:t>
      </w:r>
      <w:r w:rsidR="001A6B02">
        <w:rPr>
          <w:rFonts w:ascii="Times New Roman" w:hAnsi="Times New Roman"/>
          <w:szCs w:val="24"/>
          <w:lang w:val="ro-RO"/>
        </w:rPr>
        <w:t>1</w:t>
      </w:r>
      <w:r>
        <w:rPr>
          <w:rFonts w:ascii="Times New Roman" w:hAnsi="Times New Roman"/>
          <w:szCs w:val="24"/>
          <w:lang w:val="ro-RO"/>
        </w:rPr>
        <w:t>2</w:t>
      </w:r>
      <w:r w:rsidR="001A6B02" w:rsidRPr="009A546C">
        <w:rPr>
          <w:rFonts w:ascii="Times New Roman" w:hAnsi="Times New Roman"/>
          <w:szCs w:val="24"/>
          <w:lang w:val="ro-RO"/>
        </w:rPr>
        <w:t xml:space="preserve">: </w:t>
      </w:r>
      <w:r>
        <w:rPr>
          <w:rFonts w:ascii="Times New Roman" w:hAnsi="Times New Roman"/>
          <w:b/>
          <w:szCs w:val="24"/>
          <w:lang w:val="ro-RO"/>
        </w:rPr>
        <w:t>6</w:t>
      </w:r>
      <w:r w:rsidR="001A6B02" w:rsidRPr="009A546C">
        <w:rPr>
          <w:rFonts w:ascii="Times New Roman" w:hAnsi="Times New Roman"/>
          <w:b/>
          <w:szCs w:val="24"/>
          <w:lang w:val="ro-RO"/>
        </w:rPr>
        <w:t>.</w:t>
      </w:r>
      <w:r>
        <w:rPr>
          <w:rFonts w:ascii="Times New Roman" w:hAnsi="Times New Roman"/>
          <w:b/>
          <w:szCs w:val="24"/>
          <w:lang w:val="ro-RO"/>
        </w:rPr>
        <w:t>52</w:t>
      </w:r>
      <w:r w:rsidR="001A6B02" w:rsidRPr="009A546C">
        <w:rPr>
          <w:rFonts w:ascii="Times New Roman" w:hAnsi="Times New Roman"/>
          <w:b/>
          <w:szCs w:val="24"/>
          <w:lang w:val="ro-RO"/>
        </w:rPr>
        <w:t>0,00  lei fara TVA</w:t>
      </w:r>
    </w:p>
    <w:p w:rsidR="001A6B02" w:rsidRDefault="001A6B02" w:rsidP="008F407C">
      <w:pPr>
        <w:spacing w:after="240"/>
        <w:ind w:firstLine="720"/>
        <w:rPr>
          <w:rFonts w:ascii="Times New Roman" w:hAnsi="Times New Roman"/>
          <w:b/>
          <w:bCs/>
          <w:iCs/>
          <w:szCs w:val="24"/>
          <w:u w:val="single"/>
          <w:lang w:val="pt-BR"/>
        </w:rPr>
      </w:pPr>
    </w:p>
    <w:p w:rsidR="00F63FAD" w:rsidRPr="009A546C" w:rsidRDefault="00F63FAD" w:rsidP="008F407C">
      <w:pPr>
        <w:spacing w:after="240"/>
        <w:ind w:firstLine="720"/>
        <w:rPr>
          <w:rFonts w:ascii="Times New Roman" w:hAnsi="Times New Roman"/>
          <w:b/>
          <w:bCs/>
          <w:iCs/>
          <w:szCs w:val="24"/>
          <w:lang w:val="pt-BR"/>
        </w:rPr>
      </w:pPr>
      <w:r w:rsidRPr="00F63FAD">
        <w:rPr>
          <w:rFonts w:ascii="Times New Roman" w:hAnsi="Times New Roman"/>
          <w:b/>
          <w:bCs/>
          <w:iCs/>
          <w:szCs w:val="24"/>
          <w:u w:val="single"/>
          <w:lang w:val="pt-BR"/>
        </w:rPr>
        <w:t>CRSP BUCURESTI</w:t>
      </w:r>
    </w:p>
    <w:p w:rsidR="00827A8D" w:rsidRDefault="00827A8D" w:rsidP="00827A8D">
      <w:pPr>
        <w:rPr>
          <w:rFonts w:ascii="Times New Roman" w:hAnsi="Times New Roman"/>
          <w:b/>
          <w:szCs w:val="24"/>
          <w:lang w:val="ro-RO"/>
        </w:rPr>
      </w:pPr>
      <w:r w:rsidRPr="009A546C">
        <w:rPr>
          <w:rFonts w:ascii="Times New Roman" w:hAnsi="Times New Roman"/>
          <w:b/>
          <w:szCs w:val="24"/>
          <w:lang w:val="ro-RO"/>
        </w:rPr>
        <w:t xml:space="preserve">LOT </w:t>
      </w:r>
      <w:r w:rsidR="00AC4F8D">
        <w:rPr>
          <w:rFonts w:ascii="Times New Roman" w:hAnsi="Times New Roman"/>
          <w:b/>
          <w:szCs w:val="24"/>
          <w:lang w:val="ro-RO"/>
        </w:rPr>
        <w:t>13</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208"/>
        <w:gridCol w:w="5902"/>
        <w:gridCol w:w="1347"/>
      </w:tblGrid>
      <w:tr w:rsidR="000C50B1" w:rsidRPr="009A546C" w:rsidTr="00CF4D81">
        <w:tc>
          <w:tcPr>
            <w:tcW w:w="318"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Nr. crt.</w:t>
            </w:r>
          </w:p>
        </w:tc>
        <w:tc>
          <w:tcPr>
            <w:tcW w:w="1093"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22"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Cantitate totala</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1.</w:t>
            </w:r>
          </w:p>
        </w:tc>
        <w:tc>
          <w:tcPr>
            <w:tcW w:w="1093"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Tuburi tip Eppendorf de 1,5 ml pentru PCR</w:t>
            </w:r>
          </w:p>
        </w:tc>
        <w:tc>
          <w:tcPr>
            <w:tcW w:w="2922" w:type="pct"/>
          </w:tcPr>
          <w:p w:rsidR="000C50B1" w:rsidRPr="009A546C" w:rsidRDefault="000C50B1" w:rsidP="00CF4D8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Tuburi tip Eppendorf de 1,5  ml RNase/DNase free, pentru PCR, transparente, din polipropilena, cu capac cu sistem de siguranta care impiedica deschiderea involuntara a capacului</w:t>
            </w:r>
            <w:r w:rsidR="00CF4D81">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punga = 1000 buc</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8</w:t>
            </w:r>
            <w:r w:rsidRPr="009A546C">
              <w:rPr>
                <w:rFonts w:ascii="Times New Roman" w:hAnsi="Times New Roman"/>
                <w:b/>
                <w:szCs w:val="24"/>
              </w:rPr>
              <w:t xml:space="preserve"> pungi</w:t>
            </w:r>
          </w:p>
        </w:tc>
      </w:tr>
      <w:tr w:rsidR="000C50B1" w:rsidRPr="009A546C" w:rsidTr="00CF4D81">
        <w:tc>
          <w:tcPr>
            <w:tcW w:w="318" w:type="pct"/>
          </w:tcPr>
          <w:p w:rsidR="000C50B1" w:rsidRPr="009A546C" w:rsidRDefault="000C50B1" w:rsidP="00B33061">
            <w:pPr>
              <w:rPr>
                <w:rFonts w:ascii="Times New Roman" w:hAnsi="Times New Roman"/>
                <w:b/>
                <w:szCs w:val="24"/>
              </w:rPr>
            </w:pPr>
            <w:r>
              <w:rPr>
                <w:rFonts w:ascii="Times New Roman" w:hAnsi="Times New Roman"/>
                <w:b/>
                <w:szCs w:val="24"/>
              </w:rPr>
              <w:t xml:space="preserve">2. </w:t>
            </w:r>
          </w:p>
        </w:tc>
        <w:tc>
          <w:tcPr>
            <w:tcW w:w="1093"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Tuburi tip Eppendorf de 1,5 ml </w:t>
            </w:r>
          </w:p>
        </w:tc>
        <w:tc>
          <w:tcPr>
            <w:tcW w:w="2922"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Tuburi tip Eppendorf </w:t>
            </w:r>
            <w:r>
              <w:rPr>
                <w:rFonts w:ascii="Times New Roman" w:hAnsi="Times New Roman"/>
                <w:szCs w:val="24"/>
                <w:shd w:val="clear" w:color="auto" w:fill="FFFFFF"/>
                <w:lang w:val="ro-RO"/>
              </w:rPr>
              <w:t>nesterile</w:t>
            </w:r>
            <w:r w:rsidRPr="009A546C">
              <w:rPr>
                <w:rFonts w:ascii="Times New Roman" w:hAnsi="Times New Roman"/>
                <w:szCs w:val="24"/>
                <w:shd w:val="clear" w:color="auto" w:fill="FFFFFF"/>
                <w:lang w:val="ro-RO"/>
              </w:rPr>
              <w:t xml:space="preserve"> din polipropilena,</w:t>
            </w:r>
            <w:r>
              <w:rPr>
                <w:rFonts w:ascii="Times New Roman" w:hAnsi="Times New Roman"/>
                <w:szCs w:val="24"/>
                <w:shd w:val="clear" w:color="auto" w:fill="FFFFFF"/>
                <w:lang w:val="ro-RO"/>
              </w:rPr>
              <w:t xml:space="preserve"> cu volum </w:t>
            </w:r>
            <w:r w:rsidRPr="009A546C">
              <w:rPr>
                <w:rFonts w:ascii="Times New Roman" w:hAnsi="Times New Roman"/>
                <w:szCs w:val="24"/>
                <w:shd w:val="clear" w:color="auto" w:fill="FFFFFF"/>
                <w:lang w:val="ro-RO"/>
              </w:rPr>
              <w:t xml:space="preserve"> de 1,5  ml</w:t>
            </w:r>
            <w:r>
              <w:rPr>
                <w:rFonts w:ascii="Times New Roman" w:hAnsi="Times New Roman"/>
                <w:szCs w:val="24"/>
                <w:shd w:val="clear" w:color="auto" w:fill="FFFFFF"/>
                <w:lang w:val="ro-RO"/>
              </w:rPr>
              <w:t>.</w:t>
            </w:r>
            <w:r w:rsidRPr="009A546C">
              <w:rPr>
                <w:rFonts w:ascii="Times New Roman" w:hAnsi="Times New Roman"/>
                <w:szCs w:val="24"/>
                <w:shd w:val="clear" w:color="auto" w:fill="FFFFFF"/>
                <w:lang w:val="ro-RO"/>
              </w:rPr>
              <w:t xml:space="preserve"> punga = 1000 buc</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5</w:t>
            </w:r>
            <w:r w:rsidRPr="009A546C">
              <w:rPr>
                <w:rFonts w:ascii="Times New Roman" w:hAnsi="Times New Roman"/>
                <w:b/>
                <w:szCs w:val="24"/>
              </w:rPr>
              <w:t xml:space="preserve"> pungi</w:t>
            </w:r>
          </w:p>
        </w:tc>
      </w:tr>
      <w:tr w:rsidR="000C50B1" w:rsidRPr="009A546C" w:rsidTr="00CF4D81">
        <w:tc>
          <w:tcPr>
            <w:tcW w:w="318" w:type="pct"/>
          </w:tcPr>
          <w:p w:rsidR="000C50B1" w:rsidRPr="009A546C" w:rsidRDefault="000C50B1" w:rsidP="00B33061">
            <w:pPr>
              <w:rPr>
                <w:rFonts w:ascii="Times New Roman" w:hAnsi="Times New Roman"/>
                <w:b/>
                <w:szCs w:val="24"/>
              </w:rPr>
            </w:pPr>
            <w:r>
              <w:rPr>
                <w:rFonts w:ascii="Times New Roman" w:hAnsi="Times New Roman"/>
                <w:b/>
                <w:szCs w:val="24"/>
              </w:rPr>
              <w:t>3</w:t>
            </w:r>
            <w:r w:rsidRPr="009A546C">
              <w:rPr>
                <w:rFonts w:ascii="Times New Roman" w:hAnsi="Times New Roman"/>
                <w:b/>
                <w:szCs w:val="24"/>
              </w:rPr>
              <w:t>.</w:t>
            </w:r>
          </w:p>
        </w:tc>
        <w:tc>
          <w:tcPr>
            <w:tcW w:w="1093" w:type="pct"/>
          </w:tcPr>
          <w:p w:rsidR="000C50B1" w:rsidRPr="009A546C"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Microtuburi </w:t>
            </w:r>
            <w:r w:rsidRPr="009A546C">
              <w:rPr>
                <w:rFonts w:ascii="Times New Roman" w:hAnsi="Times New Roman"/>
                <w:szCs w:val="24"/>
                <w:shd w:val="clear" w:color="auto" w:fill="FFFFFF"/>
                <w:lang w:val="ro-RO"/>
              </w:rPr>
              <w:t>tip Eppendorf pentru PCR 0,5ml</w:t>
            </w:r>
          </w:p>
        </w:tc>
        <w:tc>
          <w:tcPr>
            <w:tcW w:w="2922" w:type="pct"/>
          </w:tcPr>
          <w:p w:rsidR="000C50B1" w:rsidRPr="009A546C" w:rsidRDefault="000C50B1" w:rsidP="00B33061">
            <w:pPr>
              <w:rPr>
                <w:rFonts w:ascii="Times New Roman" w:hAnsi="Times New Roman"/>
                <w:szCs w:val="24"/>
                <w:lang w:val="ro-RO"/>
              </w:rPr>
            </w:pPr>
            <w:r w:rsidRPr="009A546C">
              <w:rPr>
                <w:rFonts w:ascii="Times New Roman" w:hAnsi="Times New Roman"/>
                <w:szCs w:val="24"/>
                <w:shd w:val="clear" w:color="auto" w:fill="FFFFFF"/>
                <w:lang w:val="ro-RO"/>
              </w:rPr>
              <w:t xml:space="preserve">Tuburi PCR de  0,5ml. </w:t>
            </w:r>
            <w:r w:rsidRPr="009A546C">
              <w:rPr>
                <w:rFonts w:ascii="Times New Roman" w:hAnsi="Times New Roman"/>
                <w:szCs w:val="24"/>
                <w:lang w:val="ro-RO"/>
              </w:rPr>
              <w:t>RNase-/DNase-free. Sterile, optic clare</w:t>
            </w:r>
            <w:r>
              <w:rPr>
                <w:rFonts w:ascii="Times New Roman" w:hAnsi="Times New Roman"/>
                <w:szCs w:val="24"/>
                <w:lang w:val="ro-RO"/>
              </w:rPr>
              <w:t xml:space="preserve">, </w:t>
            </w:r>
            <w:r w:rsidRPr="009A546C">
              <w:rPr>
                <w:rFonts w:ascii="Times New Roman" w:hAnsi="Times New Roman"/>
                <w:szCs w:val="24"/>
                <w:shd w:val="clear" w:color="auto" w:fill="FFFFFF"/>
                <w:lang w:val="ro-RO"/>
              </w:rPr>
              <w:t xml:space="preserve">cutie </w:t>
            </w:r>
            <w:r>
              <w:rPr>
                <w:rFonts w:ascii="Times New Roman" w:hAnsi="Times New Roman"/>
                <w:szCs w:val="24"/>
                <w:shd w:val="clear" w:color="auto" w:fill="FFFFFF"/>
                <w:lang w:val="ro-RO"/>
              </w:rPr>
              <w:t>cu</w:t>
            </w:r>
            <w:r w:rsidRPr="009A546C">
              <w:rPr>
                <w:rFonts w:ascii="Times New Roman" w:hAnsi="Times New Roman"/>
                <w:szCs w:val="24"/>
                <w:shd w:val="clear" w:color="auto" w:fill="FFFFFF"/>
                <w:lang w:val="ro-RO"/>
              </w:rPr>
              <w:t xml:space="preserve"> 4 pungi a cate 250 tuburi</w:t>
            </w:r>
            <w:r w:rsidRPr="009A546C">
              <w:rPr>
                <w:rFonts w:ascii="Times New Roman" w:hAnsi="Times New Roman"/>
                <w:szCs w:val="24"/>
                <w:lang w:val="ro-RO"/>
              </w:rPr>
              <w:t xml:space="preserve"> </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4</w:t>
            </w:r>
            <w:r w:rsidRPr="009A546C">
              <w:rPr>
                <w:rFonts w:ascii="Times New Roman" w:hAnsi="Times New Roman"/>
                <w:b/>
                <w:szCs w:val="24"/>
              </w:rPr>
              <w:t xml:space="preserve"> cutii</w:t>
            </w:r>
          </w:p>
        </w:tc>
      </w:tr>
      <w:tr w:rsidR="000C50B1" w:rsidRPr="009A546C" w:rsidTr="00CF4D81">
        <w:tc>
          <w:tcPr>
            <w:tcW w:w="318" w:type="pct"/>
          </w:tcPr>
          <w:p w:rsidR="000C50B1" w:rsidRDefault="000C50B1" w:rsidP="00B33061">
            <w:pPr>
              <w:rPr>
                <w:rFonts w:ascii="Times New Roman" w:hAnsi="Times New Roman"/>
                <w:b/>
                <w:szCs w:val="24"/>
              </w:rPr>
            </w:pPr>
            <w:r>
              <w:rPr>
                <w:rFonts w:ascii="Times New Roman" w:hAnsi="Times New Roman"/>
                <w:b/>
                <w:szCs w:val="24"/>
              </w:rPr>
              <w:t>4.</w:t>
            </w:r>
          </w:p>
        </w:tc>
        <w:tc>
          <w:tcPr>
            <w:tcW w:w="1093"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Pipete Pasteur</w:t>
            </w:r>
            <w:r>
              <w:rPr>
                <w:rFonts w:ascii="Times New Roman" w:hAnsi="Times New Roman"/>
                <w:szCs w:val="24"/>
                <w:shd w:val="clear" w:color="auto" w:fill="FFFFFF"/>
                <w:lang w:val="ro-RO"/>
              </w:rPr>
              <w:t xml:space="preserve"> 3 ml</w:t>
            </w:r>
          </w:p>
        </w:tc>
        <w:tc>
          <w:tcPr>
            <w:tcW w:w="2922"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Pipete Pasteur,</w:t>
            </w:r>
            <w:r>
              <w:rPr>
                <w:rFonts w:ascii="Times New Roman" w:hAnsi="Times New Roman"/>
                <w:szCs w:val="24"/>
                <w:shd w:val="clear" w:color="auto" w:fill="FFFFFF"/>
                <w:lang w:val="ro-RO"/>
              </w:rPr>
              <w:t xml:space="preserve"> ne</w:t>
            </w:r>
            <w:r w:rsidRPr="009A546C">
              <w:rPr>
                <w:rFonts w:ascii="Times New Roman" w:hAnsi="Times New Roman"/>
                <w:szCs w:val="24"/>
                <w:shd w:val="clear" w:color="auto" w:fill="FFFFFF"/>
                <w:lang w:val="ro-RO"/>
              </w:rPr>
              <w:t>sterile</w:t>
            </w:r>
            <w:r>
              <w:rPr>
                <w:rFonts w:ascii="Times New Roman" w:hAnsi="Times New Roman"/>
                <w:szCs w:val="24"/>
                <w:shd w:val="clear" w:color="auto" w:fill="FFFFFF"/>
                <w:lang w:val="ro-RO"/>
              </w:rPr>
              <w:t xml:space="preserve"> cu de</w:t>
            </w:r>
            <w:r w:rsidRPr="009A546C">
              <w:rPr>
                <w:rFonts w:ascii="Times New Roman" w:hAnsi="Times New Roman"/>
                <w:szCs w:val="24"/>
                <w:shd w:val="clear" w:color="auto" w:fill="FFFFFF"/>
                <w:lang w:val="ro-RO"/>
              </w:rPr>
              <w:t xml:space="preserve"> volum 3 mL,</w:t>
            </w:r>
            <w:r>
              <w:rPr>
                <w:rFonts w:ascii="Times New Roman" w:hAnsi="Times New Roman"/>
                <w:szCs w:val="24"/>
                <w:shd w:val="clear" w:color="auto" w:fill="FFFFFF"/>
                <w:lang w:val="ro-RO"/>
              </w:rPr>
              <w:t xml:space="preserve"> pachet 100 buc.</w:t>
            </w:r>
          </w:p>
        </w:tc>
        <w:tc>
          <w:tcPr>
            <w:tcW w:w="667" w:type="pct"/>
          </w:tcPr>
          <w:p w:rsidR="000C50B1" w:rsidRDefault="000C50B1" w:rsidP="00B33061">
            <w:pPr>
              <w:rPr>
                <w:rFonts w:ascii="Times New Roman" w:hAnsi="Times New Roman"/>
                <w:b/>
                <w:szCs w:val="24"/>
              </w:rPr>
            </w:pPr>
            <w:r>
              <w:rPr>
                <w:rFonts w:ascii="Times New Roman" w:hAnsi="Times New Roman"/>
                <w:b/>
                <w:szCs w:val="24"/>
              </w:rPr>
              <w:t>10 pachete</w:t>
            </w:r>
          </w:p>
        </w:tc>
      </w:tr>
    </w:tbl>
    <w:p w:rsidR="00827A8D" w:rsidRPr="009A546C" w:rsidRDefault="00827A8D" w:rsidP="00827A8D">
      <w:pPr>
        <w:rPr>
          <w:rFonts w:ascii="Times New Roman" w:hAnsi="Times New Roman"/>
          <w:b/>
          <w:szCs w:val="24"/>
          <w:lang w:val="ro-RO"/>
        </w:rPr>
      </w:pPr>
      <w:r w:rsidRPr="009A546C">
        <w:rPr>
          <w:rFonts w:ascii="Times New Roman" w:hAnsi="Times New Roman"/>
          <w:szCs w:val="24"/>
          <w:lang w:val="ro-RO"/>
        </w:rPr>
        <w:t xml:space="preserve">Valoare estimată Lot </w:t>
      </w:r>
      <w:r w:rsidR="00AC4F8D">
        <w:rPr>
          <w:rFonts w:ascii="Times New Roman" w:hAnsi="Times New Roman"/>
          <w:szCs w:val="24"/>
          <w:lang w:val="ro-RO"/>
        </w:rPr>
        <w:t>13</w:t>
      </w:r>
      <w:r w:rsidRPr="009A546C">
        <w:rPr>
          <w:rFonts w:ascii="Times New Roman" w:hAnsi="Times New Roman"/>
          <w:szCs w:val="24"/>
          <w:lang w:val="ro-RO"/>
        </w:rPr>
        <w:t>:</w:t>
      </w:r>
      <w:r w:rsidRPr="009A546C">
        <w:rPr>
          <w:rFonts w:ascii="Times New Roman" w:hAnsi="Times New Roman"/>
          <w:b/>
          <w:szCs w:val="24"/>
          <w:lang w:val="ro-RO"/>
        </w:rPr>
        <w:t xml:space="preserve"> </w:t>
      </w:r>
      <w:r w:rsidR="000C50B1">
        <w:rPr>
          <w:rFonts w:ascii="Times New Roman" w:hAnsi="Times New Roman"/>
          <w:b/>
          <w:szCs w:val="24"/>
          <w:lang w:val="ro-RO"/>
        </w:rPr>
        <w:t>2</w:t>
      </w:r>
      <w:r w:rsidRPr="009A546C">
        <w:rPr>
          <w:rFonts w:ascii="Times New Roman" w:hAnsi="Times New Roman"/>
          <w:b/>
          <w:szCs w:val="24"/>
          <w:lang w:val="ro-RO"/>
        </w:rPr>
        <w:t>.</w:t>
      </w:r>
      <w:r w:rsidR="000C50B1">
        <w:rPr>
          <w:rFonts w:ascii="Times New Roman" w:hAnsi="Times New Roman"/>
          <w:b/>
          <w:szCs w:val="24"/>
          <w:lang w:val="ro-RO"/>
        </w:rPr>
        <w:t>7</w:t>
      </w:r>
      <w:r w:rsidRPr="009A546C">
        <w:rPr>
          <w:rFonts w:ascii="Times New Roman" w:hAnsi="Times New Roman"/>
          <w:b/>
          <w:szCs w:val="24"/>
          <w:lang w:val="ro-RO"/>
        </w:rPr>
        <w:t xml:space="preserve">00,00 fara TVA    </w:t>
      </w:r>
    </w:p>
    <w:p w:rsidR="00D31A30" w:rsidRDefault="00D31A30" w:rsidP="00827A8D">
      <w:pPr>
        <w:rPr>
          <w:rFonts w:ascii="Times New Roman" w:hAnsi="Times New Roman"/>
          <w:b/>
          <w:szCs w:val="24"/>
          <w:lang w:val="ro-RO"/>
        </w:rPr>
      </w:pPr>
    </w:p>
    <w:p w:rsidR="00827A8D" w:rsidRDefault="00AC4F8D" w:rsidP="00827A8D">
      <w:pPr>
        <w:rPr>
          <w:rFonts w:ascii="Times New Roman" w:hAnsi="Times New Roman"/>
          <w:b/>
          <w:szCs w:val="24"/>
          <w:lang w:val="ro-RO"/>
        </w:rPr>
      </w:pPr>
      <w:r>
        <w:rPr>
          <w:rFonts w:ascii="Times New Roman" w:hAnsi="Times New Roman"/>
          <w:b/>
          <w:szCs w:val="24"/>
          <w:lang w:val="ro-RO"/>
        </w:rPr>
        <w:t>LOT 14</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208"/>
        <w:gridCol w:w="5902"/>
        <w:gridCol w:w="1347"/>
      </w:tblGrid>
      <w:tr w:rsidR="000C50B1" w:rsidRPr="009A546C" w:rsidTr="00CF4D81">
        <w:trPr>
          <w:tblHeader/>
        </w:trPr>
        <w:tc>
          <w:tcPr>
            <w:tcW w:w="318"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Nr. crt.</w:t>
            </w:r>
          </w:p>
        </w:tc>
        <w:tc>
          <w:tcPr>
            <w:tcW w:w="1093"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922"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Cantitate totala</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1.</w:t>
            </w:r>
          </w:p>
        </w:tc>
        <w:tc>
          <w:tcPr>
            <w:tcW w:w="1093"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2-20µL pentru PCR</w:t>
            </w:r>
          </w:p>
        </w:tc>
        <w:tc>
          <w:tcPr>
            <w:tcW w:w="2922"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Varfuri pipeta 2-20µL pentru PCR, compatibile cu pipetele Eppendorf, cu filtru </w:t>
            </w:r>
            <w:r>
              <w:rPr>
                <w:rFonts w:ascii="Times New Roman" w:hAnsi="Times New Roman"/>
                <w:szCs w:val="24"/>
                <w:shd w:val="clear" w:color="auto" w:fill="FFFFFF"/>
                <w:lang w:val="ro-RO"/>
              </w:rPr>
              <w:t xml:space="preserve">dublu </w:t>
            </w:r>
            <w:r w:rsidRPr="009A546C">
              <w:rPr>
                <w:rFonts w:ascii="Times New Roman" w:hAnsi="Times New Roman"/>
                <w:szCs w:val="24"/>
                <w:shd w:val="clear" w:color="auto" w:fill="FFFFFF"/>
                <w:lang w:val="ro-RO"/>
              </w:rPr>
              <w:t>hidrofob, 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pachet a 10 cutii a cate 96 varfuri</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9</w:t>
            </w:r>
            <w:r w:rsidRPr="009A546C">
              <w:rPr>
                <w:rFonts w:ascii="Times New Roman" w:hAnsi="Times New Roman"/>
                <w:b/>
                <w:szCs w:val="24"/>
              </w:rPr>
              <w:t xml:space="preserve"> pachete</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2.</w:t>
            </w:r>
          </w:p>
        </w:tc>
        <w:tc>
          <w:tcPr>
            <w:tcW w:w="1093"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20-200µL pentru PCR</w:t>
            </w:r>
          </w:p>
        </w:tc>
        <w:tc>
          <w:tcPr>
            <w:tcW w:w="2922"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 20-200µL pentru PCR, compatibile cu pipetele Eppendorf, cu filtru</w:t>
            </w:r>
            <w:r>
              <w:rPr>
                <w:rFonts w:ascii="Times New Roman" w:hAnsi="Times New Roman"/>
                <w:szCs w:val="24"/>
                <w:shd w:val="clear" w:color="auto" w:fill="FFFFFF"/>
                <w:lang w:val="ro-RO"/>
              </w:rPr>
              <w:t xml:space="preserve"> dublu</w:t>
            </w:r>
            <w:r w:rsidRPr="009A546C">
              <w:rPr>
                <w:rFonts w:ascii="Times New Roman" w:hAnsi="Times New Roman"/>
                <w:szCs w:val="24"/>
                <w:shd w:val="clear" w:color="auto" w:fill="FFFFFF"/>
                <w:lang w:val="ro-RO"/>
              </w:rPr>
              <w:t xml:space="preserve"> hidrofob, 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pachet a 10 cutii a cate 96 varfuri</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5</w:t>
            </w:r>
            <w:r w:rsidRPr="009A546C">
              <w:rPr>
                <w:rFonts w:ascii="Times New Roman" w:hAnsi="Times New Roman"/>
                <w:b/>
                <w:szCs w:val="24"/>
              </w:rPr>
              <w:t xml:space="preserve"> pachete</w:t>
            </w:r>
          </w:p>
        </w:tc>
      </w:tr>
      <w:tr w:rsidR="000C50B1" w:rsidRPr="009A546C" w:rsidTr="00CF4D81">
        <w:trPr>
          <w:trHeight w:val="840"/>
        </w:trPr>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3.</w:t>
            </w:r>
          </w:p>
        </w:tc>
        <w:tc>
          <w:tcPr>
            <w:tcW w:w="1093" w:type="pct"/>
          </w:tcPr>
          <w:p w:rsidR="000C50B1" w:rsidRPr="009A546C"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pipeta 1250</w:t>
            </w:r>
            <w:r w:rsidRPr="009A546C">
              <w:rPr>
                <w:rFonts w:ascii="Times New Roman" w:hAnsi="Times New Roman"/>
                <w:szCs w:val="24"/>
                <w:shd w:val="clear" w:color="auto" w:fill="FFFFFF"/>
                <w:lang w:val="ro-RO"/>
              </w:rPr>
              <w:t>µL</w:t>
            </w:r>
            <w:r>
              <w:rPr>
                <w:rFonts w:ascii="Times New Roman" w:hAnsi="Times New Roman"/>
                <w:szCs w:val="24"/>
                <w:shd w:val="clear" w:color="auto" w:fill="FFFFFF"/>
                <w:lang w:val="ro-RO"/>
              </w:rPr>
              <w:t>, lungi</w:t>
            </w:r>
          </w:p>
        </w:tc>
        <w:tc>
          <w:tcPr>
            <w:tcW w:w="2922"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Varfuri pipeta</w:t>
            </w:r>
            <w:r>
              <w:rPr>
                <w:rFonts w:ascii="Times New Roman" w:hAnsi="Times New Roman"/>
                <w:szCs w:val="24"/>
                <w:shd w:val="clear" w:color="auto" w:fill="FFFFFF"/>
                <w:lang w:val="ro-RO"/>
              </w:rPr>
              <w:t xml:space="preserve"> cu filtru dublu tip Eppendorf</w:t>
            </w:r>
            <w:r w:rsidRPr="009A546C">
              <w:rPr>
                <w:rFonts w:ascii="Times New Roman" w:hAnsi="Times New Roman"/>
                <w:szCs w:val="24"/>
                <w:shd w:val="clear" w:color="auto" w:fill="FFFFFF"/>
                <w:lang w:val="ro-RO"/>
              </w:rPr>
              <w:t xml:space="preserve"> pentru PCR, </w:t>
            </w:r>
            <w:r>
              <w:rPr>
                <w:rFonts w:ascii="Times New Roman" w:hAnsi="Times New Roman"/>
                <w:szCs w:val="24"/>
                <w:shd w:val="clear" w:color="auto" w:fill="FFFFFF"/>
                <w:lang w:val="ro-RO"/>
              </w:rPr>
              <w:t xml:space="preserve">sterile, </w:t>
            </w:r>
            <w:r w:rsidRPr="009A546C">
              <w:rPr>
                <w:rFonts w:ascii="Times New Roman" w:hAnsi="Times New Roman"/>
                <w:szCs w:val="24"/>
                <w:shd w:val="clear" w:color="auto" w:fill="FFFFFF"/>
                <w:lang w:val="ro-RO"/>
              </w:rPr>
              <w:t>RNase/DNase free</w:t>
            </w:r>
            <w:r>
              <w:rPr>
                <w:rFonts w:ascii="Times New Roman" w:hAnsi="Times New Roman"/>
                <w:szCs w:val="24"/>
                <w:shd w:val="clear" w:color="auto" w:fill="FFFFFF"/>
                <w:lang w:val="ro-RO"/>
              </w:rPr>
              <w:t xml:space="preserve"> </w:t>
            </w:r>
            <w:r w:rsidRPr="009A546C">
              <w:rPr>
                <w:rFonts w:ascii="Times New Roman" w:hAnsi="Times New Roman"/>
                <w:szCs w:val="24"/>
                <w:shd w:val="clear" w:color="auto" w:fill="FFFFFF"/>
                <w:lang w:val="ro-RO"/>
              </w:rPr>
              <w:t>50-1</w:t>
            </w:r>
            <w:r>
              <w:rPr>
                <w:rFonts w:ascii="Times New Roman" w:hAnsi="Times New Roman"/>
                <w:szCs w:val="24"/>
                <w:shd w:val="clear" w:color="auto" w:fill="FFFFFF"/>
                <w:lang w:val="ro-RO"/>
              </w:rPr>
              <w:t xml:space="preserve">250µL , L 103 mm, </w:t>
            </w:r>
            <w:r w:rsidRPr="009A546C">
              <w:rPr>
                <w:rFonts w:ascii="Times New Roman" w:hAnsi="Times New Roman"/>
                <w:szCs w:val="24"/>
                <w:shd w:val="clear" w:color="auto" w:fill="FFFFFF"/>
                <w:lang w:val="ro-RO"/>
              </w:rPr>
              <w:t xml:space="preserve">pachet a </w:t>
            </w:r>
            <w:r>
              <w:rPr>
                <w:rFonts w:ascii="Times New Roman" w:hAnsi="Times New Roman"/>
                <w:szCs w:val="24"/>
                <w:shd w:val="clear" w:color="auto" w:fill="FFFFFF"/>
                <w:lang w:val="ro-RO"/>
              </w:rPr>
              <w:t>5</w:t>
            </w:r>
            <w:r w:rsidRPr="009A546C">
              <w:rPr>
                <w:rFonts w:ascii="Times New Roman" w:hAnsi="Times New Roman"/>
                <w:szCs w:val="24"/>
                <w:shd w:val="clear" w:color="auto" w:fill="FFFFFF"/>
                <w:lang w:val="ro-RO"/>
              </w:rPr>
              <w:t xml:space="preserve"> cutii </w:t>
            </w:r>
            <w:r>
              <w:rPr>
                <w:rFonts w:ascii="Times New Roman" w:hAnsi="Times New Roman"/>
                <w:szCs w:val="24"/>
                <w:shd w:val="clear" w:color="auto" w:fill="FFFFFF"/>
                <w:lang w:val="ro-RO"/>
              </w:rPr>
              <w:t>x</w:t>
            </w:r>
            <w:r w:rsidRPr="009A546C">
              <w:rPr>
                <w:rFonts w:ascii="Times New Roman" w:hAnsi="Times New Roman"/>
                <w:szCs w:val="24"/>
                <w:shd w:val="clear" w:color="auto" w:fill="FFFFFF"/>
                <w:lang w:val="ro-RO"/>
              </w:rPr>
              <w:t xml:space="preserve"> 96 varfuri</w:t>
            </w:r>
          </w:p>
        </w:tc>
        <w:tc>
          <w:tcPr>
            <w:tcW w:w="667" w:type="pct"/>
          </w:tcPr>
          <w:p w:rsidR="000C50B1" w:rsidRPr="009A546C" w:rsidRDefault="000C50B1" w:rsidP="00B33061">
            <w:pPr>
              <w:rPr>
                <w:rFonts w:ascii="Times New Roman" w:hAnsi="Times New Roman"/>
                <w:szCs w:val="24"/>
              </w:rPr>
            </w:pPr>
            <w:r>
              <w:rPr>
                <w:rFonts w:ascii="Times New Roman" w:hAnsi="Times New Roman"/>
                <w:b/>
                <w:szCs w:val="24"/>
              </w:rPr>
              <w:t>3</w:t>
            </w:r>
            <w:r w:rsidRPr="009A546C">
              <w:rPr>
                <w:rFonts w:ascii="Times New Roman" w:hAnsi="Times New Roman"/>
                <w:b/>
                <w:szCs w:val="24"/>
              </w:rPr>
              <w:t xml:space="preserve"> pachete</w:t>
            </w:r>
          </w:p>
        </w:tc>
      </w:tr>
      <w:tr w:rsidR="000C50B1" w:rsidRPr="009A546C" w:rsidTr="00CF4D81">
        <w:trPr>
          <w:trHeight w:val="1237"/>
        </w:trPr>
        <w:tc>
          <w:tcPr>
            <w:tcW w:w="318" w:type="pct"/>
          </w:tcPr>
          <w:p w:rsidR="000C50B1" w:rsidRPr="009A546C" w:rsidRDefault="000C50B1" w:rsidP="00B33061">
            <w:pPr>
              <w:rPr>
                <w:rFonts w:ascii="Times New Roman" w:hAnsi="Times New Roman"/>
                <w:b/>
                <w:szCs w:val="24"/>
              </w:rPr>
            </w:pPr>
            <w:r>
              <w:rPr>
                <w:rFonts w:ascii="Times New Roman" w:hAnsi="Times New Roman"/>
                <w:b/>
                <w:szCs w:val="24"/>
              </w:rPr>
              <w:t xml:space="preserve">4. </w:t>
            </w:r>
          </w:p>
        </w:tc>
        <w:tc>
          <w:tcPr>
            <w:tcW w:w="1093" w:type="pct"/>
          </w:tcPr>
          <w:p w:rsidR="000C50B1"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Micropipeta multicanal 8 canale, 10-100</w:t>
            </w:r>
            <w:r w:rsidRPr="009A546C">
              <w:rPr>
                <w:rFonts w:ascii="Times New Roman" w:hAnsi="Times New Roman"/>
                <w:szCs w:val="24"/>
                <w:shd w:val="clear" w:color="auto" w:fill="FFFFFF"/>
                <w:lang w:val="ro-RO"/>
              </w:rPr>
              <w:t xml:space="preserve"> µL</w:t>
            </w:r>
          </w:p>
        </w:tc>
        <w:tc>
          <w:tcPr>
            <w:tcW w:w="2922" w:type="pct"/>
          </w:tcPr>
          <w:p w:rsidR="000C50B1" w:rsidRPr="009A546C"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Micropipeta multicanal 8 canale, autoclavabila, cu volum de 10-100</w:t>
            </w:r>
            <w:r w:rsidRPr="009A546C">
              <w:rPr>
                <w:rFonts w:ascii="Times New Roman" w:hAnsi="Times New Roman"/>
                <w:szCs w:val="24"/>
                <w:shd w:val="clear" w:color="auto" w:fill="FFFFFF"/>
                <w:lang w:val="ro-RO"/>
              </w:rPr>
              <w:t xml:space="preserve"> µL</w:t>
            </w:r>
            <w:r>
              <w:rPr>
                <w:rFonts w:ascii="Times New Roman" w:hAnsi="Times New Roman"/>
                <w:szCs w:val="24"/>
                <w:shd w:val="clear" w:color="auto" w:fill="FFFFFF"/>
                <w:lang w:val="ro-RO"/>
              </w:rPr>
              <w:t xml:space="preserve">. Prevazuta cu sistem modular de reglare a volumului. Sa aiba marcaj CE si sa fie in conformitate cu normele IVD. </w:t>
            </w:r>
          </w:p>
        </w:tc>
        <w:tc>
          <w:tcPr>
            <w:tcW w:w="667" w:type="pct"/>
          </w:tcPr>
          <w:p w:rsidR="000C50B1" w:rsidRDefault="000C50B1" w:rsidP="00B33061">
            <w:pPr>
              <w:rPr>
                <w:rFonts w:ascii="Times New Roman" w:hAnsi="Times New Roman"/>
                <w:b/>
                <w:szCs w:val="24"/>
              </w:rPr>
            </w:pPr>
            <w:r>
              <w:rPr>
                <w:rFonts w:ascii="Times New Roman" w:hAnsi="Times New Roman"/>
                <w:b/>
                <w:szCs w:val="24"/>
              </w:rPr>
              <w:t>1 bucata</w:t>
            </w:r>
          </w:p>
        </w:tc>
      </w:tr>
      <w:tr w:rsidR="000C50B1" w:rsidRPr="009A546C" w:rsidTr="00CF4D81">
        <w:trPr>
          <w:trHeight w:val="1237"/>
        </w:trPr>
        <w:tc>
          <w:tcPr>
            <w:tcW w:w="318" w:type="pct"/>
          </w:tcPr>
          <w:p w:rsidR="000C50B1" w:rsidRDefault="000C50B1" w:rsidP="00B33061">
            <w:pPr>
              <w:rPr>
                <w:rFonts w:ascii="Times New Roman" w:hAnsi="Times New Roman"/>
                <w:b/>
                <w:szCs w:val="24"/>
              </w:rPr>
            </w:pPr>
            <w:r>
              <w:rPr>
                <w:rFonts w:ascii="Times New Roman" w:hAnsi="Times New Roman"/>
                <w:b/>
                <w:szCs w:val="24"/>
              </w:rPr>
              <w:lastRenderedPageBreak/>
              <w:t>5.</w:t>
            </w:r>
          </w:p>
        </w:tc>
        <w:tc>
          <w:tcPr>
            <w:tcW w:w="1093" w:type="pct"/>
          </w:tcPr>
          <w:p w:rsidR="000C50B1"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Micropipeta unicanal, 100</w:t>
            </w:r>
            <w:r w:rsidR="004437F7">
              <w:rPr>
                <w:rFonts w:ascii="Times New Roman" w:hAnsi="Times New Roman"/>
                <w:szCs w:val="24"/>
                <w:shd w:val="clear" w:color="auto" w:fill="FFFFFF"/>
                <w:lang w:val="ro-RO"/>
              </w:rPr>
              <w:t xml:space="preserve"> </w:t>
            </w:r>
            <w:r>
              <w:rPr>
                <w:rFonts w:ascii="Times New Roman" w:hAnsi="Times New Roman"/>
                <w:szCs w:val="24"/>
                <w:shd w:val="clear" w:color="auto" w:fill="FFFFFF"/>
                <w:lang w:val="ro-RO"/>
              </w:rPr>
              <w:t>-</w:t>
            </w:r>
            <w:r w:rsidR="004437F7">
              <w:rPr>
                <w:rFonts w:ascii="Times New Roman" w:hAnsi="Times New Roman"/>
                <w:szCs w:val="24"/>
                <w:shd w:val="clear" w:color="auto" w:fill="FFFFFF"/>
                <w:lang w:val="ro-RO"/>
              </w:rPr>
              <w:t xml:space="preserve"> </w:t>
            </w:r>
            <w:r>
              <w:rPr>
                <w:rFonts w:ascii="Times New Roman" w:hAnsi="Times New Roman"/>
                <w:szCs w:val="24"/>
                <w:shd w:val="clear" w:color="auto" w:fill="FFFFFF"/>
                <w:lang w:val="ro-RO"/>
              </w:rPr>
              <w:t>1000</w:t>
            </w:r>
            <w:r w:rsidRPr="009A546C">
              <w:rPr>
                <w:rFonts w:ascii="Times New Roman" w:hAnsi="Times New Roman"/>
                <w:szCs w:val="24"/>
                <w:shd w:val="clear" w:color="auto" w:fill="FFFFFF"/>
                <w:lang w:val="ro-RO"/>
              </w:rPr>
              <w:t xml:space="preserve"> µL</w:t>
            </w:r>
          </w:p>
        </w:tc>
        <w:tc>
          <w:tcPr>
            <w:tcW w:w="2922" w:type="pct"/>
          </w:tcPr>
          <w:p w:rsidR="000C50B1"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Micropipeta automata cu volum variabil, 100-1000</w:t>
            </w:r>
            <w:r w:rsidRPr="009A546C">
              <w:rPr>
                <w:rFonts w:ascii="Times New Roman" w:hAnsi="Times New Roman"/>
                <w:szCs w:val="24"/>
                <w:shd w:val="clear" w:color="auto" w:fill="FFFFFF"/>
                <w:lang w:val="ro-RO"/>
              </w:rPr>
              <w:t xml:space="preserve"> µL</w:t>
            </w:r>
            <w:r>
              <w:rPr>
                <w:rFonts w:ascii="Times New Roman" w:hAnsi="Times New Roman"/>
                <w:szCs w:val="24"/>
                <w:shd w:val="clear" w:color="auto" w:fill="FFFFFF"/>
                <w:lang w:val="ro-RO"/>
              </w:rPr>
              <w:t>. Prevazuta cu sistem modular de reglare a volumului. Sa aiba marcaj CE si sa fie in conformitate cu normele IVD si certificat de calibrare.</w:t>
            </w:r>
          </w:p>
        </w:tc>
        <w:tc>
          <w:tcPr>
            <w:tcW w:w="667" w:type="pct"/>
          </w:tcPr>
          <w:p w:rsidR="000C50B1" w:rsidRDefault="000C50B1" w:rsidP="00B33061">
            <w:pPr>
              <w:rPr>
                <w:rFonts w:ascii="Times New Roman" w:hAnsi="Times New Roman"/>
                <w:b/>
                <w:szCs w:val="24"/>
              </w:rPr>
            </w:pPr>
            <w:r>
              <w:rPr>
                <w:rFonts w:ascii="Times New Roman" w:hAnsi="Times New Roman"/>
                <w:b/>
                <w:szCs w:val="24"/>
              </w:rPr>
              <w:t>1 bucata</w:t>
            </w:r>
          </w:p>
        </w:tc>
      </w:tr>
      <w:tr w:rsidR="000C50B1" w:rsidRPr="009A546C" w:rsidTr="00CF4D81">
        <w:trPr>
          <w:trHeight w:val="1237"/>
        </w:trPr>
        <w:tc>
          <w:tcPr>
            <w:tcW w:w="318" w:type="pct"/>
          </w:tcPr>
          <w:p w:rsidR="000C50B1" w:rsidRDefault="000C50B1" w:rsidP="00B33061">
            <w:pPr>
              <w:rPr>
                <w:rFonts w:ascii="Times New Roman" w:hAnsi="Times New Roman"/>
                <w:b/>
                <w:szCs w:val="24"/>
              </w:rPr>
            </w:pPr>
            <w:r>
              <w:rPr>
                <w:rFonts w:ascii="Times New Roman" w:hAnsi="Times New Roman"/>
                <w:b/>
                <w:szCs w:val="24"/>
              </w:rPr>
              <w:t xml:space="preserve">6. </w:t>
            </w:r>
          </w:p>
        </w:tc>
        <w:tc>
          <w:tcPr>
            <w:tcW w:w="1093" w:type="pct"/>
          </w:tcPr>
          <w:p w:rsidR="000C50B1"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nesterile galbene pentru micropipeta cu capacitate intre 2-200</w:t>
            </w:r>
            <w:r w:rsidRPr="009A546C">
              <w:rPr>
                <w:rFonts w:ascii="Times New Roman" w:hAnsi="Times New Roman"/>
                <w:szCs w:val="24"/>
                <w:shd w:val="clear" w:color="auto" w:fill="FFFFFF"/>
                <w:lang w:val="ro-RO"/>
              </w:rPr>
              <w:t xml:space="preserve"> µL</w:t>
            </w:r>
          </w:p>
        </w:tc>
        <w:tc>
          <w:tcPr>
            <w:tcW w:w="2922" w:type="pct"/>
          </w:tcPr>
          <w:p w:rsidR="000C50B1" w:rsidRDefault="000C50B1"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Varfuri tip Eppendorf nesterile, galbene cu bordura lata pentru orice tip de micropipeta in intervalul 2-200</w:t>
            </w:r>
            <w:r w:rsidRPr="009A546C">
              <w:rPr>
                <w:rFonts w:ascii="Times New Roman" w:hAnsi="Times New Roman"/>
                <w:szCs w:val="24"/>
                <w:shd w:val="clear" w:color="auto" w:fill="FFFFFF"/>
                <w:lang w:val="ro-RO"/>
              </w:rPr>
              <w:t xml:space="preserve"> µL</w:t>
            </w:r>
            <w:r>
              <w:rPr>
                <w:rFonts w:ascii="Times New Roman" w:hAnsi="Times New Roman"/>
                <w:szCs w:val="24"/>
                <w:shd w:val="clear" w:color="auto" w:fill="FFFFFF"/>
                <w:lang w:val="ro-RO"/>
              </w:rPr>
              <w:t>. 1000 buc./ punga</w:t>
            </w:r>
          </w:p>
        </w:tc>
        <w:tc>
          <w:tcPr>
            <w:tcW w:w="667" w:type="pct"/>
          </w:tcPr>
          <w:p w:rsidR="000C50B1" w:rsidRDefault="000C50B1" w:rsidP="00B33061">
            <w:pPr>
              <w:rPr>
                <w:rFonts w:ascii="Times New Roman" w:hAnsi="Times New Roman"/>
                <w:b/>
                <w:szCs w:val="24"/>
              </w:rPr>
            </w:pPr>
            <w:r>
              <w:rPr>
                <w:rFonts w:ascii="Times New Roman" w:hAnsi="Times New Roman"/>
                <w:b/>
                <w:szCs w:val="24"/>
              </w:rPr>
              <w:t>5 pungi</w:t>
            </w:r>
          </w:p>
        </w:tc>
      </w:tr>
      <w:tr w:rsidR="004437F7" w:rsidRPr="009A546C" w:rsidTr="00CF4D81">
        <w:trPr>
          <w:trHeight w:val="1237"/>
        </w:trPr>
        <w:tc>
          <w:tcPr>
            <w:tcW w:w="318" w:type="pct"/>
          </w:tcPr>
          <w:p w:rsidR="004437F7" w:rsidRDefault="004437F7" w:rsidP="00B33061">
            <w:pPr>
              <w:rPr>
                <w:rFonts w:ascii="Times New Roman" w:hAnsi="Times New Roman"/>
                <w:b/>
                <w:szCs w:val="24"/>
              </w:rPr>
            </w:pPr>
            <w:r>
              <w:rPr>
                <w:rFonts w:ascii="Times New Roman" w:hAnsi="Times New Roman"/>
                <w:b/>
                <w:szCs w:val="24"/>
              </w:rPr>
              <w:t>7.</w:t>
            </w:r>
          </w:p>
        </w:tc>
        <w:tc>
          <w:tcPr>
            <w:tcW w:w="1093" w:type="pct"/>
          </w:tcPr>
          <w:p w:rsidR="004437F7" w:rsidRDefault="004437F7"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Varfuri pipeta 10 </w:t>
            </w:r>
            <w:r w:rsidRPr="009A546C">
              <w:rPr>
                <w:rFonts w:ascii="Times New Roman" w:hAnsi="Times New Roman"/>
                <w:szCs w:val="24"/>
                <w:shd w:val="clear" w:color="auto" w:fill="FFFFFF"/>
                <w:lang w:val="ro-RO"/>
              </w:rPr>
              <w:t>µL</w:t>
            </w:r>
            <w:r>
              <w:rPr>
                <w:rFonts w:ascii="Times New Roman" w:hAnsi="Times New Roman"/>
                <w:szCs w:val="24"/>
                <w:shd w:val="clear" w:color="auto" w:fill="FFFFFF"/>
                <w:lang w:val="ro-RO"/>
              </w:rPr>
              <w:t>, lungi, pentru PCR</w:t>
            </w:r>
          </w:p>
        </w:tc>
        <w:tc>
          <w:tcPr>
            <w:tcW w:w="2922" w:type="pct"/>
          </w:tcPr>
          <w:p w:rsidR="004437F7" w:rsidRDefault="004437F7"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Varfuri pipeta 10 </w:t>
            </w:r>
            <w:r w:rsidRPr="009A546C">
              <w:rPr>
                <w:rFonts w:ascii="Times New Roman" w:hAnsi="Times New Roman"/>
                <w:szCs w:val="24"/>
                <w:shd w:val="clear" w:color="auto" w:fill="FFFFFF"/>
                <w:lang w:val="ro-RO"/>
              </w:rPr>
              <w:t>µL</w:t>
            </w:r>
            <w:r>
              <w:rPr>
                <w:rFonts w:ascii="Times New Roman" w:hAnsi="Times New Roman"/>
                <w:szCs w:val="24"/>
                <w:shd w:val="clear" w:color="auto" w:fill="FFFFFF"/>
                <w:lang w:val="ro-RO"/>
              </w:rPr>
              <w:t>, lungi XL, pentru PCR, compatibile cu pipetele Eppendorf, cu filtru hidrofob, RNAse/DNAse free. Pachet cu 10 cutii a cate 96 varfuri</w:t>
            </w:r>
          </w:p>
        </w:tc>
        <w:tc>
          <w:tcPr>
            <w:tcW w:w="667" w:type="pct"/>
          </w:tcPr>
          <w:p w:rsidR="004437F7" w:rsidRDefault="004437F7" w:rsidP="00B33061">
            <w:pPr>
              <w:rPr>
                <w:rFonts w:ascii="Times New Roman" w:hAnsi="Times New Roman"/>
                <w:b/>
                <w:szCs w:val="24"/>
              </w:rPr>
            </w:pPr>
            <w:r>
              <w:rPr>
                <w:rFonts w:ascii="Times New Roman" w:hAnsi="Times New Roman"/>
                <w:b/>
                <w:szCs w:val="24"/>
              </w:rPr>
              <w:t>13 pachete</w:t>
            </w:r>
          </w:p>
        </w:tc>
      </w:tr>
      <w:tr w:rsidR="004437F7" w:rsidRPr="009A546C" w:rsidTr="00CF4D81">
        <w:trPr>
          <w:trHeight w:val="1237"/>
        </w:trPr>
        <w:tc>
          <w:tcPr>
            <w:tcW w:w="318" w:type="pct"/>
          </w:tcPr>
          <w:p w:rsidR="004437F7" w:rsidRDefault="004437F7" w:rsidP="00B33061">
            <w:pPr>
              <w:rPr>
                <w:rFonts w:ascii="Times New Roman" w:hAnsi="Times New Roman"/>
                <w:b/>
                <w:szCs w:val="24"/>
              </w:rPr>
            </w:pPr>
            <w:r>
              <w:rPr>
                <w:rFonts w:ascii="Times New Roman" w:hAnsi="Times New Roman"/>
                <w:b/>
                <w:szCs w:val="24"/>
              </w:rPr>
              <w:t>8.</w:t>
            </w:r>
          </w:p>
        </w:tc>
        <w:tc>
          <w:tcPr>
            <w:tcW w:w="1093" w:type="pct"/>
          </w:tcPr>
          <w:p w:rsidR="004437F7" w:rsidRDefault="004437F7"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Pipeta monocanal, cu volum de 0,5 – 10 </w:t>
            </w:r>
            <w:r w:rsidRPr="009A546C">
              <w:rPr>
                <w:rFonts w:ascii="Times New Roman" w:hAnsi="Times New Roman"/>
                <w:szCs w:val="24"/>
                <w:shd w:val="clear" w:color="auto" w:fill="FFFFFF"/>
                <w:lang w:val="ro-RO"/>
              </w:rPr>
              <w:t>µL</w:t>
            </w:r>
          </w:p>
        </w:tc>
        <w:tc>
          <w:tcPr>
            <w:tcW w:w="2922" w:type="pct"/>
          </w:tcPr>
          <w:p w:rsidR="004437F7" w:rsidRDefault="004437F7"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Pipeta monocanal, cu volum de 0,5 – 10 </w:t>
            </w:r>
            <w:r w:rsidRPr="009A546C">
              <w:rPr>
                <w:rFonts w:ascii="Times New Roman" w:hAnsi="Times New Roman"/>
                <w:szCs w:val="24"/>
                <w:shd w:val="clear" w:color="auto" w:fill="FFFFFF"/>
                <w:lang w:val="ro-RO"/>
              </w:rPr>
              <w:t>µL</w:t>
            </w:r>
          </w:p>
          <w:p w:rsidR="004437F7" w:rsidRDefault="004437F7"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Prevazuta cu:</w:t>
            </w:r>
          </w:p>
          <w:p w:rsidR="004437F7" w:rsidRDefault="004437F7" w:rsidP="004437F7">
            <w:pPr>
              <w:pStyle w:val="ListParagraph"/>
              <w:numPr>
                <w:ilvl w:val="0"/>
                <w:numId w:val="30"/>
              </w:numPr>
              <w:tabs>
                <w:tab w:val="clear" w:pos="1080"/>
              </w:tabs>
              <w:ind w:left="612"/>
              <w:rPr>
                <w:rFonts w:ascii="Times New Roman" w:hAnsi="Times New Roman"/>
                <w:szCs w:val="24"/>
                <w:shd w:val="clear" w:color="auto" w:fill="FFFFFF"/>
                <w:lang w:val="ro-RO"/>
              </w:rPr>
            </w:pPr>
            <w:r w:rsidRPr="004437F7">
              <w:rPr>
                <w:rFonts w:ascii="Times New Roman" w:hAnsi="Times New Roman"/>
                <w:szCs w:val="24"/>
                <w:shd w:val="clear" w:color="auto" w:fill="FFFFFF"/>
                <w:lang w:val="ro-RO"/>
              </w:rPr>
              <w:t>con de incarcare a varfu</w:t>
            </w:r>
            <w:r>
              <w:rPr>
                <w:rFonts w:ascii="Times New Roman" w:hAnsi="Times New Roman"/>
                <w:szCs w:val="24"/>
                <w:shd w:val="clear" w:color="auto" w:fill="FFFFFF"/>
                <w:lang w:val="ro-RO"/>
              </w:rPr>
              <w:t>rilor flexibil, pe arc;</w:t>
            </w:r>
          </w:p>
          <w:p w:rsidR="004437F7" w:rsidRDefault="004437F7" w:rsidP="004437F7">
            <w:pPr>
              <w:pStyle w:val="ListParagraph"/>
              <w:numPr>
                <w:ilvl w:val="0"/>
                <w:numId w:val="30"/>
              </w:numPr>
              <w:tabs>
                <w:tab w:val="clear" w:pos="1080"/>
              </w:tabs>
              <w:ind w:left="612"/>
              <w:rPr>
                <w:rFonts w:ascii="Times New Roman" w:hAnsi="Times New Roman"/>
                <w:szCs w:val="24"/>
                <w:shd w:val="clear" w:color="auto" w:fill="FFFFFF"/>
                <w:lang w:val="ro-RO"/>
              </w:rPr>
            </w:pPr>
            <w:r>
              <w:rPr>
                <w:rFonts w:ascii="Times New Roman" w:hAnsi="Times New Roman"/>
                <w:szCs w:val="24"/>
                <w:shd w:val="clear" w:color="auto" w:fill="FFFFFF"/>
                <w:lang w:val="ro-RO"/>
              </w:rPr>
              <w:t>buton separat pentru ejectarea varfului si buton separat pentru pipetare;</w:t>
            </w:r>
          </w:p>
          <w:p w:rsidR="004437F7" w:rsidRDefault="004437F7" w:rsidP="004437F7">
            <w:pPr>
              <w:pStyle w:val="ListParagraph"/>
              <w:numPr>
                <w:ilvl w:val="0"/>
                <w:numId w:val="30"/>
              </w:numPr>
              <w:tabs>
                <w:tab w:val="clear" w:pos="1080"/>
                <w:tab w:val="num" w:pos="720"/>
              </w:tabs>
              <w:ind w:left="612"/>
              <w:rPr>
                <w:rFonts w:ascii="Times New Roman" w:hAnsi="Times New Roman"/>
                <w:szCs w:val="24"/>
                <w:shd w:val="clear" w:color="auto" w:fill="FFFFFF"/>
                <w:lang w:val="ro-RO"/>
              </w:rPr>
            </w:pPr>
            <w:r>
              <w:rPr>
                <w:rFonts w:ascii="Times New Roman" w:hAnsi="Times New Roman"/>
                <w:szCs w:val="24"/>
                <w:shd w:val="clear" w:color="auto" w:fill="FFFFFF"/>
                <w:lang w:val="ro-RO"/>
              </w:rPr>
              <w:t>inel de reglare a volumului separat de orice alt buton pentru a preveni schimbarea accidentala;</w:t>
            </w:r>
          </w:p>
          <w:p w:rsidR="004437F7" w:rsidRDefault="004437F7" w:rsidP="004437F7">
            <w:pPr>
              <w:pStyle w:val="ListParagraph"/>
              <w:numPr>
                <w:ilvl w:val="0"/>
                <w:numId w:val="30"/>
              </w:numPr>
              <w:tabs>
                <w:tab w:val="clear" w:pos="1080"/>
                <w:tab w:val="num" w:pos="720"/>
              </w:tabs>
              <w:ind w:left="612"/>
              <w:rPr>
                <w:rFonts w:ascii="Times New Roman" w:hAnsi="Times New Roman"/>
                <w:szCs w:val="24"/>
                <w:shd w:val="clear" w:color="auto" w:fill="FFFFFF"/>
                <w:lang w:val="ro-RO"/>
              </w:rPr>
            </w:pPr>
            <w:r>
              <w:rPr>
                <w:rFonts w:ascii="Times New Roman" w:hAnsi="Times New Roman"/>
                <w:szCs w:val="24"/>
                <w:shd w:val="clear" w:color="auto" w:fill="FFFFFF"/>
                <w:lang w:val="ro-RO"/>
              </w:rPr>
              <w:t>afisajul volumului din 4 cifre, dispus frontal;</w:t>
            </w:r>
          </w:p>
          <w:p w:rsidR="00DA547F" w:rsidRDefault="004437F7" w:rsidP="004437F7">
            <w:pPr>
              <w:pStyle w:val="ListParagraph"/>
              <w:numPr>
                <w:ilvl w:val="0"/>
                <w:numId w:val="30"/>
              </w:numPr>
              <w:tabs>
                <w:tab w:val="clear" w:pos="1080"/>
                <w:tab w:val="num" w:pos="720"/>
              </w:tabs>
              <w:ind w:left="612"/>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ejector separat pentru indepartarea </w:t>
            </w:r>
            <w:r w:rsidR="00DA547F">
              <w:rPr>
                <w:rFonts w:ascii="Times New Roman" w:hAnsi="Times New Roman"/>
                <w:szCs w:val="24"/>
                <w:shd w:val="clear" w:color="auto" w:fill="FFFFFF"/>
                <w:lang w:val="ro-RO"/>
              </w:rPr>
              <w:t>varfului;</w:t>
            </w:r>
          </w:p>
          <w:p w:rsidR="004437F7" w:rsidRPr="004437F7" w:rsidRDefault="00DA547F" w:rsidP="004437F7">
            <w:pPr>
              <w:pStyle w:val="ListParagraph"/>
              <w:numPr>
                <w:ilvl w:val="0"/>
                <w:numId w:val="30"/>
              </w:numPr>
              <w:tabs>
                <w:tab w:val="clear" w:pos="1080"/>
                <w:tab w:val="num" w:pos="720"/>
              </w:tabs>
              <w:ind w:left="612"/>
              <w:rPr>
                <w:rFonts w:ascii="Times New Roman" w:hAnsi="Times New Roman"/>
                <w:szCs w:val="24"/>
                <w:shd w:val="clear" w:color="auto" w:fill="FFFFFF"/>
                <w:lang w:val="ro-RO"/>
              </w:rPr>
            </w:pPr>
            <w:r>
              <w:rPr>
                <w:rFonts w:ascii="Times New Roman" w:hAnsi="Times New Roman"/>
                <w:szCs w:val="24"/>
                <w:shd w:val="clear" w:color="auto" w:fill="FFFFFF"/>
                <w:lang w:val="ro-RO"/>
              </w:rPr>
              <w:t>afisaj pentru calibrare si orificiu pentru ajustare: sa permita calibrarea pipetei pentru un lichid si volum specific.</w:t>
            </w:r>
          </w:p>
          <w:p w:rsidR="004437F7" w:rsidRDefault="004437F7" w:rsidP="00B33061">
            <w:pPr>
              <w:rPr>
                <w:rFonts w:ascii="Times New Roman" w:hAnsi="Times New Roman"/>
                <w:szCs w:val="24"/>
                <w:shd w:val="clear" w:color="auto" w:fill="FFFFFF"/>
                <w:lang w:val="ro-RO"/>
              </w:rPr>
            </w:pPr>
          </w:p>
        </w:tc>
        <w:tc>
          <w:tcPr>
            <w:tcW w:w="667" w:type="pct"/>
          </w:tcPr>
          <w:p w:rsidR="004437F7" w:rsidRDefault="00E5266B" w:rsidP="00B33061">
            <w:pPr>
              <w:rPr>
                <w:rFonts w:ascii="Times New Roman" w:hAnsi="Times New Roman"/>
                <w:b/>
                <w:szCs w:val="24"/>
              </w:rPr>
            </w:pPr>
            <w:r>
              <w:rPr>
                <w:rFonts w:ascii="Times New Roman" w:hAnsi="Times New Roman"/>
                <w:b/>
                <w:szCs w:val="24"/>
              </w:rPr>
              <w:t>2 bucati</w:t>
            </w:r>
          </w:p>
        </w:tc>
      </w:tr>
    </w:tbl>
    <w:p w:rsidR="00827A8D" w:rsidRPr="009A546C" w:rsidRDefault="008F407C" w:rsidP="00827A8D">
      <w:pPr>
        <w:rPr>
          <w:rFonts w:ascii="Times New Roman" w:hAnsi="Times New Roman"/>
          <w:b/>
          <w:szCs w:val="24"/>
          <w:lang w:val="ro-RO"/>
        </w:rPr>
      </w:pPr>
      <w:r>
        <w:rPr>
          <w:rFonts w:ascii="Times New Roman" w:hAnsi="Times New Roman"/>
          <w:szCs w:val="24"/>
          <w:lang w:val="ro-RO"/>
        </w:rPr>
        <w:t>Valoare estimată Lot 1</w:t>
      </w:r>
      <w:r w:rsidR="00AC4F8D">
        <w:rPr>
          <w:rFonts w:ascii="Times New Roman" w:hAnsi="Times New Roman"/>
          <w:szCs w:val="24"/>
          <w:lang w:val="ro-RO"/>
        </w:rPr>
        <w:t>4</w:t>
      </w:r>
      <w:r w:rsidR="00827A8D" w:rsidRPr="009A546C">
        <w:rPr>
          <w:rFonts w:ascii="Times New Roman" w:hAnsi="Times New Roman"/>
          <w:szCs w:val="24"/>
          <w:lang w:val="ro-RO"/>
        </w:rPr>
        <w:t xml:space="preserve">: </w:t>
      </w:r>
      <w:r w:rsidR="000C50B1">
        <w:rPr>
          <w:rFonts w:ascii="Times New Roman" w:hAnsi="Times New Roman"/>
          <w:b/>
          <w:szCs w:val="24"/>
          <w:lang w:val="ro-RO"/>
        </w:rPr>
        <w:t>1</w:t>
      </w:r>
      <w:r w:rsidR="00DA547F">
        <w:rPr>
          <w:rFonts w:ascii="Times New Roman" w:hAnsi="Times New Roman"/>
          <w:b/>
          <w:szCs w:val="24"/>
          <w:lang w:val="ro-RO"/>
        </w:rPr>
        <w:t>7</w:t>
      </w:r>
      <w:r w:rsidR="00827A8D" w:rsidRPr="009A546C">
        <w:rPr>
          <w:rFonts w:ascii="Times New Roman" w:hAnsi="Times New Roman"/>
          <w:b/>
          <w:szCs w:val="24"/>
          <w:lang w:val="ro-RO"/>
        </w:rPr>
        <w:t>.</w:t>
      </w:r>
      <w:r w:rsidR="00DA547F">
        <w:rPr>
          <w:rFonts w:ascii="Times New Roman" w:hAnsi="Times New Roman"/>
          <w:b/>
          <w:szCs w:val="24"/>
          <w:lang w:val="ro-RO"/>
        </w:rPr>
        <w:t>7</w:t>
      </w:r>
      <w:r w:rsidR="004437F7">
        <w:rPr>
          <w:rFonts w:ascii="Times New Roman" w:hAnsi="Times New Roman"/>
          <w:b/>
          <w:szCs w:val="24"/>
          <w:lang w:val="ro-RO"/>
        </w:rPr>
        <w:t>9</w:t>
      </w:r>
      <w:r w:rsidR="00827A8D" w:rsidRPr="009A546C">
        <w:rPr>
          <w:rFonts w:ascii="Times New Roman" w:hAnsi="Times New Roman"/>
          <w:b/>
          <w:szCs w:val="24"/>
          <w:lang w:val="ro-RO"/>
        </w:rPr>
        <w:t>0,00  lei fara TVA</w:t>
      </w:r>
    </w:p>
    <w:p w:rsidR="00514398" w:rsidRDefault="00514398" w:rsidP="00514398">
      <w:pPr>
        <w:rPr>
          <w:rFonts w:ascii="Times New Roman" w:hAnsi="Times New Roman"/>
          <w:szCs w:val="24"/>
          <w:lang w:val="ro-RO"/>
        </w:rPr>
      </w:pPr>
    </w:p>
    <w:p w:rsidR="00827A8D" w:rsidRPr="00514398" w:rsidRDefault="00AC4F8D" w:rsidP="00514398">
      <w:pPr>
        <w:rPr>
          <w:rFonts w:ascii="Times New Roman" w:hAnsi="Times New Roman"/>
          <w:szCs w:val="24"/>
          <w:lang w:val="ro-RO"/>
        </w:rPr>
      </w:pPr>
      <w:r>
        <w:rPr>
          <w:rFonts w:ascii="Times New Roman" w:eastAsia="Calibri" w:hAnsi="Times New Roman"/>
          <w:b/>
          <w:szCs w:val="24"/>
          <w:lang w:val="ro-RO" w:eastAsia="ro-RO"/>
        </w:rPr>
        <w:t>LOT 15</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391"/>
        <w:gridCol w:w="5718"/>
        <w:gridCol w:w="1347"/>
      </w:tblGrid>
      <w:tr w:rsidR="000C50B1" w:rsidRPr="009A546C" w:rsidTr="00CF4D81">
        <w:tc>
          <w:tcPr>
            <w:tcW w:w="318"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Nr. crt.</w:t>
            </w:r>
          </w:p>
        </w:tc>
        <w:tc>
          <w:tcPr>
            <w:tcW w:w="1184"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831"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0C50B1" w:rsidRPr="009A546C" w:rsidRDefault="000C50B1" w:rsidP="00B33061">
            <w:pPr>
              <w:jc w:val="center"/>
              <w:rPr>
                <w:rFonts w:ascii="Times New Roman" w:hAnsi="Times New Roman"/>
                <w:b/>
                <w:szCs w:val="24"/>
                <w:lang w:val="ro-RO"/>
              </w:rPr>
            </w:pPr>
            <w:r w:rsidRPr="009A546C">
              <w:rPr>
                <w:rFonts w:ascii="Times New Roman" w:hAnsi="Times New Roman"/>
                <w:b/>
                <w:szCs w:val="24"/>
                <w:lang w:val="ro-RO"/>
              </w:rPr>
              <w:t>Cantitate totala</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1.</w:t>
            </w:r>
          </w:p>
        </w:tc>
        <w:tc>
          <w:tcPr>
            <w:tcW w:w="1184"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Saci autoclavabili</w:t>
            </w:r>
          </w:p>
        </w:tc>
        <w:tc>
          <w:tcPr>
            <w:tcW w:w="2831"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Saci autoclavabili 600x760mm, </w:t>
            </w:r>
            <w:r w:rsidRPr="009A546C">
              <w:rPr>
                <w:rFonts w:ascii="Times New Roman" w:hAnsi="Times New Roman"/>
                <w:szCs w:val="24"/>
                <w:lang w:val="ro-RO" w:eastAsia="en-GB"/>
              </w:rPr>
              <w:t>Saci din PP termostabila la 145</w:t>
            </w:r>
            <w:r w:rsidRPr="009A546C">
              <w:rPr>
                <w:rFonts w:ascii="Times New Roman" w:hAnsi="Times New Roman"/>
                <w:szCs w:val="24"/>
                <w:vertAlign w:val="superscript"/>
                <w:lang w:val="ro-RO" w:eastAsia="en-GB"/>
              </w:rPr>
              <w:t>0</w:t>
            </w:r>
            <w:r w:rsidRPr="009A546C">
              <w:rPr>
                <w:rFonts w:ascii="Times New Roman" w:hAnsi="Times New Roman"/>
                <w:szCs w:val="24"/>
                <w:lang w:val="ro-RO" w:eastAsia="en-GB"/>
              </w:rPr>
              <w:t>C, transparenta, cu pictograma „Biohazard/Pericol biologic”</w:t>
            </w:r>
          </w:p>
        </w:tc>
        <w:tc>
          <w:tcPr>
            <w:tcW w:w="667" w:type="pct"/>
          </w:tcPr>
          <w:p w:rsidR="000C50B1" w:rsidRPr="009A546C" w:rsidRDefault="000C50B1" w:rsidP="00B33061">
            <w:pPr>
              <w:rPr>
                <w:rFonts w:ascii="Times New Roman" w:hAnsi="Times New Roman"/>
                <w:b/>
                <w:szCs w:val="24"/>
              </w:rPr>
            </w:pPr>
            <w:r>
              <w:rPr>
                <w:rFonts w:ascii="Times New Roman" w:hAnsi="Times New Roman"/>
                <w:b/>
                <w:szCs w:val="24"/>
              </w:rPr>
              <w:t>4</w:t>
            </w:r>
            <w:r w:rsidRPr="009A546C">
              <w:rPr>
                <w:rFonts w:ascii="Times New Roman" w:hAnsi="Times New Roman"/>
                <w:b/>
                <w:szCs w:val="24"/>
              </w:rPr>
              <w:t>00 buc</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2</w:t>
            </w:r>
          </w:p>
        </w:tc>
        <w:tc>
          <w:tcPr>
            <w:tcW w:w="1184" w:type="pct"/>
          </w:tcPr>
          <w:p w:rsidR="000C50B1" w:rsidRPr="009A546C" w:rsidRDefault="000C50B1" w:rsidP="00B33061">
            <w:pPr>
              <w:rPr>
                <w:rFonts w:ascii="Times New Roman" w:hAnsi="Times New Roman"/>
                <w:szCs w:val="24"/>
                <w:shd w:val="clear" w:color="auto" w:fill="FFFFFF"/>
              </w:rPr>
            </w:pPr>
            <w:r w:rsidRPr="009A546C">
              <w:rPr>
                <w:rFonts w:ascii="Times New Roman" w:hAnsi="Times New Roman"/>
                <w:szCs w:val="24"/>
                <w:shd w:val="clear" w:color="auto" w:fill="FFFFFF"/>
              </w:rPr>
              <w:t>Saci galbeni</w:t>
            </w:r>
          </w:p>
        </w:tc>
        <w:tc>
          <w:tcPr>
            <w:tcW w:w="2831" w:type="pct"/>
          </w:tcPr>
          <w:p w:rsidR="000C50B1" w:rsidRPr="009A546C" w:rsidRDefault="000C50B1" w:rsidP="00B33061">
            <w:pPr>
              <w:rPr>
                <w:rFonts w:ascii="Times New Roman" w:hAnsi="Times New Roman"/>
                <w:szCs w:val="24"/>
                <w:shd w:val="clear" w:color="auto" w:fill="FFFFFF"/>
              </w:rPr>
            </w:pPr>
            <w:r w:rsidRPr="009A546C">
              <w:rPr>
                <w:rFonts w:ascii="Times New Roman" w:hAnsi="Times New Roman"/>
                <w:szCs w:val="24"/>
                <w:shd w:val="clear" w:color="auto" w:fill="FFFFFF"/>
              </w:rPr>
              <w:t>Saci galbeni inscriptionati cu pictograma risc biologioc dimensiuni 600/700; volum 60l.</w:t>
            </w:r>
          </w:p>
        </w:tc>
        <w:tc>
          <w:tcPr>
            <w:tcW w:w="667" w:type="pct"/>
          </w:tcPr>
          <w:p w:rsidR="000C50B1" w:rsidRPr="009A546C" w:rsidRDefault="000C50B1" w:rsidP="00B33061">
            <w:pPr>
              <w:rPr>
                <w:rFonts w:ascii="Times New Roman" w:hAnsi="Times New Roman"/>
                <w:szCs w:val="24"/>
              </w:rPr>
            </w:pPr>
            <w:r>
              <w:rPr>
                <w:rFonts w:ascii="Times New Roman" w:hAnsi="Times New Roman"/>
                <w:b/>
                <w:szCs w:val="24"/>
              </w:rPr>
              <w:t>3</w:t>
            </w:r>
            <w:r w:rsidRPr="009A546C">
              <w:rPr>
                <w:rFonts w:ascii="Times New Roman" w:hAnsi="Times New Roman"/>
                <w:b/>
                <w:szCs w:val="24"/>
              </w:rPr>
              <w:t>00 buc</w:t>
            </w:r>
          </w:p>
        </w:tc>
      </w:tr>
      <w:tr w:rsidR="000C50B1" w:rsidRPr="009A546C" w:rsidTr="00CF4D81">
        <w:tc>
          <w:tcPr>
            <w:tcW w:w="318" w:type="pct"/>
          </w:tcPr>
          <w:p w:rsidR="000C50B1" w:rsidRPr="009A546C" w:rsidRDefault="000C50B1" w:rsidP="00B33061">
            <w:pPr>
              <w:rPr>
                <w:rFonts w:ascii="Times New Roman" w:hAnsi="Times New Roman"/>
                <w:b/>
                <w:szCs w:val="24"/>
              </w:rPr>
            </w:pPr>
            <w:r w:rsidRPr="009A546C">
              <w:rPr>
                <w:rFonts w:ascii="Times New Roman" w:hAnsi="Times New Roman"/>
                <w:b/>
                <w:szCs w:val="24"/>
              </w:rPr>
              <w:t>3</w:t>
            </w:r>
          </w:p>
        </w:tc>
        <w:tc>
          <w:tcPr>
            <w:tcW w:w="1184"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Pungi autosigilante pentru sterilizare</w:t>
            </w:r>
          </w:p>
        </w:tc>
        <w:tc>
          <w:tcPr>
            <w:tcW w:w="2831" w:type="pct"/>
          </w:tcPr>
          <w:p w:rsidR="000C50B1" w:rsidRPr="009A546C" w:rsidRDefault="000C50B1" w:rsidP="00B33061">
            <w:pPr>
              <w:rPr>
                <w:rFonts w:ascii="Times New Roman" w:hAnsi="Times New Roman"/>
                <w:szCs w:val="24"/>
                <w:shd w:val="clear" w:color="auto" w:fill="FFFFFF"/>
                <w:lang w:val="ro-RO"/>
              </w:rPr>
            </w:pPr>
            <w:r w:rsidRPr="009A546C">
              <w:rPr>
                <w:rFonts w:ascii="Times New Roman" w:hAnsi="Times New Roman"/>
                <w:szCs w:val="24"/>
                <w:shd w:val="clear" w:color="auto" w:fill="FFFFFF"/>
                <w:lang w:val="ro-RO"/>
              </w:rPr>
              <w:t xml:space="preserve">Pungi autosigilante pentru sterilizare cu dim. 90mm/260mm, transparente, rezistente la explozie. Cutii cu </w:t>
            </w:r>
            <w:r>
              <w:rPr>
                <w:rFonts w:ascii="Times New Roman" w:hAnsi="Times New Roman"/>
                <w:szCs w:val="24"/>
                <w:shd w:val="clear" w:color="auto" w:fill="FFFFFF"/>
                <w:lang w:val="ro-RO"/>
              </w:rPr>
              <w:t>1</w:t>
            </w:r>
            <w:r w:rsidRPr="009A546C">
              <w:rPr>
                <w:rFonts w:ascii="Times New Roman" w:hAnsi="Times New Roman"/>
                <w:szCs w:val="24"/>
                <w:shd w:val="clear" w:color="auto" w:fill="FFFFFF"/>
                <w:lang w:val="ro-RO"/>
              </w:rPr>
              <w:t>00 buc.</w:t>
            </w:r>
          </w:p>
        </w:tc>
        <w:tc>
          <w:tcPr>
            <w:tcW w:w="667" w:type="pct"/>
          </w:tcPr>
          <w:p w:rsidR="000C50B1" w:rsidRPr="009A546C" w:rsidRDefault="000C50B1" w:rsidP="00B33061">
            <w:pPr>
              <w:rPr>
                <w:rFonts w:ascii="Times New Roman" w:hAnsi="Times New Roman"/>
                <w:b/>
                <w:szCs w:val="24"/>
              </w:rPr>
            </w:pPr>
            <w:r w:rsidRPr="009A546C">
              <w:rPr>
                <w:rFonts w:ascii="Times New Roman" w:hAnsi="Times New Roman"/>
                <w:b/>
                <w:szCs w:val="24"/>
              </w:rPr>
              <w:t>3 cutii</w:t>
            </w:r>
          </w:p>
        </w:tc>
      </w:tr>
    </w:tbl>
    <w:p w:rsidR="00827A8D" w:rsidRDefault="00827A8D" w:rsidP="00827A8D">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sidR="00B0322D">
        <w:rPr>
          <w:rFonts w:ascii="Times New Roman" w:hAnsi="Times New Roman"/>
          <w:szCs w:val="24"/>
          <w:lang w:val="pt-BR"/>
        </w:rPr>
        <w:t>1</w:t>
      </w:r>
      <w:r w:rsidR="00AC4F8D">
        <w:rPr>
          <w:rFonts w:ascii="Times New Roman" w:hAnsi="Times New Roman"/>
          <w:szCs w:val="24"/>
          <w:lang w:val="pt-BR"/>
        </w:rPr>
        <w:t>5</w:t>
      </w:r>
      <w:r w:rsidRPr="009A546C">
        <w:rPr>
          <w:rFonts w:ascii="Times New Roman" w:hAnsi="Times New Roman"/>
          <w:b/>
          <w:szCs w:val="24"/>
          <w:lang w:val="pt-BR"/>
        </w:rPr>
        <w:t xml:space="preserve">: </w:t>
      </w:r>
      <w:r w:rsidR="000C50B1">
        <w:rPr>
          <w:rFonts w:ascii="Times New Roman" w:hAnsi="Times New Roman"/>
          <w:b/>
          <w:szCs w:val="24"/>
          <w:lang w:val="pt-BR"/>
        </w:rPr>
        <w:t>1</w:t>
      </w:r>
      <w:r w:rsidR="00F10822">
        <w:rPr>
          <w:rFonts w:ascii="Times New Roman" w:hAnsi="Times New Roman"/>
          <w:b/>
          <w:szCs w:val="24"/>
          <w:lang w:val="pt-BR"/>
        </w:rPr>
        <w:t>.</w:t>
      </w:r>
      <w:r w:rsidR="000C50B1">
        <w:rPr>
          <w:rFonts w:ascii="Times New Roman" w:hAnsi="Times New Roman"/>
          <w:b/>
          <w:szCs w:val="24"/>
          <w:lang w:val="pt-BR"/>
        </w:rPr>
        <w:t>6</w:t>
      </w:r>
      <w:r w:rsidR="00F10822">
        <w:rPr>
          <w:rFonts w:ascii="Times New Roman" w:hAnsi="Times New Roman"/>
          <w:b/>
          <w:szCs w:val="24"/>
          <w:lang w:val="pt-BR"/>
        </w:rPr>
        <w:t>70</w:t>
      </w:r>
      <w:r w:rsidRPr="009A546C">
        <w:rPr>
          <w:rFonts w:ascii="Times New Roman" w:hAnsi="Times New Roman"/>
          <w:b/>
          <w:szCs w:val="24"/>
          <w:lang w:val="pt-BR"/>
        </w:rPr>
        <w:t>,00 lei fara TVA</w:t>
      </w:r>
    </w:p>
    <w:p w:rsidR="007021C9" w:rsidRDefault="00AC4F8D" w:rsidP="007021C9">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t>LOT 16</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391"/>
        <w:gridCol w:w="5718"/>
        <w:gridCol w:w="1347"/>
      </w:tblGrid>
      <w:tr w:rsidR="007021C9" w:rsidRPr="009A546C" w:rsidTr="00B33061">
        <w:tc>
          <w:tcPr>
            <w:tcW w:w="318" w:type="pct"/>
          </w:tcPr>
          <w:p w:rsidR="007021C9" w:rsidRPr="009A546C" w:rsidRDefault="007021C9" w:rsidP="00B33061">
            <w:pPr>
              <w:jc w:val="center"/>
              <w:rPr>
                <w:rFonts w:ascii="Times New Roman" w:hAnsi="Times New Roman"/>
                <w:b/>
                <w:szCs w:val="24"/>
                <w:lang w:val="ro-RO"/>
              </w:rPr>
            </w:pPr>
            <w:r w:rsidRPr="009A546C">
              <w:rPr>
                <w:rFonts w:ascii="Times New Roman" w:hAnsi="Times New Roman"/>
                <w:b/>
                <w:szCs w:val="24"/>
                <w:lang w:val="ro-RO"/>
              </w:rPr>
              <w:t>Nr. crt.</w:t>
            </w:r>
          </w:p>
        </w:tc>
        <w:tc>
          <w:tcPr>
            <w:tcW w:w="1184" w:type="pct"/>
          </w:tcPr>
          <w:p w:rsidR="007021C9" w:rsidRPr="009A546C" w:rsidRDefault="007021C9" w:rsidP="00B33061">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831" w:type="pct"/>
          </w:tcPr>
          <w:p w:rsidR="007021C9" w:rsidRPr="009A546C" w:rsidRDefault="007021C9" w:rsidP="00B33061">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7021C9" w:rsidRPr="009A546C" w:rsidRDefault="007021C9" w:rsidP="00B33061">
            <w:pPr>
              <w:jc w:val="center"/>
              <w:rPr>
                <w:rFonts w:ascii="Times New Roman" w:hAnsi="Times New Roman"/>
                <w:b/>
                <w:szCs w:val="24"/>
                <w:lang w:val="ro-RO"/>
              </w:rPr>
            </w:pPr>
            <w:r w:rsidRPr="009A546C">
              <w:rPr>
                <w:rFonts w:ascii="Times New Roman" w:hAnsi="Times New Roman"/>
                <w:b/>
                <w:szCs w:val="24"/>
                <w:lang w:val="ro-RO"/>
              </w:rPr>
              <w:t>Cantitate totala</w:t>
            </w:r>
          </w:p>
        </w:tc>
      </w:tr>
      <w:tr w:rsidR="007021C9" w:rsidRPr="009A546C" w:rsidTr="00B33061">
        <w:tc>
          <w:tcPr>
            <w:tcW w:w="318" w:type="pct"/>
          </w:tcPr>
          <w:p w:rsidR="007021C9" w:rsidRPr="009A546C" w:rsidRDefault="007021C9" w:rsidP="00B33061">
            <w:pPr>
              <w:rPr>
                <w:rFonts w:ascii="Times New Roman" w:hAnsi="Times New Roman"/>
                <w:b/>
                <w:szCs w:val="24"/>
              </w:rPr>
            </w:pPr>
            <w:r w:rsidRPr="009A546C">
              <w:rPr>
                <w:rFonts w:ascii="Times New Roman" w:hAnsi="Times New Roman"/>
                <w:b/>
                <w:szCs w:val="24"/>
              </w:rPr>
              <w:t>1.</w:t>
            </w:r>
          </w:p>
        </w:tc>
        <w:tc>
          <w:tcPr>
            <w:tcW w:w="1184" w:type="pct"/>
          </w:tcPr>
          <w:p w:rsidR="007021C9" w:rsidRPr="009A546C" w:rsidRDefault="007021C9"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Kit de recoltare si transport probe pentru coronavirus</w:t>
            </w:r>
          </w:p>
        </w:tc>
        <w:tc>
          <w:tcPr>
            <w:tcW w:w="2831" w:type="pct"/>
          </w:tcPr>
          <w:p w:rsidR="007021C9" w:rsidRPr="009A546C" w:rsidRDefault="007021C9" w:rsidP="00B33061">
            <w:pPr>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Kitul trebuie sa contina: 2 tampoane sterile din poliester sau dacron cu tija din plastic si tub steril cu minim 2 ml mediu de transport pentru virusuri VTM, cu capac infiletat. </w:t>
            </w:r>
          </w:p>
        </w:tc>
        <w:tc>
          <w:tcPr>
            <w:tcW w:w="667" w:type="pct"/>
          </w:tcPr>
          <w:p w:rsidR="007021C9" w:rsidRPr="009A546C" w:rsidRDefault="007021C9" w:rsidP="007021C9">
            <w:pPr>
              <w:rPr>
                <w:rFonts w:ascii="Times New Roman" w:hAnsi="Times New Roman"/>
                <w:b/>
                <w:szCs w:val="24"/>
              </w:rPr>
            </w:pPr>
            <w:r>
              <w:rPr>
                <w:rFonts w:ascii="Times New Roman" w:hAnsi="Times New Roman"/>
                <w:b/>
                <w:szCs w:val="24"/>
              </w:rPr>
              <w:t>560 kituri</w:t>
            </w:r>
          </w:p>
        </w:tc>
      </w:tr>
    </w:tbl>
    <w:p w:rsidR="007021C9" w:rsidRDefault="007021C9" w:rsidP="007021C9">
      <w:pPr>
        <w:tabs>
          <w:tab w:val="left" w:leader="dot" w:pos="3400"/>
        </w:tabs>
        <w:rPr>
          <w:rFonts w:ascii="Times New Roman" w:hAnsi="Times New Roman"/>
          <w:b/>
          <w:szCs w:val="24"/>
          <w:lang w:val="pt-BR"/>
        </w:rPr>
      </w:pPr>
      <w:r w:rsidRPr="009A546C">
        <w:rPr>
          <w:rFonts w:ascii="Times New Roman" w:hAnsi="Times New Roman"/>
          <w:szCs w:val="24"/>
          <w:lang w:val="pt-BR"/>
        </w:rPr>
        <w:t xml:space="preserve">Valoare estimată Lot </w:t>
      </w:r>
      <w:r w:rsidR="00B0322D">
        <w:rPr>
          <w:rFonts w:ascii="Times New Roman" w:hAnsi="Times New Roman"/>
          <w:szCs w:val="24"/>
          <w:lang w:val="pt-BR"/>
        </w:rPr>
        <w:t>1</w:t>
      </w:r>
      <w:r w:rsidR="00AC4F8D">
        <w:rPr>
          <w:rFonts w:ascii="Times New Roman" w:hAnsi="Times New Roman"/>
          <w:szCs w:val="24"/>
          <w:lang w:val="pt-BR"/>
        </w:rPr>
        <w:t>6</w:t>
      </w:r>
      <w:r w:rsidRPr="009A546C">
        <w:rPr>
          <w:rFonts w:ascii="Times New Roman" w:hAnsi="Times New Roman"/>
          <w:b/>
          <w:szCs w:val="24"/>
          <w:lang w:val="pt-BR"/>
        </w:rPr>
        <w:t xml:space="preserve">: </w:t>
      </w:r>
      <w:r>
        <w:rPr>
          <w:rFonts w:ascii="Times New Roman" w:hAnsi="Times New Roman"/>
          <w:b/>
          <w:szCs w:val="24"/>
          <w:lang w:val="pt-BR"/>
        </w:rPr>
        <w:t>4.200</w:t>
      </w:r>
      <w:r w:rsidRPr="009A546C">
        <w:rPr>
          <w:rFonts w:ascii="Times New Roman" w:hAnsi="Times New Roman"/>
          <w:b/>
          <w:szCs w:val="24"/>
          <w:lang w:val="pt-BR"/>
        </w:rPr>
        <w:t>,00 lei fara TVA</w:t>
      </w:r>
    </w:p>
    <w:p w:rsidR="007021C9" w:rsidRPr="009A546C" w:rsidRDefault="007021C9" w:rsidP="00827A8D">
      <w:pPr>
        <w:tabs>
          <w:tab w:val="left" w:leader="dot" w:pos="3400"/>
        </w:tabs>
        <w:rPr>
          <w:rFonts w:ascii="Times New Roman" w:hAnsi="Times New Roman"/>
          <w:b/>
          <w:szCs w:val="24"/>
          <w:lang w:val="pt-BR"/>
        </w:rPr>
      </w:pPr>
    </w:p>
    <w:p w:rsidR="004437F7" w:rsidRDefault="00AC4F8D" w:rsidP="004437F7">
      <w:pPr>
        <w:spacing w:before="240" w:line="276" w:lineRule="auto"/>
        <w:rPr>
          <w:rFonts w:ascii="Times New Roman" w:eastAsia="Calibri" w:hAnsi="Times New Roman"/>
          <w:b/>
          <w:szCs w:val="24"/>
          <w:lang w:val="ro-RO" w:eastAsia="ro-RO"/>
        </w:rPr>
      </w:pPr>
      <w:r>
        <w:rPr>
          <w:rFonts w:ascii="Times New Roman" w:eastAsia="Calibri" w:hAnsi="Times New Roman"/>
          <w:b/>
          <w:szCs w:val="24"/>
          <w:lang w:val="ro-RO" w:eastAsia="ro-RO"/>
        </w:rPr>
        <w:t>LOT 17</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391"/>
        <w:gridCol w:w="5718"/>
        <w:gridCol w:w="1347"/>
      </w:tblGrid>
      <w:tr w:rsidR="004437F7" w:rsidRPr="009A546C" w:rsidTr="001A6B02">
        <w:tc>
          <w:tcPr>
            <w:tcW w:w="318" w:type="pct"/>
          </w:tcPr>
          <w:p w:rsidR="004437F7" w:rsidRPr="009A546C" w:rsidRDefault="004437F7" w:rsidP="001A6B02">
            <w:pPr>
              <w:jc w:val="center"/>
              <w:rPr>
                <w:rFonts w:ascii="Times New Roman" w:hAnsi="Times New Roman"/>
                <w:b/>
                <w:szCs w:val="24"/>
                <w:lang w:val="ro-RO"/>
              </w:rPr>
            </w:pPr>
            <w:r w:rsidRPr="009A546C">
              <w:rPr>
                <w:rFonts w:ascii="Times New Roman" w:hAnsi="Times New Roman"/>
                <w:b/>
                <w:szCs w:val="24"/>
                <w:lang w:val="ro-RO"/>
              </w:rPr>
              <w:t>Nr. crt.</w:t>
            </w:r>
          </w:p>
        </w:tc>
        <w:tc>
          <w:tcPr>
            <w:tcW w:w="1184" w:type="pct"/>
          </w:tcPr>
          <w:p w:rsidR="004437F7" w:rsidRPr="009A546C" w:rsidRDefault="004437F7" w:rsidP="001A6B02">
            <w:pPr>
              <w:jc w:val="center"/>
              <w:rPr>
                <w:rFonts w:ascii="Times New Roman" w:hAnsi="Times New Roman"/>
                <w:b/>
                <w:szCs w:val="24"/>
                <w:lang w:val="ro-RO"/>
              </w:rPr>
            </w:pPr>
            <w:r w:rsidRPr="009A546C">
              <w:rPr>
                <w:rFonts w:ascii="Times New Roman" w:hAnsi="Times New Roman"/>
                <w:b/>
                <w:szCs w:val="24"/>
                <w:lang w:val="ro-RO"/>
              </w:rPr>
              <w:t>Denumire produs</w:t>
            </w:r>
          </w:p>
        </w:tc>
        <w:tc>
          <w:tcPr>
            <w:tcW w:w="2831" w:type="pct"/>
          </w:tcPr>
          <w:p w:rsidR="004437F7" w:rsidRPr="009A546C" w:rsidRDefault="004437F7" w:rsidP="001A6B02">
            <w:pPr>
              <w:jc w:val="center"/>
              <w:rPr>
                <w:rFonts w:ascii="Times New Roman" w:hAnsi="Times New Roman"/>
                <w:b/>
                <w:szCs w:val="24"/>
                <w:lang w:val="ro-RO"/>
              </w:rPr>
            </w:pPr>
            <w:r w:rsidRPr="009A546C">
              <w:rPr>
                <w:rFonts w:ascii="Times New Roman" w:hAnsi="Times New Roman"/>
                <w:b/>
                <w:szCs w:val="24"/>
                <w:lang w:val="ro-RO"/>
              </w:rPr>
              <w:t>Descriere</w:t>
            </w:r>
          </w:p>
        </w:tc>
        <w:tc>
          <w:tcPr>
            <w:tcW w:w="667" w:type="pct"/>
          </w:tcPr>
          <w:p w:rsidR="004437F7" w:rsidRPr="009A546C" w:rsidRDefault="004437F7" w:rsidP="001A6B02">
            <w:pPr>
              <w:jc w:val="center"/>
              <w:rPr>
                <w:rFonts w:ascii="Times New Roman" w:hAnsi="Times New Roman"/>
                <w:b/>
                <w:szCs w:val="24"/>
                <w:lang w:val="ro-RO"/>
              </w:rPr>
            </w:pPr>
            <w:r w:rsidRPr="009A546C">
              <w:rPr>
                <w:rFonts w:ascii="Times New Roman" w:hAnsi="Times New Roman"/>
                <w:b/>
                <w:szCs w:val="24"/>
                <w:lang w:val="ro-RO"/>
              </w:rPr>
              <w:t>Cantitate totala</w:t>
            </w:r>
          </w:p>
        </w:tc>
      </w:tr>
      <w:tr w:rsidR="004437F7" w:rsidRPr="009A546C" w:rsidTr="001A6B02">
        <w:tc>
          <w:tcPr>
            <w:tcW w:w="318" w:type="pct"/>
          </w:tcPr>
          <w:p w:rsidR="004437F7" w:rsidRPr="009A546C" w:rsidRDefault="004437F7" w:rsidP="001A6B02">
            <w:pPr>
              <w:rPr>
                <w:rFonts w:ascii="Times New Roman" w:hAnsi="Times New Roman"/>
                <w:b/>
                <w:szCs w:val="24"/>
              </w:rPr>
            </w:pPr>
            <w:r w:rsidRPr="009A546C">
              <w:rPr>
                <w:rFonts w:ascii="Times New Roman" w:hAnsi="Times New Roman"/>
                <w:b/>
                <w:szCs w:val="24"/>
              </w:rPr>
              <w:t>1.</w:t>
            </w:r>
          </w:p>
        </w:tc>
        <w:tc>
          <w:tcPr>
            <w:tcW w:w="1184" w:type="pct"/>
          </w:tcPr>
          <w:p w:rsidR="004437F7" w:rsidRPr="009A546C" w:rsidRDefault="00DA547F"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Stripuri cu tuburi pentru PCR 0,2 ml</w:t>
            </w:r>
          </w:p>
        </w:tc>
        <w:tc>
          <w:tcPr>
            <w:tcW w:w="2831" w:type="pct"/>
          </w:tcPr>
          <w:p w:rsidR="00DA547F" w:rsidRDefault="00DA547F"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Stripuri cu 8 tuburi pentru PCR 0,2 ml RNAse/DNAse free, pentru PCR, compatibile cu aparatul CFX96, albe, compatibile cu capacele si inaltime redusa (15,48 mm).</w:t>
            </w:r>
          </w:p>
          <w:p w:rsidR="004437F7" w:rsidRPr="009A546C" w:rsidRDefault="00DA547F"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Pachet a 120 stripuri x 8 tuburi</w:t>
            </w:r>
            <w:r w:rsidR="004437F7">
              <w:rPr>
                <w:rFonts w:ascii="Times New Roman" w:hAnsi="Times New Roman"/>
                <w:szCs w:val="24"/>
                <w:shd w:val="clear" w:color="auto" w:fill="FFFFFF"/>
                <w:lang w:val="ro-RO"/>
              </w:rPr>
              <w:t xml:space="preserve"> </w:t>
            </w:r>
          </w:p>
        </w:tc>
        <w:tc>
          <w:tcPr>
            <w:tcW w:w="667" w:type="pct"/>
          </w:tcPr>
          <w:p w:rsidR="004437F7" w:rsidRPr="009A546C" w:rsidRDefault="00DA547F" w:rsidP="001A6B02">
            <w:pPr>
              <w:rPr>
                <w:rFonts w:ascii="Times New Roman" w:hAnsi="Times New Roman"/>
                <w:b/>
                <w:szCs w:val="24"/>
              </w:rPr>
            </w:pPr>
            <w:r>
              <w:rPr>
                <w:rFonts w:ascii="Times New Roman" w:hAnsi="Times New Roman"/>
                <w:b/>
                <w:szCs w:val="24"/>
              </w:rPr>
              <w:t>2 pachete</w:t>
            </w:r>
          </w:p>
        </w:tc>
      </w:tr>
      <w:tr w:rsidR="00DA547F" w:rsidRPr="009A546C" w:rsidTr="001A6B02">
        <w:tc>
          <w:tcPr>
            <w:tcW w:w="318" w:type="pct"/>
          </w:tcPr>
          <w:p w:rsidR="00DA547F" w:rsidRPr="009A546C" w:rsidRDefault="00DA547F" w:rsidP="001A6B02">
            <w:pPr>
              <w:rPr>
                <w:rFonts w:ascii="Times New Roman" w:hAnsi="Times New Roman"/>
                <w:b/>
                <w:szCs w:val="24"/>
              </w:rPr>
            </w:pPr>
            <w:r>
              <w:rPr>
                <w:rFonts w:ascii="Times New Roman" w:hAnsi="Times New Roman"/>
                <w:b/>
                <w:szCs w:val="24"/>
              </w:rPr>
              <w:t>2.</w:t>
            </w:r>
          </w:p>
        </w:tc>
        <w:tc>
          <w:tcPr>
            <w:tcW w:w="1184" w:type="pct"/>
          </w:tcPr>
          <w:p w:rsidR="00DA547F" w:rsidRDefault="00DA547F" w:rsidP="001A6B02">
            <w:pPr>
              <w:rPr>
                <w:rFonts w:ascii="Times New Roman" w:hAnsi="Times New Roman"/>
                <w:szCs w:val="24"/>
                <w:shd w:val="clear" w:color="auto" w:fill="FFFFFF"/>
                <w:lang w:val="ro-RO"/>
              </w:rPr>
            </w:pPr>
            <w:r>
              <w:rPr>
                <w:rFonts w:ascii="Times New Roman" w:hAnsi="Times New Roman"/>
                <w:szCs w:val="24"/>
                <w:shd w:val="clear" w:color="auto" w:fill="FFFFFF"/>
                <w:lang w:val="ro-RO"/>
              </w:rPr>
              <w:t>Capace pentru stripuri cu tuburi pentru PCR 0,2 ml</w:t>
            </w:r>
          </w:p>
        </w:tc>
        <w:tc>
          <w:tcPr>
            <w:tcW w:w="2831" w:type="pct"/>
          </w:tcPr>
          <w:p w:rsidR="00DA547F" w:rsidRDefault="00DA547F" w:rsidP="00DA547F">
            <w:pPr>
              <w:rPr>
                <w:rFonts w:ascii="Times New Roman" w:hAnsi="Times New Roman"/>
                <w:szCs w:val="24"/>
                <w:shd w:val="clear" w:color="auto" w:fill="FFFFFF"/>
                <w:lang w:val="ro-RO"/>
              </w:rPr>
            </w:pPr>
            <w:r>
              <w:rPr>
                <w:rFonts w:ascii="Times New Roman" w:hAnsi="Times New Roman"/>
                <w:szCs w:val="24"/>
                <w:shd w:val="clear" w:color="auto" w:fill="FFFFFF"/>
                <w:lang w:val="ro-RO"/>
              </w:rPr>
              <w:t>Capace pentru stripuri cu 8 tuburi pentru PCR 0,2 ml RNAse/DNAse free, pentru PCR, compatibile cu aparatul CFX96, albe, transparente, compatibile cu stripurile cu tuburi.</w:t>
            </w:r>
          </w:p>
          <w:p w:rsidR="00DA547F" w:rsidRDefault="00DA547F" w:rsidP="00DA547F">
            <w:pPr>
              <w:rPr>
                <w:rFonts w:ascii="Times New Roman" w:hAnsi="Times New Roman"/>
                <w:szCs w:val="24"/>
                <w:shd w:val="clear" w:color="auto" w:fill="FFFFFF"/>
                <w:lang w:val="ro-RO"/>
              </w:rPr>
            </w:pPr>
            <w:r>
              <w:rPr>
                <w:rFonts w:ascii="Times New Roman" w:hAnsi="Times New Roman"/>
                <w:szCs w:val="24"/>
                <w:shd w:val="clear" w:color="auto" w:fill="FFFFFF"/>
                <w:lang w:val="ro-RO"/>
              </w:rPr>
              <w:t>Pachet a 120 stripuri x 8 tuburi</w:t>
            </w:r>
          </w:p>
        </w:tc>
        <w:tc>
          <w:tcPr>
            <w:tcW w:w="667" w:type="pct"/>
          </w:tcPr>
          <w:p w:rsidR="00DA547F" w:rsidRDefault="00DA547F" w:rsidP="001A6B02">
            <w:pPr>
              <w:rPr>
                <w:rFonts w:ascii="Times New Roman" w:hAnsi="Times New Roman"/>
                <w:b/>
                <w:szCs w:val="24"/>
              </w:rPr>
            </w:pPr>
            <w:r>
              <w:rPr>
                <w:rFonts w:ascii="Times New Roman" w:hAnsi="Times New Roman"/>
                <w:b/>
                <w:szCs w:val="24"/>
              </w:rPr>
              <w:t>2 pachete</w:t>
            </w:r>
          </w:p>
        </w:tc>
      </w:tr>
    </w:tbl>
    <w:p w:rsidR="004437F7" w:rsidRPr="00405F4F" w:rsidRDefault="004437F7" w:rsidP="004437F7">
      <w:pPr>
        <w:tabs>
          <w:tab w:val="left" w:leader="dot" w:pos="3400"/>
        </w:tabs>
        <w:rPr>
          <w:rFonts w:ascii="Times New Roman" w:hAnsi="Times New Roman"/>
          <w:b/>
          <w:szCs w:val="24"/>
          <w:lang w:val="pt-BR"/>
        </w:rPr>
      </w:pPr>
      <w:r w:rsidRPr="00405F4F">
        <w:rPr>
          <w:rFonts w:ascii="Times New Roman" w:hAnsi="Times New Roman"/>
          <w:szCs w:val="24"/>
          <w:lang w:val="pt-BR"/>
        </w:rPr>
        <w:t>Valoare estimată Lot 1</w:t>
      </w:r>
      <w:r w:rsidR="00AC4F8D" w:rsidRPr="00405F4F">
        <w:rPr>
          <w:rFonts w:ascii="Times New Roman" w:hAnsi="Times New Roman"/>
          <w:szCs w:val="24"/>
          <w:lang w:val="pt-BR"/>
        </w:rPr>
        <w:t>7</w:t>
      </w:r>
      <w:r w:rsidRPr="00405F4F">
        <w:rPr>
          <w:rFonts w:ascii="Times New Roman" w:hAnsi="Times New Roman"/>
          <w:b/>
          <w:szCs w:val="24"/>
          <w:lang w:val="pt-BR"/>
        </w:rPr>
        <w:t xml:space="preserve">: </w:t>
      </w:r>
      <w:r w:rsidR="00DA547F" w:rsidRPr="00405F4F">
        <w:rPr>
          <w:rFonts w:ascii="Times New Roman" w:hAnsi="Times New Roman"/>
          <w:b/>
          <w:szCs w:val="24"/>
          <w:lang w:val="pt-BR"/>
        </w:rPr>
        <w:t>2.180</w:t>
      </w:r>
      <w:r w:rsidRPr="00405F4F">
        <w:rPr>
          <w:rFonts w:ascii="Times New Roman" w:hAnsi="Times New Roman"/>
          <w:b/>
          <w:szCs w:val="24"/>
          <w:lang w:val="pt-BR"/>
        </w:rPr>
        <w:t>,00 lei fara TVA</w:t>
      </w:r>
    </w:p>
    <w:p w:rsidR="00827A8D" w:rsidRPr="00405F4F" w:rsidRDefault="00827A8D" w:rsidP="00827A8D">
      <w:pPr>
        <w:rPr>
          <w:rFonts w:ascii="Times New Roman" w:hAnsi="Times New Roman"/>
          <w:szCs w:val="24"/>
          <w:lang w:val="ro-RO"/>
        </w:rPr>
      </w:pPr>
    </w:p>
    <w:p w:rsidR="00D31A30" w:rsidRPr="00405F4F" w:rsidRDefault="00D31A30" w:rsidP="00D31A30">
      <w:pPr>
        <w:spacing w:line="276" w:lineRule="auto"/>
        <w:ind w:firstLine="720"/>
        <w:rPr>
          <w:rFonts w:ascii="Times New Roman" w:hAnsi="Times New Roman"/>
          <w:i/>
          <w:szCs w:val="24"/>
          <w:u w:val="single"/>
          <w:lang w:val="ro-RO" w:eastAsia="ro-RO"/>
        </w:rPr>
      </w:pPr>
      <w:r w:rsidRPr="00405F4F">
        <w:rPr>
          <w:rFonts w:ascii="Times New Roman" w:hAnsi="Times New Roman"/>
          <w:i/>
          <w:szCs w:val="24"/>
          <w:u w:val="single"/>
          <w:lang w:val="ro-RO" w:eastAsia="ro-RO"/>
        </w:rPr>
        <w:t>Adrese de livrare:</w:t>
      </w:r>
    </w:p>
    <w:p w:rsidR="00D31A30" w:rsidRPr="00405F4F" w:rsidRDefault="00D31A30" w:rsidP="00D31A30">
      <w:pPr>
        <w:pStyle w:val="ListParagraph"/>
        <w:numPr>
          <w:ilvl w:val="0"/>
          <w:numId w:val="36"/>
        </w:numPr>
        <w:spacing w:after="160" w:line="259" w:lineRule="auto"/>
        <w:jc w:val="left"/>
        <w:rPr>
          <w:rFonts w:ascii="Times New Roman" w:hAnsi="Times New Roman"/>
          <w:szCs w:val="24"/>
          <w:lang w:val="ro-RO"/>
        </w:rPr>
      </w:pPr>
      <w:r w:rsidRPr="00405F4F">
        <w:rPr>
          <w:rFonts w:ascii="Times New Roman" w:hAnsi="Times New Roman"/>
          <w:szCs w:val="24"/>
        </w:rPr>
        <w:t>Produsele de la loturile 1-</w:t>
      </w:r>
      <w:r w:rsidR="00AC4F8D" w:rsidRPr="00405F4F">
        <w:rPr>
          <w:rFonts w:ascii="Times New Roman" w:hAnsi="Times New Roman"/>
          <w:szCs w:val="24"/>
        </w:rPr>
        <w:t>4</w:t>
      </w:r>
      <w:r w:rsidRPr="00405F4F">
        <w:rPr>
          <w:rFonts w:ascii="Times New Roman" w:hAnsi="Times New Roman"/>
          <w:szCs w:val="24"/>
        </w:rPr>
        <w:t xml:space="preserve"> se vor livra la sediul CRSP Timi</w:t>
      </w:r>
      <w:r w:rsidRPr="00405F4F">
        <w:rPr>
          <w:rFonts w:ascii="Times New Roman" w:hAnsi="Times New Roman"/>
          <w:szCs w:val="24"/>
          <w:lang w:val="ro-RO"/>
        </w:rPr>
        <w:t>șoara din Bd. Victor Babeș, nr. 16, Timișoara, persoana de contact: Mircea Chiseliță, tel.: 0256492101;</w:t>
      </w:r>
    </w:p>
    <w:p w:rsidR="00D31A30" w:rsidRPr="00405F4F" w:rsidRDefault="00D31A30" w:rsidP="00D31A30">
      <w:pPr>
        <w:pStyle w:val="ListParagraph"/>
        <w:numPr>
          <w:ilvl w:val="0"/>
          <w:numId w:val="36"/>
        </w:numPr>
        <w:spacing w:after="160" w:line="259" w:lineRule="auto"/>
        <w:jc w:val="left"/>
        <w:rPr>
          <w:rFonts w:ascii="Times New Roman" w:hAnsi="Times New Roman"/>
          <w:szCs w:val="24"/>
          <w:lang w:val="ro-RO"/>
        </w:rPr>
      </w:pPr>
      <w:r w:rsidRPr="00405F4F">
        <w:rPr>
          <w:rFonts w:ascii="Times New Roman" w:hAnsi="Times New Roman"/>
          <w:szCs w:val="24"/>
          <w:lang w:val="ro-RO"/>
        </w:rPr>
        <w:t xml:space="preserve">Produsele de la loturile </w:t>
      </w:r>
      <w:r w:rsidR="00D637A9" w:rsidRPr="00405F4F">
        <w:rPr>
          <w:rFonts w:ascii="Times New Roman" w:hAnsi="Times New Roman"/>
          <w:szCs w:val="24"/>
          <w:lang w:val="ro-RO"/>
        </w:rPr>
        <w:t>5</w:t>
      </w:r>
      <w:r w:rsidRPr="00405F4F">
        <w:rPr>
          <w:rFonts w:ascii="Times New Roman" w:hAnsi="Times New Roman"/>
          <w:szCs w:val="24"/>
          <w:lang w:val="ro-RO"/>
        </w:rPr>
        <w:t>-</w:t>
      </w:r>
      <w:r w:rsidR="00D637A9" w:rsidRPr="00405F4F">
        <w:rPr>
          <w:rFonts w:ascii="Times New Roman" w:hAnsi="Times New Roman"/>
          <w:szCs w:val="24"/>
          <w:lang w:val="ro-RO"/>
        </w:rPr>
        <w:t>9</w:t>
      </w:r>
      <w:r w:rsidRPr="00405F4F">
        <w:rPr>
          <w:rFonts w:ascii="Times New Roman" w:hAnsi="Times New Roman"/>
          <w:szCs w:val="24"/>
          <w:lang w:val="ro-RO"/>
        </w:rPr>
        <w:t xml:space="preserve"> se vor livra la sediul CRSP Iași din Str. Victor Babeș, nr. 14, Iași, persoana de contact: Lupașcu Ioan, tel.: 0232410399;</w:t>
      </w:r>
    </w:p>
    <w:p w:rsidR="00D637A9" w:rsidRPr="00405F4F" w:rsidRDefault="00D637A9" w:rsidP="00D637A9">
      <w:pPr>
        <w:pStyle w:val="ListParagraph"/>
        <w:numPr>
          <w:ilvl w:val="0"/>
          <w:numId w:val="36"/>
        </w:numPr>
        <w:spacing w:after="160" w:line="259" w:lineRule="auto"/>
        <w:rPr>
          <w:rFonts w:ascii="Times New Roman" w:hAnsi="Times New Roman"/>
          <w:szCs w:val="24"/>
          <w:lang w:val="ro-RO"/>
        </w:rPr>
      </w:pPr>
      <w:r w:rsidRPr="00405F4F">
        <w:rPr>
          <w:rFonts w:ascii="Times New Roman" w:hAnsi="Times New Roman"/>
          <w:szCs w:val="24"/>
          <w:lang w:val="ro-RO"/>
        </w:rPr>
        <w:t>Produsele de la loturile 10-12 se vor livra la sediul CRSP Cluj din Str. L. Pasteur, nr. 6, Cluj, persoana de contact Timar Domnosie, tel.: 0264594252;</w:t>
      </w:r>
    </w:p>
    <w:p w:rsidR="00D31A30" w:rsidRPr="00405F4F" w:rsidRDefault="00D31A30" w:rsidP="00CF4D81">
      <w:pPr>
        <w:pStyle w:val="ListParagraph"/>
        <w:numPr>
          <w:ilvl w:val="0"/>
          <w:numId w:val="36"/>
        </w:numPr>
        <w:spacing w:after="160" w:line="259" w:lineRule="auto"/>
        <w:rPr>
          <w:rFonts w:ascii="Times New Roman" w:hAnsi="Times New Roman"/>
          <w:szCs w:val="24"/>
          <w:lang w:val="ro-RO"/>
        </w:rPr>
      </w:pPr>
      <w:r w:rsidRPr="00405F4F">
        <w:rPr>
          <w:rFonts w:ascii="Times New Roman" w:hAnsi="Times New Roman"/>
          <w:szCs w:val="24"/>
          <w:lang w:val="ro-RO"/>
        </w:rPr>
        <w:t xml:space="preserve">Produsele de la loturile </w:t>
      </w:r>
      <w:r w:rsidR="00D637A9" w:rsidRPr="00405F4F">
        <w:rPr>
          <w:rFonts w:ascii="Times New Roman" w:hAnsi="Times New Roman"/>
          <w:szCs w:val="24"/>
          <w:lang w:val="ro-RO"/>
        </w:rPr>
        <w:t>13</w:t>
      </w:r>
      <w:r w:rsidRPr="00405F4F">
        <w:rPr>
          <w:rFonts w:ascii="Times New Roman" w:hAnsi="Times New Roman"/>
          <w:szCs w:val="24"/>
          <w:lang w:val="ro-RO"/>
        </w:rPr>
        <w:t>-1</w:t>
      </w:r>
      <w:r w:rsidR="00D637A9" w:rsidRPr="00405F4F">
        <w:rPr>
          <w:rFonts w:ascii="Times New Roman" w:hAnsi="Times New Roman"/>
          <w:szCs w:val="24"/>
          <w:lang w:val="ro-RO"/>
        </w:rPr>
        <w:t>7</w:t>
      </w:r>
      <w:r w:rsidRPr="00405F4F">
        <w:rPr>
          <w:rFonts w:ascii="Times New Roman" w:hAnsi="Times New Roman"/>
          <w:szCs w:val="24"/>
          <w:lang w:val="ro-RO"/>
        </w:rPr>
        <w:t xml:space="preserve"> se vor livra la sediul CRSP București din Str. Dr. Leonte Anastasievici, nr. 1-3, sector 5, București, persoana de contact: Enache Alice, tel.:0213183620;</w:t>
      </w:r>
    </w:p>
    <w:p w:rsidR="00D637A9" w:rsidRDefault="00D637A9" w:rsidP="00D637A9">
      <w:pPr>
        <w:pStyle w:val="al"/>
        <w:shd w:val="clear" w:color="auto" w:fill="FFFFFF"/>
        <w:spacing w:before="0" w:beforeAutospacing="0" w:after="150" w:afterAutospacing="0" w:line="276" w:lineRule="auto"/>
        <w:ind w:firstLine="360"/>
        <w:jc w:val="both"/>
        <w:rPr>
          <w:b/>
          <w:bCs/>
        </w:rPr>
      </w:pPr>
    </w:p>
    <w:p w:rsidR="00D637A9" w:rsidRPr="00A53A32" w:rsidRDefault="00D637A9" w:rsidP="00D637A9">
      <w:pPr>
        <w:pStyle w:val="al"/>
        <w:shd w:val="clear" w:color="auto" w:fill="FFFFFF"/>
        <w:spacing w:before="0" w:beforeAutospacing="0" w:after="150" w:afterAutospacing="0" w:line="276" w:lineRule="auto"/>
        <w:ind w:firstLine="360"/>
        <w:jc w:val="both"/>
        <w:rPr>
          <w:bCs/>
        </w:rPr>
      </w:pPr>
      <w:r w:rsidRPr="002D5CB1">
        <w:rPr>
          <w:b/>
          <w:bCs/>
        </w:rPr>
        <w:t>Criteriul de atribuire:</w:t>
      </w:r>
      <w:r>
        <w:rPr>
          <w:bCs/>
        </w:rPr>
        <w:t xml:space="preserve"> raportul</w:t>
      </w:r>
      <w:r w:rsidRPr="00A53A32">
        <w:rPr>
          <w:bCs/>
        </w:rPr>
        <w:t xml:space="preserve"> calitate – preț</w:t>
      </w:r>
      <w:r>
        <w:rPr>
          <w:bCs/>
        </w:rPr>
        <w:t>.</w:t>
      </w:r>
    </w:p>
    <w:p w:rsidR="00D637A9" w:rsidRPr="002D5CB1" w:rsidRDefault="00D637A9" w:rsidP="00D637A9">
      <w:pPr>
        <w:pStyle w:val="al"/>
        <w:shd w:val="clear" w:color="auto" w:fill="FFFFFF"/>
        <w:spacing w:before="0" w:beforeAutospacing="0" w:after="150" w:afterAutospacing="0" w:line="276" w:lineRule="auto"/>
        <w:ind w:firstLine="360"/>
        <w:jc w:val="both"/>
        <w:rPr>
          <w:b/>
        </w:rPr>
      </w:pPr>
      <w:r w:rsidRPr="00A53A32">
        <w:rPr>
          <w:b/>
          <w:bCs/>
        </w:rPr>
        <w:t>Factorii de evaluare și modali</w:t>
      </w:r>
      <w:r>
        <w:rPr>
          <w:b/>
          <w:bCs/>
        </w:rPr>
        <w:t>tatea de acordare a punctajului: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3"/>
        <w:gridCol w:w="1630"/>
        <w:gridCol w:w="1444"/>
      </w:tblGrid>
      <w:tr w:rsidR="00D637A9" w:rsidTr="00EB4E6A">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ind w:left="360"/>
              <w:contextualSpacing/>
              <w:rPr>
                <w:rFonts w:ascii="Times New Roman" w:hAnsi="Times New Roman"/>
                <w:bCs/>
                <w:color w:val="000000"/>
                <w:szCs w:val="24"/>
                <w:lang w:val="ro-RO"/>
              </w:rPr>
            </w:pPr>
            <w:r>
              <w:rPr>
                <w:rFonts w:ascii="Times New Roman" w:hAnsi="Times New Roman"/>
                <w:bCs/>
                <w:color w:val="000000"/>
                <w:szCs w:val="24"/>
                <w:lang w:val="ro-RO"/>
              </w:rPr>
              <w:t>FACTORI DE EVALUARE</w:t>
            </w:r>
          </w:p>
        </w:tc>
        <w:tc>
          <w:tcPr>
            <w:tcW w:w="815"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PONDERE</w:t>
            </w:r>
          </w:p>
        </w:tc>
        <w:tc>
          <w:tcPr>
            <w:tcW w:w="72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PUNCTAJ MAXIM</w:t>
            </w:r>
          </w:p>
        </w:tc>
      </w:tr>
      <w:tr w:rsidR="00D637A9" w:rsidTr="00EB4E6A">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financiară</w:t>
            </w:r>
          </w:p>
        </w:tc>
        <w:tc>
          <w:tcPr>
            <w:tcW w:w="815" w:type="pct"/>
            <w:tcBorders>
              <w:top w:val="single" w:sz="4" w:space="0" w:color="auto"/>
              <w:left w:val="single" w:sz="4" w:space="0" w:color="auto"/>
              <w:bottom w:val="single" w:sz="4" w:space="0" w:color="auto"/>
              <w:right w:val="single" w:sz="4" w:space="0" w:color="auto"/>
            </w:tcBorders>
            <w:vAlign w:val="center"/>
          </w:tcPr>
          <w:p w:rsidR="00D637A9" w:rsidRDefault="00D637A9" w:rsidP="00EB4E6A">
            <w:pPr>
              <w:spacing w:after="120"/>
              <w:contextualSpacing/>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D637A9" w:rsidRDefault="00D637A9" w:rsidP="00EB4E6A">
            <w:pPr>
              <w:spacing w:after="120"/>
              <w:contextualSpacing/>
              <w:rPr>
                <w:rFonts w:ascii="Times New Roman" w:hAnsi="Times New Roman"/>
                <w:color w:val="000000"/>
                <w:szCs w:val="24"/>
                <w:lang w:val="ro-RO"/>
              </w:rPr>
            </w:pPr>
          </w:p>
        </w:tc>
      </w:tr>
      <w:tr w:rsidR="00D637A9" w:rsidTr="00EB4E6A">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rPr>
                <w:rFonts w:ascii="Times New Roman" w:hAnsi="Times New Roman"/>
                <w:bCs/>
                <w:color w:val="000000"/>
                <w:szCs w:val="24"/>
                <w:lang w:val="ro-RO"/>
              </w:rPr>
            </w:pPr>
            <w:r>
              <w:rPr>
                <w:rFonts w:ascii="Times New Roman" w:hAnsi="Times New Roman"/>
                <w:bCs/>
                <w:color w:val="000000"/>
                <w:szCs w:val="24"/>
                <w:lang w:val="ro-RO"/>
              </w:rPr>
              <w:t xml:space="preserve"> I. Prețul unitar în lei fără TVA ofertat (PU)</w:t>
            </w:r>
          </w:p>
        </w:tc>
        <w:tc>
          <w:tcPr>
            <w:tcW w:w="815"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c>
          <w:tcPr>
            <w:tcW w:w="72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r>
      <w:tr w:rsidR="00D637A9" w:rsidTr="00EB4E6A">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tehnică</w:t>
            </w:r>
          </w:p>
        </w:tc>
        <w:tc>
          <w:tcPr>
            <w:tcW w:w="815" w:type="pct"/>
            <w:tcBorders>
              <w:top w:val="single" w:sz="4" w:space="0" w:color="auto"/>
              <w:left w:val="single" w:sz="4" w:space="0" w:color="auto"/>
              <w:bottom w:val="single" w:sz="4" w:space="0" w:color="auto"/>
              <w:right w:val="single" w:sz="4" w:space="0" w:color="auto"/>
            </w:tcBorders>
            <w:vAlign w:val="center"/>
          </w:tcPr>
          <w:p w:rsidR="00D637A9" w:rsidRDefault="00D637A9" w:rsidP="00EB4E6A">
            <w:pPr>
              <w:spacing w:after="120"/>
              <w:contextualSpacing/>
              <w:jc w:val="center"/>
              <w:rPr>
                <w:rFonts w:ascii="Times New Roman" w:hAnsi="Times New Roman"/>
                <w:color w:val="000000"/>
                <w:szCs w:val="24"/>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rsidR="00D637A9" w:rsidRDefault="00D637A9" w:rsidP="00EB4E6A">
            <w:pPr>
              <w:spacing w:after="120"/>
              <w:contextualSpacing/>
              <w:jc w:val="center"/>
              <w:rPr>
                <w:rFonts w:ascii="Times New Roman" w:hAnsi="Times New Roman"/>
                <w:color w:val="000000"/>
                <w:szCs w:val="24"/>
                <w:lang w:val="ro-RO"/>
              </w:rPr>
            </w:pPr>
          </w:p>
        </w:tc>
      </w:tr>
      <w:tr w:rsidR="00D637A9" w:rsidTr="00EB4E6A">
        <w:trPr>
          <w:trHeight w:val="206"/>
          <w:jc w:val="center"/>
        </w:trPr>
        <w:tc>
          <w:tcPr>
            <w:tcW w:w="3463" w:type="pct"/>
            <w:tcBorders>
              <w:top w:val="single" w:sz="4" w:space="0" w:color="auto"/>
              <w:left w:val="single" w:sz="4" w:space="0" w:color="auto"/>
              <w:bottom w:val="single" w:sz="4" w:space="0" w:color="auto"/>
              <w:right w:val="single" w:sz="4" w:space="0" w:color="auto"/>
            </w:tcBorders>
            <w:hideMark/>
          </w:tcPr>
          <w:p w:rsidR="00D637A9" w:rsidRDefault="00D637A9" w:rsidP="00EB4E6A">
            <w:pPr>
              <w:spacing w:after="120"/>
              <w:ind w:right="245"/>
              <w:contextualSpacing/>
              <w:rPr>
                <w:rFonts w:ascii="Times New Roman" w:hAnsi="Times New Roman"/>
                <w:bCs/>
                <w:color w:val="000000"/>
                <w:szCs w:val="24"/>
                <w:lang w:val="ro-RO"/>
              </w:rPr>
            </w:pPr>
            <w:r>
              <w:rPr>
                <w:rFonts w:ascii="Times New Roman" w:hAnsi="Times New Roman"/>
                <w:bCs/>
                <w:color w:val="000000"/>
                <w:szCs w:val="24"/>
                <w:lang w:val="ro-RO"/>
              </w:rPr>
              <w:t>II. Termenul de livrare pentru cantitatea ofertată (TL)</w:t>
            </w:r>
          </w:p>
        </w:tc>
        <w:tc>
          <w:tcPr>
            <w:tcW w:w="815"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c>
          <w:tcPr>
            <w:tcW w:w="723" w:type="pct"/>
            <w:tcBorders>
              <w:top w:val="single" w:sz="4" w:space="0" w:color="auto"/>
              <w:left w:val="single" w:sz="4" w:space="0" w:color="auto"/>
              <w:bottom w:val="single" w:sz="4" w:space="0" w:color="auto"/>
              <w:right w:val="single" w:sz="4" w:space="0" w:color="auto"/>
            </w:tcBorders>
            <w:vAlign w:val="center"/>
            <w:hideMark/>
          </w:tcPr>
          <w:p w:rsidR="00D637A9" w:rsidRDefault="00D637A9" w:rsidP="00EB4E6A">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r>
      <w:tr w:rsidR="00D637A9" w:rsidTr="00EB4E6A">
        <w:trPr>
          <w:jc w:val="center"/>
        </w:trPr>
        <w:tc>
          <w:tcPr>
            <w:tcW w:w="3463" w:type="pct"/>
            <w:tcBorders>
              <w:top w:val="single" w:sz="4" w:space="0" w:color="auto"/>
              <w:left w:val="single" w:sz="4" w:space="0" w:color="auto"/>
              <w:bottom w:val="single" w:sz="4" w:space="0" w:color="auto"/>
              <w:right w:val="single" w:sz="4" w:space="0" w:color="auto"/>
            </w:tcBorders>
            <w:shd w:val="clear" w:color="auto" w:fill="D9D9D9"/>
            <w:hideMark/>
          </w:tcPr>
          <w:p w:rsidR="00D637A9" w:rsidRDefault="00D637A9" w:rsidP="00EB4E6A">
            <w:pPr>
              <w:spacing w:after="120"/>
              <w:ind w:right="245"/>
              <w:contextualSpacing/>
              <w:rPr>
                <w:rFonts w:ascii="Times New Roman" w:hAnsi="Times New Roman"/>
                <w:bCs/>
                <w:i/>
                <w:iCs/>
                <w:color w:val="000000"/>
                <w:szCs w:val="24"/>
                <w:lang w:val="ro-RO"/>
              </w:rPr>
            </w:pPr>
            <w:r>
              <w:rPr>
                <w:rFonts w:ascii="Times New Roman" w:hAnsi="Times New Roman"/>
                <w:bCs/>
                <w:i/>
                <w:iCs/>
                <w:color w:val="000000"/>
                <w:szCs w:val="24"/>
                <w:lang w:val="ro-RO"/>
              </w:rPr>
              <w:t xml:space="preserve">TOTAL </w:t>
            </w:r>
          </w:p>
        </w:tc>
        <w:tc>
          <w:tcPr>
            <w:tcW w:w="8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D637A9" w:rsidRDefault="00D637A9" w:rsidP="00EB4E6A">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c>
          <w:tcPr>
            <w:tcW w:w="72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D637A9" w:rsidRDefault="00D637A9" w:rsidP="00EB4E6A">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r>
    </w:tbl>
    <w:p w:rsidR="00D637A9" w:rsidRDefault="00D637A9" w:rsidP="00D637A9">
      <w:pPr>
        <w:widowControl w:val="0"/>
        <w:shd w:val="clear" w:color="auto" w:fill="FFFFFF"/>
        <w:tabs>
          <w:tab w:val="left" w:pos="426"/>
        </w:tabs>
        <w:spacing w:after="60"/>
        <w:ind w:left="360"/>
        <w:rPr>
          <w:rFonts w:ascii="Times New Roman" w:eastAsia="Calibri" w:hAnsi="Times New Roman"/>
          <w:b/>
          <w:bCs/>
          <w:iCs/>
          <w:szCs w:val="24"/>
          <w:lang w:val="ro-RO"/>
        </w:rPr>
      </w:pPr>
    </w:p>
    <w:p w:rsidR="00D637A9" w:rsidRPr="00C72496" w:rsidRDefault="00D637A9" w:rsidP="00D637A9">
      <w:pPr>
        <w:widowControl w:val="0"/>
        <w:shd w:val="clear" w:color="auto" w:fill="FFFFFF"/>
        <w:tabs>
          <w:tab w:val="left" w:pos="426"/>
        </w:tabs>
        <w:spacing w:after="60"/>
        <w:ind w:left="360"/>
        <w:rPr>
          <w:rFonts w:ascii="Times New Roman" w:eastAsia="Calibri" w:hAnsi="Times New Roman"/>
          <w:b/>
          <w:bCs/>
          <w:iCs/>
          <w:szCs w:val="24"/>
          <w:u w:val="single"/>
          <w:lang w:val="ro-RO"/>
        </w:rPr>
      </w:pPr>
      <w:r w:rsidRPr="00C72496">
        <w:rPr>
          <w:rFonts w:ascii="Times New Roman" w:eastAsia="Calibri" w:hAnsi="Times New Roman"/>
          <w:b/>
          <w:bCs/>
          <w:iCs/>
          <w:szCs w:val="24"/>
          <w:u w:val="single"/>
          <w:lang w:val="ro-RO"/>
        </w:rPr>
        <w:t>Componenta financiară:</w:t>
      </w:r>
    </w:p>
    <w:p w:rsidR="00D637A9" w:rsidRDefault="00D637A9" w:rsidP="00D637A9">
      <w:pPr>
        <w:widowControl w:val="0"/>
        <w:shd w:val="clear" w:color="auto" w:fill="FFFFFF"/>
        <w:tabs>
          <w:tab w:val="left" w:pos="426"/>
        </w:tabs>
        <w:spacing w:after="60"/>
        <w:rPr>
          <w:rFonts w:ascii="Times New Roman" w:eastAsia="Calibri" w:hAnsi="Times New Roman"/>
          <w:b/>
          <w:iCs/>
          <w:szCs w:val="24"/>
          <w:lang w:val="ro-RO"/>
        </w:rPr>
      </w:pPr>
      <w:r>
        <w:rPr>
          <w:rFonts w:ascii="Times New Roman" w:eastAsia="Calibri" w:hAnsi="Times New Roman"/>
          <w:bCs/>
          <w:iCs/>
          <w:szCs w:val="24"/>
          <w:lang w:val="ro-RO"/>
        </w:rPr>
        <w:tab/>
        <w:t>Modalitatea de calcul a punctajului pentru primul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prețul unitar în lei fără TVA ofertat (PU)”</w:t>
      </w:r>
      <w:r>
        <w:rPr>
          <w:rFonts w:ascii="Times New Roman" w:eastAsia="Calibri" w:hAnsi="Times New Roman"/>
          <w:b/>
          <w:iCs/>
          <w:szCs w:val="24"/>
          <w:lang w:val="ro-RO"/>
        </w:rPr>
        <w:t xml:space="preserve">: </w:t>
      </w:r>
    </w:p>
    <w:p w:rsidR="00D637A9" w:rsidRDefault="00D637A9" w:rsidP="00D637A9">
      <w:pPr>
        <w:widowControl w:val="0"/>
        <w:shd w:val="clear" w:color="auto" w:fill="FFFFFF"/>
        <w:tabs>
          <w:tab w:val="left" w:pos="426"/>
        </w:tabs>
        <w:spacing w:after="60"/>
        <w:rPr>
          <w:rFonts w:ascii="Times New Roman" w:eastAsia="Calibri" w:hAnsi="Times New Roman"/>
          <w:iCs/>
          <w:szCs w:val="24"/>
          <w:lang w:val="ro-RO"/>
        </w:rPr>
      </w:pPr>
      <w:r>
        <w:rPr>
          <w:rFonts w:ascii="Times New Roman" w:eastAsia="Calibri" w:hAnsi="Times New Roman"/>
          <w:i/>
          <w:szCs w:val="24"/>
          <w:lang w:val="ro-RO"/>
        </w:rPr>
        <w:tab/>
        <w:t xml:space="preserve">Descriere: </w:t>
      </w:r>
      <w:r>
        <w:rPr>
          <w:rFonts w:ascii="Times New Roman" w:eastAsia="Calibri" w:hAnsi="Times New Roman"/>
          <w:iCs/>
          <w:szCs w:val="24"/>
          <w:lang w:val="ro-RO"/>
        </w:rPr>
        <w:t xml:space="preserve">Factorul de evaluare este </w:t>
      </w:r>
      <w:r>
        <w:rPr>
          <w:rFonts w:ascii="Times New Roman" w:eastAsia="Calibri" w:hAnsi="Times New Roman"/>
          <w:iCs/>
          <w:szCs w:val="24"/>
          <w:u w:val="single"/>
          <w:lang w:val="ro-RO"/>
        </w:rPr>
        <w:t xml:space="preserve">prețul unitar în lei fără TVA </w:t>
      </w:r>
      <w:r>
        <w:rPr>
          <w:rFonts w:ascii="Times New Roman" w:eastAsia="Calibri" w:hAnsi="Times New Roman"/>
          <w:iCs/>
          <w:szCs w:val="24"/>
          <w:lang w:val="ro-RO"/>
        </w:rPr>
        <w:t xml:space="preserve">ofertat pe produsele care fac obiectul </w:t>
      </w:r>
      <w:r>
        <w:rPr>
          <w:rFonts w:ascii="Times New Roman" w:eastAsia="Calibri" w:hAnsi="Times New Roman"/>
          <w:b/>
          <w:iCs/>
          <w:szCs w:val="24"/>
          <w:lang w:val="ro-RO"/>
        </w:rPr>
        <w:t>fiecărui lot în parte</w:t>
      </w:r>
      <w:r>
        <w:rPr>
          <w:rFonts w:ascii="Times New Roman" w:eastAsia="Calibri" w:hAnsi="Times New Roman"/>
          <w:iCs/>
          <w:szCs w:val="24"/>
          <w:lang w:val="ro-RO"/>
        </w:rPr>
        <w:t xml:space="preserve"> (PU) şi va include toate costurile aferente livrării produselor.</w:t>
      </w:r>
    </w:p>
    <w:p w:rsidR="00D637A9" w:rsidRDefault="00D637A9" w:rsidP="00D637A9">
      <w:pPr>
        <w:widowControl w:val="0"/>
        <w:shd w:val="clear" w:color="auto" w:fill="FFFFFF"/>
        <w:tabs>
          <w:tab w:val="left" w:pos="426"/>
        </w:tabs>
        <w:spacing w:after="60"/>
        <w:ind w:left="360"/>
        <w:rPr>
          <w:rFonts w:ascii="Times New Roman" w:eastAsia="Calibri" w:hAnsi="Times New Roman"/>
          <w:bCs/>
          <w:iCs/>
          <w:szCs w:val="24"/>
          <w:lang w:val="ro-RO"/>
        </w:rPr>
      </w:pPr>
      <w:r>
        <w:rPr>
          <w:rFonts w:ascii="Times New Roman" w:eastAsia="Calibri" w:hAnsi="Times New Roman"/>
          <w:bCs/>
          <w:iCs/>
          <w:szCs w:val="24"/>
          <w:lang w:val="ro-RO"/>
        </w:rPr>
        <w:t xml:space="preserve">Punctajul se acordă astfel: </w:t>
      </w:r>
    </w:p>
    <w:p w:rsidR="00D637A9" w:rsidRDefault="00D637A9" w:rsidP="00D637A9">
      <w:pPr>
        <w:widowControl w:val="0"/>
        <w:numPr>
          <w:ilvl w:val="0"/>
          <w:numId w:val="43"/>
        </w:numPr>
        <w:shd w:val="clear" w:color="auto" w:fill="FFFFFF"/>
        <w:tabs>
          <w:tab w:val="left" w:pos="1080"/>
        </w:tabs>
        <w:spacing w:after="60"/>
        <w:ind w:left="1080"/>
        <w:rPr>
          <w:rFonts w:ascii="Times New Roman" w:eastAsia="Calibri" w:hAnsi="Times New Roman"/>
          <w:bCs/>
          <w:szCs w:val="24"/>
          <w:lang w:val="ro-RO"/>
        </w:rPr>
      </w:pPr>
      <w:r>
        <w:rPr>
          <w:rFonts w:ascii="Times New Roman" w:eastAsia="Calibri" w:hAnsi="Times New Roman"/>
          <w:bCs/>
          <w:szCs w:val="24"/>
          <w:lang w:val="ro-RO"/>
        </w:rPr>
        <w:t xml:space="preserve">Pentru cel mai scăzut dintre prețurile unitare în lei fără TVA se acordă punctajul maxim alocat, respectiv  70 puncte; </w:t>
      </w:r>
    </w:p>
    <w:p w:rsidR="00D637A9" w:rsidRDefault="00D637A9" w:rsidP="00D637A9">
      <w:pPr>
        <w:widowControl w:val="0"/>
        <w:numPr>
          <w:ilvl w:val="0"/>
          <w:numId w:val="43"/>
        </w:numPr>
        <w:shd w:val="clear" w:color="auto" w:fill="FFFFFF"/>
        <w:tabs>
          <w:tab w:val="left" w:pos="1080"/>
        </w:tabs>
        <w:spacing w:after="60"/>
        <w:ind w:left="1080"/>
        <w:rPr>
          <w:rFonts w:ascii="Times New Roman" w:eastAsia="Calibri" w:hAnsi="Times New Roman"/>
          <w:bCs/>
          <w:szCs w:val="24"/>
          <w:lang w:val="ro-RO"/>
        </w:rPr>
      </w:pPr>
      <w:r>
        <w:rPr>
          <w:rFonts w:ascii="Times New Roman" w:eastAsia="Calibri" w:hAnsi="Times New Roman"/>
          <w:bCs/>
          <w:szCs w:val="24"/>
          <w:lang w:val="ro-RO"/>
        </w:rPr>
        <w:t xml:space="preserve">Pentru celelalte prețuri unitare ofertate în lei fără TVA punctajul PU(n) se calculează proporțional, astfel: </w:t>
      </w:r>
    </w:p>
    <w:p w:rsidR="00D637A9" w:rsidRDefault="00D637A9" w:rsidP="00D637A9">
      <w:pPr>
        <w:widowControl w:val="0"/>
        <w:shd w:val="clear" w:color="auto" w:fill="FFFFFF"/>
        <w:tabs>
          <w:tab w:val="left" w:pos="426"/>
        </w:tabs>
        <w:spacing w:after="60"/>
        <w:ind w:left="360"/>
        <w:rPr>
          <w:rFonts w:ascii="Times New Roman" w:eastAsia="Calibri" w:hAnsi="Times New Roman"/>
          <w:b/>
          <w:szCs w:val="24"/>
          <w:lang w:val="ro-RO"/>
        </w:rPr>
      </w:pPr>
      <w:r>
        <w:rPr>
          <w:rFonts w:ascii="Times New Roman" w:eastAsia="Calibri" w:hAnsi="Times New Roman"/>
          <w:b/>
          <w:iCs/>
          <w:szCs w:val="24"/>
          <w:lang w:val="ro-RO"/>
        </w:rPr>
        <w:lastRenderedPageBreak/>
        <w:tab/>
      </w:r>
      <w:r>
        <w:rPr>
          <w:rFonts w:ascii="Times New Roman" w:eastAsia="Calibri" w:hAnsi="Times New Roman"/>
          <w:b/>
          <w:iCs/>
          <w:szCs w:val="24"/>
          <w:lang w:val="ro-RO"/>
        </w:rPr>
        <w:tab/>
      </w:r>
      <w:r>
        <w:rPr>
          <w:rFonts w:ascii="Times New Roman" w:eastAsia="Calibri" w:hAnsi="Times New Roman"/>
          <w:b/>
          <w:iCs/>
          <w:szCs w:val="24"/>
          <w:lang w:val="ro-RO"/>
        </w:rPr>
        <w:tab/>
        <w:t>PU(n) = (Preț unitar minim ofertat în lei fără TVA/ Preț unitar n) x 70</w:t>
      </w:r>
    </w:p>
    <w:p w:rsidR="00D637A9" w:rsidRDefault="00D637A9" w:rsidP="00D637A9">
      <w:pPr>
        <w:widowControl w:val="0"/>
        <w:shd w:val="clear" w:color="auto" w:fill="FFFFFF"/>
        <w:tabs>
          <w:tab w:val="left" w:pos="426"/>
        </w:tabs>
        <w:spacing w:after="60"/>
        <w:rPr>
          <w:rFonts w:ascii="Times New Roman" w:eastAsia="Calibri" w:hAnsi="Times New Roman"/>
          <w:bCs/>
          <w:iCs/>
          <w:szCs w:val="24"/>
          <w:lang w:val="ro-RO"/>
        </w:rPr>
      </w:pPr>
      <w:r>
        <w:rPr>
          <w:rFonts w:ascii="Times New Roman" w:eastAsia="Calibri" w:hAnsi="Times New Roman"/>
          <w:szCs w:val="24"/>
          <w:lang w:val="ro-RO"/>
        </w:rPr>
        <w:t>unde</w:t>
      </w:r>
      <w:r>
        <w:rPr>
          <w:rFonts w:ascii="Times New Roman" w:eastAsia="Calibri" w:hAnsi="Times New Roman"/>
          <w:b/>
          <w:bCs/>
          <w:szCs w:val="24"/>
          <w:lang w:val="ro-RO"/>
        </w:rPr>
        <w:t xml:space="preserve"> </w:t>
      </w:r>
      <w:r>
        <w:rPr>
          <w:rFonts w:ascii="Times New Roman" w:eastAsia="Calibri" w:hAnsi="Times New Roman"/>
          <w:bCs/>
          <w:i/>
          <w:szCs w:val="24"/>
          <w:lang w:val="ro-RO"/>
        </w:rPr>
        <w:t>Preț unitar n</w:t>
      </w:r>
      <w:r>
        <w:rPr>
          <w:rFonts w:ascii="Times New Roman" w:eastAsia="Calibri" w:hAnsi="Times New Roman"/>
          <w:bCs/>
          <w:iCs/>
          <w:szCs w:val="24"/>
          <w:lang w:val="ro-RO"/>
        </w:rPr>
        <w:t xml:space="preserve"> - prețul unitar în lei fără TVA, ofertat de respectivul ofertant pentru care se calculează punctajul</w:t>
      </w:r>
    </w:p>
    <w:p w:rsidR="00D637A9" w:rsidRPr="00B56549" w:rsidRDefault="00D637A9" w:rsidP="00D637A9">
      <w:pPr>
        <w:widowControl w:val="0"/>
        <w:shd w:val="clear" w:color="auto" w:fill="FFFFFF"/>
        <w:tabs>
          <w:tab w:val="left" w:pos="426"/>
        </w:tabs>
        <w:spacing w:before="240" w:after="60"/>
        <w:ind w:left="360"/>
        <w:rPr>
          <w:rFonts w:ascii="Times New Roman" w:eastAsia="Calibri" w:hAnsi="Times New Roman"/>
          <w:b/>
          <w:bCs/>
          <w:szCs w:val="24"/>
          <w:u w:val="single"/>
          <w:lang w:val="ro-RO"/>
        </w:rPr>
      </w:pPr>
      <w:r w:rsidRPr="00B56549">
        <w:rPr>
          <w:rFonts w:ascii="Times New Roman" w:eastAsia="Calibri" w:hAnsi="Times New Roman"/>
          <w:b/>
          <w:bCs/>
          <w:szCs w:val="24"/>
          <w:u w:val="single"/>
          <w:lang w:val="ro-RO"/>
        </w:rPr>
        <w:t>Componenta tehnică:</w:t>
      </w:r>
    </w:p>
    <w:p w:rsidR="00D637A9" w:rsidRDefault="00D637A9" w:rsidP="00D637A9">
      <w:pPr>
        <w:widowControl w:val="0"/>
        <w:shd w:val="clear" w:color="auto" w:fill="FFFFFF"/>
        <w:tabs>
          <w:tab w:val="left" w:pos="426"/>
        </w:tabs>
        <w:spacing w:after="60"/>
        <w:rPr>
          <w:rFonts w:ascii="Times New Roman" w:eastAsia="Calibri" w:hAnsi="Times New Roman"/>
          <w:b/>
          <w:szCs w:val="24"/>
          <w:lang w:val="ro-RO"/>
        </w:rPr>
      </w:pPr>
      <w:r>
        <w:rPr>
          <w:rFonts w:ascii="Times New Roman" w:eastAsia="Calibri" w:hAnsi="Times New Roman"/>
          <w:bCs/>
          <w:iCs/>
          <w:szCs w:val="24"/>
          <w:lang w:val="ro-RO"/>
        </w:rPr>
        <w:tab/>
        <w:t>Modalitatea de calcul a punctajului pentru cel de-al doilea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termenul de livrare pentru cantitatea ofertată (TL) ”:</w:t>
      </w:r>
    </w:p>
    <w:p w:rsidR="00D637A9" w:rsidRDefault="00D637A9" w:rsidP="00D637A9">
      <w:pPr>
        <w:autoSpaceDE w:val="0"/>
        <w:autoSpaceDN w:val="0"/>
        <w:adjustRightInd w:val="0"/>
        <w:spacing w:after="120"/>
        <w:ind w:firstLine="360"/>
        <w:rPr>
          <w:rFonts w:ascii="Times New Roman" w:eastAsia="Calibri" w:hAnsi="Times New Roman"/>
          <w:iCs/>
          <w:color w:val="000000"/>
          <w:szCs w:val="24"/>
          <w:lang w:val="ro-RO"/>
        </w:rPr>
      </w:pPr>
      <w:r>
        <w:rPr>
          <w:rFonts w:ascii="Times New Roman" w:eastAsia="Calibri" w:hAnsi="Times New Roman"/>
          <w:iCs/>
          <w:color w:val="000000"/>
          <w:szCs w:val="24"/>
          <w:lang w:val="ro-RO"/>
        </w:rPr>
        <w:t>Punctajul se acordă astfel:</w:t>
      </w:r>
    </w:p>
    <w:p w:rsidR="00D637A9" w:rsidRDefault="00D637A9" w:rsidP="00D637A9">
      <w:pPr>
        <w:pStyle w:val="ListParagraph"/>
        <w:numPr>
          <w:ilvl w:val="0"/>
          <w:numId w:val="44"/>
        </w:numPr>
        <w:autoSpaceDE w:val="0"/>
        <w:autoSpaceDN w:val="0"/>
        <w:adjustRightInd w:val="0"/>
        <w:spacing w:after="120"/>
        <w:rPr>
          <w:rFonts w:ascii="Times New Roman" w:eastAsia="Calibri" w:hAnsi="Times New Roman"/>
          <w:iCs/>
          <w:color w:val="000000"/>
          <w:szCs w:val="24"/>
          <w:lang w:val="ro-RO"/>
        </w:rPr>
      </w:pPr>
      <w:r>
        <w:rPr>
          <w:rFonts w:ascii="Times New Roman" w:eastAsia="Calibri" w:hAnsi="Times New Roman"/>
          <w:iCs/>
          <w:color w:val="000000"/>
          <w:szCs w:val="24"/>
          <w:lang w:val="ro-RO"/>
        </w:rPr>
        <w:t xml:space="preserve">Pentru cel mai scurt termen de livrare ofertat, se acordă punctajul maxim de </w:t>
      </w:r>
      <w:r>
        <w:rPr>
          <w:rFonts w:ascii="Times New Roman" w:eastAsia="Calibri" w:hAnsi="Times New Roman"/>
          <w:b/>
          <w:bCs/>
          <w:iCs/>
          <w:color w:val="000000"/>
          <w:szCs w:val="24"/>
          <w:lang w:val="ro-RO"/>
        </w:rPr>
        <w:t>30 de puncte</w:t>
      </w:r>
      <w:r>
        <w:rPr>
          <w:rFonts w:ascii="Times New Roman" w:eastAsia="Calibri" w:hAnsi="Times New Roman"/>
          <w:iCs/>
          <w:color w:val="000000"/>
          <w:szCs w:val="24"/>
          <w:lang w:val="ro-RO"/>
        </w:rPr>
        <w:t>;</w:t>
      </w:r>
    </w:p>
    <w:p w:rsidR="00D637A9" w:rsidRDefault="00D637A9" w:rsidP="00D637A9">
      <w:pPr>
        <w:numPr>
          <w:ilvl w:val="0"/>
          <w:numId w:val="44"/>
        </w:numPr>
        <w:autoSpaceDE w:val="0"/>
        <w:autoSpaceDN w:val="0"/>
        <w:adjustRightInd w:val="0"/>
        <w:spacing w:after="120"/>
        <w:rPr>
          <w:rFonts w:ascii="Times New Roman" w:eastAsia="Calibri" w:hAnsi="Times New Roman"/>
          <w:iCs/>
          <w:color w:val="000000"/>
          <w:szCs w:val="24"/>
          <w:lang w:val="ro-RO"/>
        </w:rPr>
      </w:pPr>
      <w:r>
        <w:rPr>
          <w:rFonts w:ascii="Times New Roman" w:eastAsia="Calibri" w:hAnsi="Times New Roman"/>
          <w:iCs/>
          <w:color w:val="000000"/>
          <w:szCs w:val="24"/>
          <w:lang w:val="ro-RO"/>
        </w:rPr>
        <w:t>Pentru un termen de livrare mai mare decât cel prevăzut la lit. a), punctajul se calculează proporțional astfel:</w:t>
      </w:r>
    </w:p>
    <w:p w:rsidR="00D637A9" w:rsidRDefault="00D637A9" w:rsidP="00D637A9">
      <w:pPr>
        <w:autoSpaceDE w:val="0"/>
        <w:autoSpaceDN w:val="0"/>
        <w:adjustRightInd w:val="0"/>
        <w:spacing w:after="120"/>
        <w:ind w:left="720" w:firstLine="7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TL</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ml:space="preserve"> = (Termen minim ofertat/ Termen ofertat </w:t>
      </w:r>
      <w:r>
        <w:rPr>
          <w:rFonts w:ascii="Times New Roman" w:eastAsia="Calibri" w:hAnsi="Times New Roman"/>
          <w:b/>
          <w:bCs/>
          <w:iCs/>
          <w:color w:val="000000"/>
          <w:szCs w:val="24"/>
          <w:vertAlign w:val="subscript"/>
          <w:lang w:val="ro-RO"/>
        </w:rPr>
        <w:t>n</w:t>
      </w:r>
      <w:r>
        <w:rPr>
          <w:rFonts w:ascii="Times New Roman" w:eastAsia="Calibri" w:hAnsi="Times New Roman"/>
          <w:b/>
          <w:bCs/>
          <w:iCs/>
          <w:color w:val="000000"/>
          <w:szCs w:val="24"/>
          <w:lang w:val="ro-RO"/>
        </w:rPr>
        <w:t>) x 30</w:t>
      </w:r>
    </w:p>
    <w:p w:rsidR="00D637A9" w:rsidRDefault="00D637A9" w:rsidP="00D637A9">
      <w:pPr>
        <w:autoSpaceDE w:val="0"/>
        <w:autoSpaceDN w:val="0"/>
        <w:adjustRightInd w:val="0"/>
        <w:spacing w:after="120"/>
        <w:rPr>
          <w:rFonts w:ascii="Times New Roman" w:eastAsia="Calibri" w:hAnsi="Times New Roman"/>
          <w:iCs/>
          <w:color w:val="000000"/>
          <w:szCs w:val="24"/>
          <w:lang w:val="ro-RO"/>
        </w:rPr>
      </w:pPr>
      <w:bookmarkStart w:id="1" w:name="_Hlk34842773"/>
      <w:r>
        <w:rPr>
          <w:rFonts w:ascii="Times New Roman" w:eastAsia="Calibri" w:hAnsi="Times New Roman"/>
          <w:b/>
          <w:bCs/>
          <w:iCs/>
          <w:color w:val="000000"/>
          <w:szCs w:val="24"/>
          <w:lang w:val="ro-RO"/>
        </w:rPr>
        <w:t xml:space="preserve">Notă 1: </w:t>
      </w:r>
      <w:r>
        <w:rPr>
          <w:rFonts w:ascii="Times New Roman" w:eastAsia="Calibri" w:hAnsi="Times New Roman"/>
          <w:iCs/>
          <w:color w:val="000000"/>
          <w:szCs w:val="24"/>
          <w:lang w:val="ro-RO"/>
        </w:rPr>
        <w:t>În situația în care un ofertant va oferta termene de livrare diferite pentru cantități diferite, atunci punctajul se va calcula aplicând media ponderată.</w:t>
      </w:r>
    </w:p>
    <w:bookmarkEnd w:id="1"/>
    <w:p w:rsidR="00D637A9" w:rsidRDefault="00D637A9" w:rsidP="00D637A9">
      <w:pPr>
        <w:autoSpaceDE w:val="0"/>
        <w:autoSpaceDN w:val="0"/>
        <w:adjustRightInd w:val="0"/>
        <w:spacing w:after="120"/>
        <w:ind w:firstLine="360"/>
        <w:rPr>
          <w:rFonts w:ascii="Times New Roman" w:eastAsia="Calibri" w:hAnsi="Times New Roman"/>
          <w:iCs/>
          <w:color w:val="000000"/>
          <w:szCs w:val="24"/>
          <w:lang w:val="ro-RO"/>
        </w:rPr>
      </w:pPr>
      <w:r w:rsidRPr="00042CBC">
        <w:rPr>
          <w:rFonts w:ascii="Times New Roman" w:eastAsia="Calibri" w:hAnsi="Times New Roman"/>
          <w:b/>
          <w:bCs/>
          <w:iCs/>
          <w:color w:val="000000"/>
          <w:szCs w:val="24"/>
          <w:u w:val="single"/>
          <w:lang w:val="ro-RO"/>
        </w:rPr>
        <w:t>Punctajul total</w:t>
      </w:r>
      <w:r>
        <w:rPr>
          <w:rFonts w:ascii="Times New Roman" w:eastAsia="Calibri" w:hAnsi="Times New Roman"/>
          <w:iCs/>
          <w:color w:val="000000"/>
          <w:szCs w:val="24"/>
          <w:lang w:val="ro-RO"/>
        </w:rPr>
        <w:t xml:space="preserve"> al unei oferte se obţine prin însumarea punctajelor obţinute pentru cei doi factori de evaluare prezentaţi:</w:t>
      </w:r>
    </w:p>
    <w:p w:rsidR="00D637A9" w:rsidRDefault="00D637A9" w:rsidP="00D637A9">
      <w:pPr>
        <w:autoSpaceDE w:val="0"/>
        <w:autoSpaceDN w:val="0"/>
        <w:adjustRightInd w:val="0"/>
        <w:spacing w:after="1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 xml:space="preserve"> </w:t>
      </w:r>
      <w:r>
        <w:rPr>
          <w:rFonts w:ascii="Times New Roman" w:eastAsia="Calibri" w:hAnsi="Times New Roman"/>
          <w:b/>
          <w:bCs/>
          <w:iCs/>
          <w:color w:val="000000"/>
          <w:szCs w:val="24"/>
          <w:lang w:val="ro-RO"/>
        </w:rPr>
        <w:tab/>
      </w:r>
      <w:r>
        <w:rPr>
          <w:rFonts w:ascii="Times New Roman" w:eastAsia="Calibri" w:hAnsi="Times New Roman"/>
          <w:b/>
          <w:bCs/>
          <w:iCs/>
          <w:color w:val="000000"/>
          <w:szCs w:val="24"/>
          <w:lang w:val="ro-RO"/>
        </w:rPr>
        <w:tab/>
        <w:t>(PT) = PU + TL (punctaj maxim 100 puncte).</w:t>
      </w:r>
    </w:p>
    <w:p w:rsidR="00D637A9" w:rsidRDefault="00D637A9" w:rsidP="00D637A9">
      <w:pPr>
        <w:spacing w:line="276" w:lineRule="auto"/>
        <w:rPr>
          <w:rFonts w:ascii="Times New Roman" w:eastAsia="Calibri" w:hAnsi="Times New Roman"/>
          <w:b/>
          <w:shd w:val="clear" w:color="auto" w:fill="FFFFFF"/>
          <w:lang w:val="ro-RO"/>
        </w:rPr>
      </w:pPr>
    </w:p>
    <w:p w:rsidR="00D637A9" w:rsidRDefault="00D637A9" w:rsidP="00D637A9">
      <w:pPr>
        <w:spacing w:line="276" w:lineRule="auto"/>
        <w:rPr>
          <w:rFonts w:ascii="Times New Roman" w:hAnsi="Times New Roman"/>
          <w:szCs w:val="24"/>
          <w:lang w:val="ro-RO" w:eastAsia="ro-RO"/>
        </w:rPr>
      </w:pPr>
      <w:r>
        <w:rPr>
          <w:rFonts w:ascii="Times New Roman" w:eastAsia="Calibri" w:hAnsi="Times New Roman"/>
          <w:b/>
          <w:shd w:val="clear" w:color="auto" w:fill="FFFFFF"/>
          <w:lang w:val="ro-RO"/>
        </w:rPr>
        <w:t>Punctajul se va calcula separat, pentru fiecare lot în parte.</w:t>
      </w:r>
    </w:p>
    <w:p w:rsidR="00D637A9" w:rsidRDefault="00D637A9" w:rsidP="00D637A9">
      <w:pPr>
        <w:spacing w:before="240" w:line="276" w:lineRule="auto"/>
        <w:rPr>
          <w:rFonts w:ascii="Times New Roman" w:eastAsia="Calibri" w:hAnsi="Times New Roman"/>
          <w:b/>
          <w:i/>
          <w:szCs w:val="24"/>
          <w:u w:val="single"/>
          <w:lang w:val="ro-RO" w:eastAsia="ro-RO"/>
        </w:rPr>
      </w:pPr>
    </w:p>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tehnice</w:t>
      </w:r>
    </w:p>
    <w:p w:rsidR="00827A8D" w:rsidRPr="009A546C" w:rsidRDefault="00827A8D" w:rsidP="00827A8D">
      <w:pPr>
        <w:autoSpaceDE w:val="0"/>
        <w:autoSpaceDN w:val="0"/>
        <w:adjustRightInd w:val="0"/>
        <w:ind w:firstLine="720"/>
        <w:rPr>
          <w:rFonts w:ascii="Times New Roman" w:hAnsi="Times New Roman"/>
          <w:szCs w:val="24"/>
          <w:lang w:val="ro-RO" w:eastAsia="ro-RO"/>
        </w:rPr>
      </w:pPr>
      <w:r w:rsidRPr="009A546C">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827A8D" w:rsidRPr="009A546C" w:rsidRDefault="00827A8D" w:rsidP="00827A8D">
      <w:pPr>
        <w:pStyle w:val="ListParagraph"/>
        <w:numPr>
          <w:ilvl w:val="0"/>
          <w:numId w:val="33"/>
        </w:numPr>
        <w:autoSpaceDE w:val="0"/>
        <w:autoSpaceDN w:val="0"/>
        <w:adjustRightInd w:val="0"/>
        <w:spacing w:after="160"/>
        <w:ind w:left="0" w:firstLine="360"/>
        <w:rPr>
          <w:rFonts w:ascii="Times New Roman" w:hAnsi="Times New Roman"/>
          <w:szCs w:val="24"/>
          <w:lang w:val="ro-RO" w:eastAsia="ro-RO"/>
        </w:rPr>
      </w:pPr>
      <w:r w:rsidRPr="009A546C">
        <w:rPr>
          <w:rFonts w:ascii="Times New Roman" w:hAnsi="Times New Roman"/>
          <w:b/>
          <w:szCs w:val="24"/>
          <w:lang w:val="ro-RO" w:eastAsia="ro-RO"/>
        </w:rPr>
        <w:t>Propunerea tehnică</w:t>
      </w:r>
      <w:r w:rsidRPr="009A546C">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În cazul în care oferta nu respecta cerintele prevazute în documentația de atribuire, comisia de evaluare are dreptul de a o respinge.</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r w:rsidRPr="009A546C">
        <w:rPr>
          <w:rFonts w:ascii="Times New Roman" w:hAnsi="Times New Roman"/>
          <w:szCs w:val="24"/>
          <w:u w:val="single"/>
          <w:lang w:val="ro-RO" w:eastAsia="ro-RO"/>
        </w:rPr>
        <w:t xml:space="preserve">Notă: </w:t>
      </w:r>
    </w:p>
    <w:p w:rsidR="00827A8D" w:rsidRPr="009A546C" w:rsidRDefault="00827A8D" w:rsidP="00827A8D">
      <w:pPr>
        <w:autoSpaceDE w:val="0"/>
        <w:autoSpaceDN w:val="0"/>
        <w:adjustRightInd w:val="0"/>
        <w:ind w:firstLine="360"/>
        <w:rPr>
          <w:rFonts w:ascii="Times New Roman" w:hAnsi="Times New Roman"/>
          <w:szCs w:val="24"/>
          <w:u w:val="single"/>
          <w:lang w:val="ro-RO" w:eastAsia="ro-RO"/>
        </w:rPr>
      </w:pP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Pr="009A546C" w:rsidRDefault="00827A8D" w:rsidP="00827A8D">
      <w:pPr>
        <w:autoSpaceDE w:val="0"/>
        <w:autoSpaceDN w:val="0"/>
        <w:adjustRightInd w:val="0"/>
        <w:ind w:firstLine="360"/>
        <w:rPr>
          <w:rFonts w:ascii="Times New Roman" w:hAnsi="Times New Roman"/>
          <w:szCs w:val="24"/>
          <w:lang w:val="ro-RO" w:eastAsia="ro-RO"/>
        </w:rPr>
      </w:pPr>
      <w:r w:rsidRPr="009A546C">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827A8D" w:rsidRPr="009A546C" w:rsidRDefault="00827A8D" w:rsidP="00827A8D">
      <w:pPr>
        <w:autoSpaceDE w:val="0"/>
        <w:autoSpaceDN w:val="0"/>
        <w:adjustRightInd w:val="0"/>
        <w:ind w:firstLine="360"/>
        <w:rPr>
          <w:rFonts w:ascii="Times New Roman" w:hAnsi="Times New Roman"/>
          <w:szCs w:val="24"/>
          <w:lang w:val="ro-RO" w:eastAsia="ro-RO"/>
        </w:rPr>
      </w:pPr>
    </w:p>
    <w:p w:rsidR="00827A8D" w:rsidRPr="009A546C" w:rsidRDefault="00827A8D" w:rsidP="00827A8D">
      <w:pPr>
        <w:pStyle w:val="ListParagraph"/>
        <w:numPr>
          <w:ilvl w:val="0"/>
          <w:numId w:val="33"/>
        </w:numPr>
        <w:spacing w:after="200"/>
        <w:ind w:left="0"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 xml:space="preserve">Fise tehnice detaliate, pagini catalog, prospecte, </w:t>
      </w:r>
      <w:r w:rsidRPr="009A546C">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9A546C">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9A546C" w:rsidRDefault="00827A8D" w:rsidP="00827A8D">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este parte integranta din oferta, iar lipsa acesteia conduce la respingerea ofertei, ca fiind neconformă.</w:t>
      </w:r>
    </w:p>
    <w:p w:rsidR="00827A8D" w:rsidRPr="009A546C" w:rsidRDefault="00827A8D" w:rsidP="00827A8D">
      <w:pPr>
        <w:spacing w:line="276" w:lineRule="auto"/>
        <w:rPr>
          <w:rFonts w:ascii="Times New Roman" w:eastAsia="Calibri" w:hAnsi="Times New Roman"/>
          <w:szCs w:val="24"/>
          <w:lang w:val="ro-RO" w:eastAsia="ro-RO"/>
        </w:rPr>
      </w:pPr>
    </w:p>
    <w:p w:rsidR="00827A8D" w:rsidRPr="009A546C" w:rsidRDefault="00827A8D" w:rsidP="00827A8D">
      <w:pPr>
        <w:spacing w:line="276" w:lineRule="auto"/>
        <w:ind w:firstLine="360"/>
        <w:rPr>
          <w:rFonts w:ascii="Times New Roman" w:eastAsia="Calibri" w:hAnsi="Times New Roman"/>
          <w:b/>
          <w:szCs w:val="24"/>
          <w:lang w:val="ro-RO" w:eastAsia="ro-RO"/>
        </w:rPr>
      </w:pPr>
      <w:r w:rsidRPr="009A546C">
        <w:rPr>
          <w:rFonts w:ascii="Times New Roman" w:eastAsia="Calibri" w:hAnsi="Times New Roman"/>
          <w:b/>
          <w:szCs w:val="24"/>
          <w:lang w:val="ro-RO" w:eastAsia="ro-RO"/>
        </w:rPr>
        <w:t>In propunerea tehnică, ofertanții vor mentiona și cantitățile ofertate</w:t>
      </w:r>
      <w:r w:rsidR="00D637A9">
        <w:rPr>
          <w:rFonts w:ascii="Times New Roman" w:eastAsia="Calibri" w:hAnsi="Times New Roman"/>
          <w:b/>
          <w:szCs w:val="24"/>
          <w:lang w:val="ro-RO" w:eastAsia="ro-RO"/>
        </w:rPr>
        <w:t xml:space="preserve"> și termenul de livrare</w:t>
      </w:r>
      <w:r w:rsidRPr="009A546C">
        <w:rPr>
          <w:rFonts w:ascii="Times New Roman" w:eastAsia="Calibri" w:hAnsi="Times New Roman"/>
          <w:b/>
          <w:szCs w:val="24"/>
          <w:lang w:val="ro-RO" w:eastAsia="ro-RO"/>
        </w:rPr>
        <w:t>.</w:t>
      </w:r>
    </w:p>
    <w:p w:rsidR="00827A8D" w:rsidRDefault="00827A8D" w:rsidP="00827A8D">
      <w:pPr>
        <w:spacing w:line="276" w:lineRule="auto"/>
        <w:rPr>
          <w:rFonts w:ascii="Times New Roman" w:eastAsia="Calibri" w:hAnsi="Times New Roman"/>
          <w:b/>
          <w:szCs w:val="24"/>
          <w:lang w:val="ro-RO" w:eastAsia="ro-RO"/>
        </w:rPr>
      </w:pPr>
    </w:p>
    <w:p w:rsidR="00D31A30" w:rsidRPr="009A546C" w:rsidRDefault="00D31A30" w:rsidP="00827A8D">
      <w:pPr>
        <w:spacing w:line="276" w:lineRule="auto"/>
        <w:rPr>
          <w:rFonts w:ascii="Times New Roman" w:eastAsia="Calibri" w:hAnsi="Times New Roman"/>
          <w:b/>
          <w:szCs w:val="24"/>
          <w:lang w:val="ro-RO" w:eastAsia="ro-RO"/>
        </w:rPr>
      </w:pPr>
    </w:p>
    <w:p w:rsidR="00827A8D" w:rsidRPr="009A546C" w:rsidRDefault="00827A8D" w:rsidP="00827A8D">
      <w:pPr>
        <w:autoSpaceDN w:val="0"/>
        <w:adjustRightInd w:val="0"/>
        <w:jc w:val="center"/>
        <w:outlineLvl w:val="0"/>
        <w:rPr>
          <w:rFonts w:ascii="Times New Roman" w:hAnsi="Times New Roman"/>
          <w:b/>
          <w:i/>
          <w:szCs w:val="24"/>
        </w:rPr>
      </w:pPr>
    </w:p>
    <w:p w:rsidR="00827A8D" w:rsidRPr="009A546C" w:rsidRDefault="00827A8D" w:rsidP="00827A8D">
      <w:pPr>
        <w:autoSpaceDN w:val="0"/>
        <w:adjustRightInd w:val="0"/>
        <w:jc w:val="center"/>
        <w:outlineLvl w:val="0"/>
        <w:rPr>
          <w:rFonts w:ascii="Times New Roman" w:hAnsi="Times New Roman"/>
          <w:b/>
          <w:i/>
          <w:szCs w:val="24"/>
        </w:rPr>
      </w:pPr>
      <w:r w:rsidRPr="009A546C">
        <w:rPr>
          <w:rFonts w:ascii="Times New Roman" w:hAnsi="Times New Roman"/>
          <w:b/>
          <w:i/>
          <w:szCs w:val="24"/>
        </w:rPr>
        <w:t xml:space="preserve"> Model PROPUNERE TEHNICA</w:t>
      </w:r>
    </w:p>
    <w:p w:rsidR="00827A8D" w:rsidRPr="009A546C" w:rsidRDefault="00827A8D" w:rsidP="00827A8D">
      <w:pPr>
        <w:autoSpaceDN w:val="0"/>
        <w:adjustRightInd w:val="0"/>
        <w:rPr>
          <w:rFonts w:ascii="Times New Roman" w:hAnsi="Times New Roman"/>
          <w:b/>
          <w:i/>
          <w:szCs w:val="24"/>
        </w:rPr>
      </w:pPr>
      <w:r w:rsidRPr="009A546C">
        <w:rPr>
          <w:rFonts w:ascii="Times New Roman" w:hAnsi="Times New Roman"/>
          <w:i/>
          <w:szCs w:val="24"/>
        </w:rPr>
        <w:t xml:space="preserve">    </w:t>
      </w:r>
    </w:p>
    <w:p w:rsidR="00827A8D" w:rsidRPr="009A546C" w:rsidRDefault="00827A8D" w:rsidP="00827A8D">
      <w:pPr>
        <w:autoSpaceDN w:val="0"/>
        <w:adjustRightInd w:val="0"/>
        <w:jc w:val="center"/>
        <w:rPr>
          <w:rFonts w:ascii="Times New Roman" w:hAnsi="Times New Roman"/>
          <w:b/>
          <w:i/>
          <w:szCs w:val="24"/>
        </w:rPr>
      </w:pPr>
      <w:r w:rsidRPr="009A546C">
        <w:rPr>
          <w:rFonts w:ascii="Times New Roman" w:hAnsi="Times New Roman"/>
          <w:b/>
          <w:i/>
          <w:szCs w:val="24"/>
        </w:rPr>
        <w:t>LOT …..</w:t>
      </w:r>
    </w:p>
    <w:p w:rsidR="00827A8D" w:rsidRPr="009A546C" w:rsidRDefault="00827A8D" w:rsidP="00827A8D">
      <w:pPr>
        <w:autoSpaceDN w:val="0"/>
        <w:adjustRightInd w:val="0"/>
        <w:rPr>
          <w:rFonts w:ascii="Times New Roman" w:hAnsi="Times New Roman"/>
          <w:i/>
          <w:szCs w:val="24"/>
        </w:rPr>
      </w:pPr>
    </w:p>
    <w:p w:rsidR="00827A8D" w:rsidRPr="009A546C" w:rsidRDefault="00827A8D" w:rsidP="00827A8D">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1393"/>
        <w:gridCol w:w="2546"/>
        <w:gridCol w:w="2472"/>
        <w:gridCol w:w="2430"/>
      </w:tblGrid>
      <w:tr w:rsidR="00827A8D" w:rsidRPr="009A546C" w:rsidTr="00CF4D81">
        <w:tc>
          <w:tcPr>
            <w:tcW w:w="53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Nr. Crt.</w:t>
            </w:r>
          </w:p>
        </w:tc>
        <w:tc>
          <w:tcPr>
            <w:tcW w:w="1393"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Denumire produs</w:t>
            </w:r>
          </w:p>
        </w:tc>
        <w:tc>
          <w:tcPr>
            <w:tcW w:w="2546"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solicitate prin Caietul de sarcini</w:t>
            </w:r>
          </w:p>
        </w:tc>
        <w:tc>
          <w:tcPr>
            <w:tcW w:w="2472"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ofertate prin oferta tehnica</w:t>
            </w:r>
          </w:p>
        </w:tc>
        <w:tc>
          <w:tcPr>
            <w:tcW w:w="2430"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lang w:eastAsia="ro-RO"/>
              </w:rPr>
              <w:t>Pagina din fila de prospect/ fișa tehnică/ catalog unde se regasesc caracteristicile.</w:t>
            </w:r>
          </w:p>
        </w:tc>
      </w:tr>
      <w:tr w:rsidR="00827A8D" w:rsidRPr="009A546C" w:rsidTr="00CF4D81">
        <w:tc>
          <w:tcPr>
            <w:tcW w:w="53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1.</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r w:rsidR="00827A8D" w:rsidRPr="009A546C" w:rsidTr="00CF4D81">
        <w:tc>
          <w:tcPr>
            <w:tcW w:w="53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2.</w:t>
            </w:r>
          </w:p>
        </w:tc>
        <w:tc>
          <w:tcPr>
            <w:tcW w:w="1393" w:type="dxa"/>
            <w:shd w:val="clear" w:color="auto" w:fill="auto"/>
            <w:vAlign w:val="center"/>
          </w:tcPr>
          <w:p w:rsidR="00827A8D" w:rsidRPr="009A546C" w:rsidRDefault="00827A8D" w:rsidP="00827A8D">
            <w:pPr>
              <w:jc w:val="center"/>
              <w:rPr>
                <w:rFonts w:ascii="Times New Roman" w:hAnsi="Times New Roman"/>
                <w:szCs w:val="24"/>
              </w:rPr>
            </w:pPr>
          </w:p>
        </w:tc>
        <w:tc>
          <w:tcPr>
            <w:tcW w:w="2546" w:type="dxa"/>
            <w:shd w:val="clear" w:color="auto" w:fill="auto"/>
            <w:vAlign w:val="center"/>
          </w:tcPr>
          <w:p w:rsidR="00827A8D" w:rsidRPr="009A546C" w:rsidRDefault="00827A8D" w:rsidP="00827A8D">
            <w:pPr>
              <w:jc w:val="center"/>
              <w:rPr>
                <w:rFonts w:ascii="Times New Roman" w:hAnsi="Times New Roman"/>
                <w:szCs w:val="24"/>
              </w:rPr>
            </w:pPr>
          </w:p>
        </w:tc>
        <w:tc>
          <w:tcPr>
            <w:tcW w:w="2472" w:type="dxa"/>
            <w:shd w:val="clear" w:color="auto" w:fill="auto"/>
            <w:vAlign w:val="center"/>
          </w:tcPr>
          <w:p w:rsidR="00827A8D" w:rsidRPr="009A546C" w:rsidRDefault="00827A8D" w:rsidP="00827A8D">
            <w:pPr>
              <w:jc w:val="center"/>
              <w:rPr>
                <w:rFonts w:ascii="Times New Roman" w:hAnsi="Times New Roman"/>
                <w:szCs w:val="24"/>
              </w:rPr>
            </w:pPr>
          </w:p>
        </w:tc>
        <w:tc>
          <w:tcPr>
            <w:tcW w:w="2430" w:type="dxa"/>
            <w:shd w:val="clear" w:color="auto" w:fill="auto"/>
            <w:vAlign w:val="center"/>
          </w:tcPr>
          <w:p w:rsidR="00827A8D" w:rsidRPr="009A546C" w:rsidRDefault="00827A8D" w:rsidP="00827A8D">
            <w:pPr>
              <w:jc w:val="center"/>
              <w:rPr>
                <w:rFonts w:ascii="Times New Roman" w:hAnsi="Times New Roman"/>
                <w:szCs w:val="24"/>
              </w:rPr>
            </w:pPr>
          </w:p>
        </w:tc>
      </w:tr>
    </w:tbl>
    <w:p w:rsidR="00827A8D" w:rsidRPr="009A546C" w:rsidRDefault="00827A8D" w:rsidP="00827A8D">
      <w:pPr>
        <w:spacing w:line="276" w:lineRule="auto"/>
        <w:rPr>
          <w:rFonts w:ascii="Times New Roman" w:eastAsia="Calibri" w:hAnsi="Times New Roman"/>
          <w:b/>
          <w:szCs w:val="24"/>
          <w:lang w:val="ro-RO" w:eastAsia="ro-RO"/>
        </w:rPr>
      </w:pPr>
    </w:p>
    <w:p w:rsidR="00827A8D" w:rsidRPr="009A546C" w:rsidRDefault="00827A8D" w:rsidP="00827A8D">
      <w:pPr>
        <w:spacing w:before="240" w:line="276" w:lineRule="auto"/>
        <w:ind w:firstLine="720"/>
        <w:rPr>
          <w:rFonts w:ascii="Times New Roman" w:eastAsia="Calibri" w:hAnsi="Times New Roman"/>
          <w:b/>
          <w:i/>
          <w:szCs w:val="24"/>
          <w:u w:val="single"/>
          <w:lang w:val="ro-RO" w:eastAsia="ro-RO"/>
        </w:rPr>
      </w:pPr>
      <w:r w:rsidRPr="009A546C">
        <w:rPr>
          <w:rFonts w:ascii="Times New Roman" w:eastAsia="Calibri" w:hAnsi="Times New Roman"/>
          <w:b/>
          <w:i/>
          <w:szCs w:val="24"/>
          <w:u w:val="single"/>
          <w:lang w:val="ro-RO" w:eastAsia="ro-RO"/>
        </w:rPr>
        <w:t>Modul de prezentare a propunerii financiare</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financiara va fi exprimata exclusiv în Lei, fara TVA cu doua zecimale. Formularul de Ofertă Financiară, pentru fiecare lot ofertat,</w:t>
      </w:r>
      <w:r>
        <w:rPr>
          <w:rFonts w:ascii="Times New Roman" w:eastAsia="Calibri" w:hAnsi="Times New Roman"/>
          <w:szCs w:val="24"/>
          <w:lang w:val="ro-RO" w:eastAsia="ro-RO"/>
        </w:rPr>
        <w:t xml:space="preserve"> va fi</w:t>
      </w:r>
      <w:r w:rsidRPr="009A546C">
        <w:rPr>
          <w:rFonts w:ascii="Times New Roman" w:eastAsia="Calibri" w:hAnsi="Times New Roman"/>
          <w:szCs w:val="24"/>
          <w:lang w:val="ro-RO" w:eastAsia="ro-RO"/>
        </w:rPr>
        <w:t xml:space="preserve"> insotit de centralizatorul detaliat, indicandu-se preturile pentru fiecare produs in parte, atat pret per UM cat si pretul aferent cantitatii totale de bunuri de acelasi fel. </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Evaluarea propunerilor financiare se va realiza prin compararea prețului total ofertat.</w:t>
      </w:r>
    </w:p>
    <w:p w:rsidR="00827A8D" w:rsidRPr="009A546C" w:rsidRDefault="00827A8D" w:rsidP="00827A8D">
      <w:pPr>
        <w:spacing w:line="276" w:lineRule="auto"/>
        <w:ind w:firstLine="720"/>
        <w:contextualSpacing/>
        <w:rPr>
          <w:rFonts w:ascii="Times New Roman" w:eastAsia="Calibri" w:hAnsi="Times New Roman"/>
          <w:szCs w:val="24"/>
          <w:lang w:val="ro-RO" w:eastAsia="ro-RO"/>
        </w:rPr>
      </w:pPr>
    </w:p>
    <w:p w:rsidR="00827A8D" w:rsidRPr="00405F4F" w:rsidRDefault="00827A8D" w:rsidP="00827A8D">
      <w:pPr>
        <w:spacing w:line="276" w:lineRule="auto"/>
        <w:ind w:firstLine="720"/>
        <w:contextualSpacing/>
        <w:rPr>
          <w:rFonts w:ascii="Times New Roman" w:eastAsia="Calibri" w:hAnsi="Times New Roman"/>
          <w:b/>
          <w:i/>
          <w:szCs w:val="24"/>
          <w:u w:val="single"/>
        </w:rPr>
      </w:pPr>
      <w:r w:rsidRPr="00405F4F">
        <w:rPr>
          <w:rFonts w:ascii="Times New Roman" w:eastAsia="Calibri" w:hAnsi="Times New Roman"/>
          <w:b/>
          <w:i/>
          <w:szCs w:val="24"/>
          <w:u w:val="single"/>
        </w:rPr>
        <w:t>ALTE INFORMAȚII</w:t>
      </w:r>
    </w:p>
    <w:p w:rsidR="00827A8D" w:rsidRPr="00405F4F" w:rsidRDefault="00827A8D" w:rsidP="00827A8D">
      <w:pPr>
        <w:spacing w:line="276" w:lineRule="auto"/>
        <w:ind w:firstLine="720"/>
        <w:rPr>
          <w:rFonts w:ascii="Times New Roman" w:hAnsi="Times New Roman"/>
          <w:color w:val="000000" w:themeColor="text1"/>
          <w:szCs w:val="24"/>
          <w:lang w:val="ro-RO" w:eastAsia="ro-RO"/>
        </w:rPr>
      </w:pPr>
      <w:r w:rsidRPr="00405F4F">
        <w:rPr>
          <w:rFonts w:ascii="Times New Roman" w:hAnsi="Times New Roman"/>
          <w:color w:val="000000" w:themeColor="text1"/>
          <w:szCs w:val="24"/>
          <w:lang w:val="ro-RO" w:eastAsia="ro-RO"/>
        </w:rPr>
        <w:t>Conform prevederilor din fișa de date a achiziției coroborat cu modelul de contract subsecvent, “</w:t>
      </w:r>
      <w:r w:rsidRPr="00405F4F">
        <w:rPr>
          <w:rFonts w:ascii="Times New Roman" w:hAnsi="Times New Roman"/>
          <w:i/>
          <w:color w:val="000000" w:themeColor="text1"/>
          <w:szCs w:val="24"/>
          <w:lang w:val="ro-RO" w:eastAsia="ro-RO"/>
        </w:rPr>
        <w:t>Furnizorul se obligă să furnizeze produsele în parametrii stabiliți prin Caietul de sarcini, în termen</w:t>
      </w:r>
      <w:r w:rsidR="00D637A9" w:rsidRPr="00405F4F">
        <w:rPr>
          <w:rFonts w:ascii="Times New Roman" w:hAnsi="Times New Roman"/>
          <w:i/>
          <w:color w:val="000000" w:themeColor="text1"/>
          <w:szCs w:val="24"/>
          <w:lang w:val="ro-RO" w:eastAsia="ro-RO"/>
        </w:rPr>
        <w:t>ul prevazut in oferta, respectiv .... zile de la semnarea contractului</w:t>
      </w:r>
      <w:r w:rsidRPr="00405F4F">
        <w:rPr>
          <w:rFonts w:ascii="Times New Roman" w:hAnsi="Times New Roman"/>
          <w:i/>
          <w:color w:val="000000" w:themeColor="text1"/>
          <w:szCs w:val="24"/>
          <w:lang w:val="ro-RO" w:eastAsia="ro-RO"/>
        </w:rPr>
        <w:t>”</w:t>
      </w:r>
      <w:r w:rsidRPr="00405F4F">
        <w:rPr>
          <w:rFonts w:ascii="Times New Roman" w:hAnsi="Times New Roman"/>
          <w:color w:val="000000" w:themeColor="text1"/>
          <w:szCs w:val="24"/>
          <w:lang w:val="ro-RO" w:eastAsia="ro-RO"/>
        </w:rPr>
        <w:t>.</w:t>
      </w:r>
    </w:p>
    <w:p w:rsidR="00827A8D" w:rsidRPr="00405F4F" w:rsidRDefault="00827A8D" w:rsidP="00827A8D">
      <w:pPr>
        <w:spacing w:line="276" w:lineRule="auto"/>
        <w:rPr>
          <w:rFonts w:ascii="Times New Roman" w:hAnsi="Times New Roman"/>
          <w:szCs w:val="24"/>
          <w:lang w:val="ro-RO" w:eastAsia="ro-RO"/>
        </w:rPr>
      </w:pPr>
    </w:p>
    <w:p w:rsidR="00827A8D" w:rsidRDefault="00827A8D" w:rsidP="00827A8D">
      <w:pPr>
        <w:spacing w:line="276" w:lineRule="auto"/>
        <w:ind w:firstLine="720"/>
        <w:rPr>
          <w:rFonts w:ascii="Times New Roman" w:hAnsi="Times New Roman"/>
          <w:b/>
          <w:i/>
          <w:color w:val="FF0000"/>
          <w:sz w:val="28"/>
          <w:szCs w:val="24"/>
          <w:lang w:val="ro-RO" w:eastAsia="ro-RO"/>
        </w:rPr>
      </w:pPr>
      <w:r w:rsidRPr="00405F4F">
        <w:rPr>
          <w:rFonts w:ascii="Times New Roman" w:hAnsi="Times New Roman"/>
          <w:i/>
          <w:szCs w:val="24"/>
          <w:lang w:val="ro-RO" w:eastAsia="ro-RO"/>
        </w:rPr>
        <w:t xml:space="preserve">Garanția de bună execuție a contractului  este de </w:t>
      </w:r>
      <w:r w:rsidRPr="00405F4F">
        <w:rPr>
          <w:rFonts w:ascii="Times New Roman" w:hAnsi="Times New Roman"/>
          <w:b/>
          <w:i/>
          <w:szCs w:val="24"/>
          <w:lang w:val="ro-RO" w:eastAsia="ro-RO"/>
        </w:rPr>
        <w:t>10%,</w:t>
      </w:r>
      <w:r w:rsidRPr="00405F4F">
        <w:rPr>
          <w:rFonts w:ascii="Times New Roman" w:hAnsi="Times New Roman"/>
          <w:i/>
          <w:szCs w:val="24"/>
          <w:lang w:val="ro-RO" w:eastAsia="ro-RO"/>
        </w:rPr>
        <w:t xml:space="preserve">  pentru fiecare lot in parte, din valoarea contractului fară TVA.</w:t>
      </w:r>
      <w:r>
        <w:rPr>
          <w:rFonts w:ascii="Times New Roman" w:hAnsi="Times New Roman"/>
          <w:i/>
          <w:szCs w:val="24"/>
          <w:lang w:val="ro-RO" w:eastAsia="ro-RO"/>
        </w:rPr>
        <w:t xml:space="preserve"> </w:t>
      </w:r>
      <w:r>
        <w:rPr>
          <w:rFonts w:ascii="Times New Roman" w:hAnsi="Times New Roman"/>
          <w:i/>
          <w:color w:val="FF0000"/>
          <w:szCs w:val="24"/>
          <w:lang w:val="ro-RO" w:eastAsia="ro-RO"/>
        </w:rPr>
        <w:t xml:space="preserve"> </w:t>
      </w:r>
    </w:p>
    <w:p w:rsidR="00572CD2" w:rsidRDefault="00572CD2" w:rsidP="00827A8D">
      <w:pPr>
        <w:spacing w:line="276" w:lineRule="auto"/>
        <w:ind w:firstLine="720"/>
        <w:rPr>
          <w:rFonts w:ascii="Times New Roman" w:hAnsi="Times New Roman"/>
          <w:b/>
          <w:i/>
          <w:color w:val="FF0000"/>
          <w:sz w:val="28"/>
          <w:szCs w:val="24"/>
          <w:lang w:val="ro-RO" w:eastAsia="ro-RO"/>
        </w:rPr>
      </w:pPr>
    </w:p>
    <w:p w:rsidR="00572CD2" w:rsidRPr="00E570B5" w:rsidRDefault="00572CD2" w:rsidP="00827A8D">
      <w:pPr>
        <w:spacing w:line="276" w:lineRule="auto"/>
        <w:ind w:firstLine="720"/>
        <w:rPr>
          <w:rFonts w:ascii="Times New Roman" w:hAnsi="Times New Roman"/>
          <w:i/>
          <w:color w:val="FF0000"/>
          <w:szCs w:val="24"/>
          <w:lang w:val="ro-RO" w:eastAsia="ro-RO"/>
        </w:rPr>
      </w:pPr>
    </w:p>
    <w:p w:rsidR="00610075" w:rsidRDefault="00610075">
      <w:pPr>
        <w:jc w:val="left"/>
        <w:rPr>
          <w:rFonts w:ascii="Times New Roman" w:hAnsi="Times New Roman"/>
          <w:szCs w:val="24"/>
          <w:lang w:val="ro-RO"/>
        </w:rPr>
      </w:pPr>
    </w:p>
    <w:p w:rsidR="00480E8E" w:rsidRDefault="00480E8E">
      <w:pPr>
        <w:jc w:val="left"/>
        <w:rPr>
          <w:rFonts w:ascii="Times New Roman" w:hAnsi="Times New Roman"/>
          <w:szCs w:val="24"/>
          <w:lang w:val="ro-RO"/>
        </w:rPr>
      </w:pPr>
    </w:p>
    <w:p w:rsidR="00480E8E" w:rsidRDefault="00480E8E">
      <w:pPr>
        <w:jc w:val="left"/>
        <w:rPr>
          <w:rFonts w:ascii="Times New Roman" w:hAnsi="Times New Roman"/>
          <w:szCs w:val="24"/>
          <w:lang w:val="ro-RO"/>
        </w:rPr>
      </w:pPr>
    </w:p>
    <w:p w:rsidR="00610075" w:rsidRPr="00832825" w:rsidRDefault="00610075" w:rsidP="00610075">
      <w:pPr>
        <w:rPr>
          <w:rFonts w:ascii="Times New Roman" w:eastAsia="Calibri" w:hAnsi="Times New Roman"/>
          <w:noProof/>
          <w:szCs w:val="24"/>
          <w:lang w:val="es-ES_tradnl"/>
        </w:rPr>
      </w:pPr>
    </w:p>
    <w:p w:rsidR="00610075" w:rsidRPr="00E97047" w:rsidRDefault="00610075" w:rsidP="00610075">
      <w:pPr>
        <w:autoSpaceDN w:val="0"/>
        <w:adjustRightInd w:val="0"/>
        <w:ind w:firstLine="720"/>
        <w:outlineLvl w:val="0"/>
        <w:rPr>
          <w:rFonts w:ascii="Times New Roman" w:hAnsi="Times New Roman"/>
          <w:b/>
          <w:i/>
          <w:szCs w:val="24"/>
        </w:rPr>
      </w:pPr>
      <w:r w:rsidRPr="00E97047">
        <w:rPr>
          <w:rFonts w:ascii="Times New Roman" w:hAnsi="Times New Roman"/>
          <w:i/>
          <w:sz w:val="18"/>
          <w:szCs w:val="18"/>
        </w:rPr>
        <w:t>Ofertant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(denumirea/numele)</w:t>
      </w:r>
    </w:p>
    <w:p w:rsidR="00610075" w:rsidRPr="00E97047" w:rsidRDefault="00610075" w:rsidP="00610075">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610075" w:rsidRPr="00E97047" w:rsidRDefault="00610075" w:rsidP="00610075">
      <w:pPr>
        <w:ind w:firstLine="720"/>
        <w:jc w:val="center"/>
        <w:rPr>
          <w:rFonts w:ascii="Times New Roman" w:eastAsia="MS Mincho" w:hAnsi="Times New Roman"/>
          <w:i/>
          <w:sz w:val="18"/>
          <w:szCs w:val="18"/>
        </w:rPr>
      </w:pP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Denumirea/numele: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Codul fiscal: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Adresa sediului central: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Telefon:</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Fax:</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E-mail:</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b/>
          <w:i/>
          <w:sz w:val="18"/>
          <w:szCs w:val="18"/>
        </w:rPr>
        <w:t>Cont Trezorerie</w:t>
      </w:r>
      <w:r w:rsidRPr="00E97047">
        <w:rPr>
          <w:rFonts w:ascii="Times New Roman" w:eastAsia="MS Mincho" w:hAnsi="Times New Roman"/>
          <w:i/>
          <w:sz w:val="18"/>
          <w:szCs w:val="18"/>
        </w:rPr>
        <w:t>:</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Certificatul de inmatriculare/inregistrare: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Activitati CAEN pentru care exista autorizare ………………. (se va preciza codul CAEN corespondent obiectului acordului-cadru)</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Cifra de afaceri pe ultimii 3 ani:</w:t>
      </w:r>
    </w:p>
    <w:p w:rsidR="00610075" w:rsidRPr="00E97047" w:rsidRDefault="00610075" w:rsidP="00610075">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E97047" w:rsidTr="007425B1">
        <w:trPr>
          <w:trHeight w:val="360"/>
        </w:trPr>
        <w:tc>
          <w:tcPr>
            <w:tcW w:w="9826" w:type="dxa"/>
            <w:gridSpan w:val="4"/>
            <w:shd w:val="clear" w:color="auto" w:fill="C0C0C0"/>
          </w:tcPr>
          <w:p w:rsidR="00610075" w:rsidRPr="00E97047" w:rsidRDefault="00610075" w:rsidP="007425B1">
            <w:pPr>
              <w:jc w:val="center"/>
              <w:rPr>
                <w:rFonts w:ascii="Times New Roman" w:hAnsi="Times New Roman"/>
                <w:i/>
                <w:sz w:val="18"/>
                <w:szCs w:val="18"/>
                <w:lang w:eastAsia="ro-RO"/>
              </w:rPr>
            </w:pPr>
            <w:r w:rsidRPr="00E97047">
              <w:rPr>
                <w:rFonts w:ascii="Times New Roman" w:hAnsi="Times New Roman"/>
                <w:b/>
                <w:bCs/>
                <w:i/>
                <w:sz w:val="18"/>
                <w:szCs w:val="18"/>
              </w:rPr>
              <w:t xml:space="preserve">Cifra de afaceri </w:t>
            </w:r>
            <w:r w:rsidRPr="00E97047">
              <w:rPr>
                <w:rFonts w:ascii="Times New Roman" w:hAnsi="Times New Roman"/>
                <w:b/>
                <w:i/>
                <w:sz w:val="18"/>
                <w:szCs w:val="18"/>
                <w:lang w:eastAsia="ro-RO"/>
              </w:rPr>
              <w:t>in domeniul de activitate</w:t>
            </w:r>
            <w:r w:rsidRPr="00E97047">
              <w:rPr>
                <w:rFonts w:ascii="Times New Roman" w:hAnsi="Times New Roman"/>
                <w:i/>
                <w:sz w:val="18"/>
                <w:szCs w:val="18"/>
                <w:lang w:eastAsia="ro-RO"/>
              </w:rPr>
              <w:t xml:space="preserve"> specific obiectului contractului </w:t>
            </w:r>
          </w:p>
          <w:p w:rsidR="00610075" w:rsidRPr="00E97047" w:rsidRDefault="00610075" w:rsidP="007425B1">
            <w:pPr>
              <w:jc w:val="center"/>
              <w:rPr>
                <w:rFonts w:ascii="Times New Roman" w:eastAsia="MS Mincho" w:hAnsi="Times New Roman"/>
                <w:i/>
                <w:sz w:val="18"/>
                <w:szCs w:val="18"/>
              </w:rPr>
            </w:pPr>
          </w:p>
        </w:tc>
      </w:tr>
      <w:tr w:rsidR="00610075" w:rsidRPr="00E97047" w:rsidTr="007425B1">
        <w:tblPrEx>
          <w:tblCellMar>
            <w:left w:w="72" w:type="dxa"/>
            <w:right w:w="72" w:type="dxa"/>
          </w:tblCellMar>
        </w:tblPrEx>
        <w:trPr>
          <w:trHeight w:val="573"/>
        </w:trPr>
        <w:tc>
          <w:tcPr>
            <w:tcW w:w="988" w:type="dxa"/>
            <w:shd w:val="clear" w:color="auto" w:fill="C0C0C0"/>
            <w:vAlign w:val="center"/>
          </w:tcPr>
          <w:p w:rsidR="00610075" w:rsidRPr="00E97047" w:rsidRDefault="00610075" w:rsidP="007425B1">
            <w:pPr>
              <w:spacing w:before="60" w:after="60"/>
              <w:jc w:val="center"/>
              <w:rPr>
                <w:rFonts w:ascii="Times New Roman" w:hAnsi="Times New Roman"/>
                <w:b/>
                <w:bCs/>
                <w:i/>
                <w:sz w:val="18"/>
                <w:szCs w:val="18"/>
              </w:rPr>
            </w:pPr>
            <w:r w:rsidRPr="00E97047">
              <w:rPr>
                <w:rFonts w:ascii="Times New Roman" w:hAnsi="Times New Roman"/>
                <w:b/>
                <w:bCs/>
                <w:i/>
                <w:sz w:val="18"/>
                <w:szCs w:val="18"/>
              </w:rPr>
              <w:t>Anul</w:t>
            </w:r>
          </w:p>
        </w:tc>
        <w:tc>
          <w:tcPr>
            <w:tcW w:w="3929" w:type="dxa"/>
            <w:shd w:val="clear" w:color="auto" w:fill="C0C0C0"/>
          </w:tcPr>
          <w:p w:rsidR="00610075" w:rsidRPr="00E97047" w:rsidRDefault="00610075" w:rsidP="007425B1">
            <w:pPr>
              <w:spacing w:before="60" w:after="60"/>
              <w:jc w:val="center"/>
              <w:rPr>
                <w:rFonts w:ascii="Times New Roman" w:hAnsi="Times New Roman"/>
                <w:b/>
                <w:bCs/>
                <w:i/>
                <w:sz w:val="18"/>
                <w:szCs w:val="18"/>
              </w:rPr>
            </w:pPr>
            <w:r w:rsidRPr="00E97047">
              <w:rPr>
                <w:rFonts w:ascii="Times New Roman" w:hAnsi="Times New Roman"/>
                <w:b/>
                <w:bCs/>
                <w:i/>
                <w:sz w:val="18"/>
                <w:szCs w:val="18"/>
              </w:rPr>
              <w:t>Valoare</w:t>
            </w:r>
          </w:p>
          <w:p w:rsidR="00610075" w:rsidRPr="00E97047" w:rsidRDefault="00610075" w:rsidP="007425B1">
            <w:pPr>
              <w:spacing w:before="60" w:after="60"/>
              <w:jc w:val="center"/>
              <w:rPr>
                <w:rFonts w:ascii="Times New Roman" w:hAnsi="Times New Roman"/>
                <w:b/>
                <w:bCs/>
                <w:i/>
                <w:sz w:val="18"/>
                <w:szCs w:val="18"/>
              </w:rPr>
            </w:pPr>
            <w:r w:rsidRPr="00E97047">
              <w:rPr>
                <w:rFonts w:ascii="Times New Roman" w:hAnsi="Times New Roman"/>
                <w:b/>
                <w:bCs/>
                <w:i/>
                <w:sz w:val="18"/>
                <w:szCs w:val="18"/>
              </w:rPr>
              <w:t>Moneda</w:t>
            </w:r>
          </w:p>
        </w:tc>
        <w:tc>
          <w:tcPr>
            <w:tcW w:w="1917" w:type="dxa"/>
            <w:shd w:val="clear" w:color="auto" w:fill="C0C0C0"/>
          </w:tcPr>
          <w:p w:rsidR="00610075" w:rsidRPr="00E97047" w:rsidRDefault="00610075" w:rsidP="007425B1">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schimb </w:t>
            </w:r>
          </w:p>
        </w:tc>
        <w:tc>
          <w:tcPr>
            <w:tcW w:w="2992" w:type="dxa"/>
            <w:shd w:val="clear" w:color="auto" w:fill="C0C0C0"/>
          </w:tcPr>
          <w:p w:rsidR="00610075" w:rsidRPr="00E97047" w:rsidRDefault="00610075" w:rsidP="007425B1">
            <w:pPr>
              <w:spacing w:before="60" w:after="60"/>
              <w:jc w:val="center"/>
              <w:rPr>
                <w:rFonts w:ascii="Times New Roman" w:hAnsi="Times New Roman"/>
                <w:b/>
                <w:bCs/>
                <w:i/>
                <w:sz w:val="18"/>
                <w:szCs w:val="18"/>
              </w:rPr>
            </w:pPr>
            <w:r w:rsidRPr="00E97047">
              <w:rPr>
                <w:rFonts w:ascii="Times New Roman" w:hAnsi="Times New Roman"/>
                <w:b/>
                <w:bCs/>
                <w:i/>
                <w:sz w:val="18"/>
                <w:szCs w:val="18"/>
              </w:rPr>
              <w:t>Echivalent LEI</w:t>
            </w:r>
          </w:p>
          <w:p w:rsidR="00610075" w:rsidRPr="00E97047" w:rsidRDefault="00610075" w:rsidP="007425B1">
            <w:pPr>
              <w:spacing w:after="60"/>
              <w:jc w:val="center"/>
              <w:rPr>
                <w:rFonts w:ascii="Times New Roman" w:hAnsi="Times New Roman"/>
                <w:b/>
                <w:bCs/>
                <w:i/>
                <w:sz w:val="18"/>
                <w:szCs w:val="18"/>
              </w:rPr>
            </w:pPr>
          </w:p>
        </w:tc>
      </w:tr>
      <w:tr w:rsidR="00610075" w:rsidRPr="00E97047" w:rsidTr="007425B1">
        <w:tblPrEx>
          <w:tblCellMar>
            <w:left w:w="72" w:type="dxa"/>
            <w:right w:w="72" w:type="dxa"/>
          </w:tblCellMar>
        </w:tblPrEx>
        <w:trPr>
          <w:trHeight w:val="639"/>
        </w:trPr>
        <w:tc>
          <w:tcPr>
            <w:tcW w:w="988" w:type="dxa"/>
            <w:vAlign w:val="center"/>
          </w:tcPr>
          <w:p w:rsidR="00610075" w:rsidRPr="00E97047" w:rsidRDefault="00610075" w:rsidP="00D637A9">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w:t>
            </w:r>
            <w:r w:rsidR="00D637A9">
              <w:rPr>
                <w:rFonts w:ascii="Times New Roman" w:hAnsi="Times New Roman"/>
                <w:b/>
                <w:i/>
                <w:sz w:val="18"/>
                <w:szCs w:val="18"/>
              </w:rPr>
              <w:t>7</w:t>
            </w:r>
          </w:p>
        </w:tc>
        <w:tc>
          <w:tcPr>
            <w:tcW w:w="3929" w:type="dxa"/>
            <w:vAlign w:val="center"/>
          </w:tcPr>
          <w:p w:rsidR="00610075" w:rsidRPr="00E97047" w:rsidRDefault="00610075" w:rsidP="007425B1">
            <w:pPr>
              <w:spacing w:before="60" w:after="60"/>
              <w:jc w:val="right"/>
              <w:rPr>
                <w:rFonts w:cs="Calibri"/>
                <w:i/>
              </w:rPr>
            </w:pPr>
          </w:p>
        </w:tc>
        <w:tc>
          <w:tcPr>
            <w:tcW w:w="1917" w:type="dxa"/>
            <w:vAlign w:val="center"/>
          </w:tcPr>
          <w:p w:rsidR="00610075" w:rsidRPr="00E97047" w:rsidRDefault="00610075" w:rsidP="007425B1">
            <w:pPr>
              <w:spacing w:before="60" w:after="60"/>
              <w:jc w:val="right"/>
              <w:rPr>
                <w:rFonts w:cs="Calibri"/>
                <w:i/>
              </w:rPr>
            </w:pPr>
          </w:p>
        </w:tc>
        <w:tc>
          <w:tcPr>
            <w:tcW w:w="2992" w:type="dxa"/>
            <w:vAlign w:val="center"/>
          </w:tcPr>
          <w:p w:rsidR="00610075" w:rsidRPr="00E97047" w:rsidRDefault="00610075" w:rsidP="007425B1">
            <w:pPr>
              <w:spacing w:before="60" w:after="60"/>
              <w:jc w:val="right"/>
              <w:rPr>
                <w:rFonts w:cs="Calibri"/>
                <w:i/>
              </w:rPr>
            </w:pPr>
          </w:p>
        </w:tc>
      </w:tr>
      <w:tr w:rsidR="00610075" w:rsidRPr="00E97047" w:rsidTr="007425B1">
        <w:tblPrEx>
          <w:tblCellMar>
            <w:left w:w="72" w:type="dxa"/>
            <w:right w:w="72" w:type="dxa"/>
          </w:tblCellMar>
        </w:tblPrEx>
        <w:trPr>
          <w:trHeight w:val="639"/>
        </w:trPr>
        <w:tc>
          <w:tcPr>
            <w:tcW w:w="988" w:type="dxa"/>
            <w:vAlign w:val="center"/>
          </w:tcPr>
          <w:p w:rsidR="00610075" w:rsidRPr="00E97047" w:rsidRDefault="00610075" w:rsidP="007425B1">
            <w:pPr>
              <w:spacing w:before="60" w:after="60"/>
              <w:jc w:val="center"/>
              <w:rPr>
                <w:rFonts w:ascii="Times New Roman" w:hAnsi="Times New Roman"/>
                <w:b/>
                <w:i/>
                <w:sz w:val="18"/>
                <w:szCs w:val="18"/>
              </w:rPr>
            </w:pPr>
            <w:r w:rsidRPr="00E97047">
              <w:rPr>
                <w:rFonts w:ascii="Times New Roman" w:hAnsi="Times New Roman"/>
                <w:b/>
                <w:i/>
                <w:sz w:val="18"/>
                <w:szCs w:val="18"/>
              </w:rPr>
              <w:t>201</w:t>
            </w:r>
            <w:r w:rsidR="00D637A9">
              <w:rPr>
                <w:rFonts w:ascii="Times New Roman" w:hAnsi="Times New Roman"/>
                <w:b/>
                <w:i/>
                <w:sz w:val="18"/>
                <w:szCs w:val="18"/>
              </w:rPr>
              <w:t>8</w:t>
            </w:r>
          </w:p>
        </w:tc>
        <w:tc>
          <w:tcPr>
            <w:tcW w:w="3929" w:type="dxa"/>
            <w:vAlign w:val="center"/>
          </w:tcPr>
          <w:p w:rsidR="00610075" w:rsidRPr="00E97047" w:rsidRDefault="00610075" w:rsidP="007425B1">
            <w:pPr>
              <w:spacing w:before="60" w:after="60"/>
              <w:jc w:val="right"/>
              <w:rPr>
                <w:rFonts w:cs="Calibri"/>
                <w:i/>
              </w:rPr>
            </w:pPr>
          </w:p>
        </w:tc>
        <w:tc>
          <w:tcPr>
            <w:tcW w:w="1917" w:type="dxa"/>
            <w:vAlign w:val="center"/>
          </w:tcPr>
          <w:p w:rsidR="00610075" w:rsidRPr="00E97047" w:rsidRDefault="00610075" w:rsidP="007425B1">
            <w:pPr>
              <w:spacing w:before="60" w:after="60"/>
              <w:jc w:val="right"/>
              <w:rPr>
                <w:rFonts w:cs="Calibri"/>
                <w:i/>
              </w:rPr>
            </w:pPr>
          </w:p>
        </w:tc>
        <w:tc>
          <w:tcPr>
            <w:tcW w:w="2992" w:type="dxa"/>
            <w:vAlign w:val="center"/>
          </w:tcPr>
          <w:p w:rsidR="00610075" w:rsidRPr="00E97047" w:rsidRDefault="00610075" w:rsidP="007425B1">
            <w:pPr>
              <w:spacing w:before="60" w:after="60"/>
              <w:jc w:val="right"/>
              <w:rPr>
                <w:rFonts w:cs="Calibri"/>
                <w:i/>
              </w:rPr>
            </w:pPr>
          </w:p>
        </w:tc>
      </w:tr>
      <w:tr w:rsidR="00610075" w:rsidRPr="00E97047" w:rsidTr="007425B1">
        <w:tblPrEx>
          <w:tblCellMar>
            <w:left w:w="72" w:type="dxa"/>
            <w:right w:w="72" w:type="dxa"/>
          </w:tblCellMar>
        </w:tblPrEx>
        <w:trPr>
          <w:trHeight w:val="639"/>
        </w:trPr>
        <w:tc>
          <w:tcPr>
            <w:tcW w:w="988" w:type="dxa"/>
            <w:vAlign w:val="center"/>
          </w:tcPr>
          <w:p w:rsidR="00610075" w:rsidRPr="00E97047" w:rsidRDefault="00610075" w:rsidP="007425B1">
            <w:pPr>
              <w:spacing w:before="60" w:after="60"/>
              <w:jc w:val="center"/>
              <w:rPr>
                <w:rFonts w:ascii="Times New Roman" w:hAnsi="Times New Roman"/>
                <w:b/>
                <w:i/>
                <w:sz w:val="18"/>
                <w:szCs w:val="18"/>
              </w:rPr>
            </w:pPr>
            <w:r w:rsidRPr="00E97047">
              <w:rPr>
                <w:rFonts w:ascii="Times New Roman" w:hAnsi="Times New Roman"/>
                <w:b/>
                <w:i/>
                <w:sz w:val="18"/>
                <w:szCs w:val="18"/>
              </w:rPr>
              <w:t>20</w:t>
            </w:r>
            <w:r w:rsidR="00D637A9">
              <w:rPr>
                <w:rFonts w:ascii="Times New Roman" w:hAnsi="Times New Roman"/>
                <w:b/>
                <w:i/>
                <w:sz w:val="18"/>
                <w:szCs w:val="18"/>
              </w:rPr>
              <w:t>19</w:t>
            </w:r>
          </w:p>
        </w:tc>
        <w:tc>
          <w:tcPr>
            <w:tcW w:w="3929" w:type="dxa"/>
            <w:vAlign w:val="center"/>
          </w:tcPr>
          <w:p w:rsidR="00610075" w:rsidRPr="00E97047" w:rsidRDefault="00610075" w:rsidP="007425B1">
            <w:pPr>
              <w:spacing w:before="60" w:after="60"/>
              <w:jc w:val="right"/>
              <w:rPr>
                <w:rFonts w:cs="Calibri"/>
                <w:i/>
              </w:rPr>
            </w:pPr>
          </w:p>
        </w:tc>
        <w:tc>
          <w:tcPr>
            <w:tcW w:w="1917" w:type="dxa"/>
            <w:vAlign w:val="center"/>
          </w:tcPr>
          <w:p w:rsidR="00610075" w:rsidRPr="00E97047" w:rsidRDefault="00610075" w:rsidP="007425B1">
            <w:pPr>
              <w:spacing w:before="60" w:after="60"/>
              <w:jc w:val="right"/>
              <w:rPr>
                <w:rFonts w:cs="Calibri"/>
                <w:i/>
              </w:rPr>
            </w:pPr>
          </w:p>
        </w:tc>
        <w:tc>
          <w:tcPr>
            <w:tcW w:w="2992" w:type="dxa"/>
            <w:vAlign w:val="center"/>
          </w:tcPr>
          <w:p w:rsidR="00610075" w:rsidRPr="00E97047" w:rsidRDefault="00610075" w:rsidP="007425B1">
            <w:pPr>
              <w:spacing w:before="60" w:after="60"/>
              <w:jc w:val="right"/>
              <w:rPr>
                <w:rFonts w:cs="Calibri"/>
                <w:i/>
              </w:rPr>
            </w:pPr>
          </w:p>
        </w:tc>
      </w:tr>
      <w:tr w:rsidR="00610075" w:rsidRPr="00E97047" w:rsidTr="007425B1">
        <w:tblPrEx>
          <w:tblCellMar>
            <w:left w:w="72" w:type="dxa"/>
            <w:right w:w="72" w:type="dxa"/>
          </w:tblCellMar>
        </w:tblPrEx>
        <w:trPr>
          <w:trHeight w:val="639"/>
        </w:trPr>
        <w:tc>
          <w:tcPr>
            <w:tcW w:w="6834" w:type="dxa"/>
            <w:gridSpan w:val="3"/>
            <w:vAlign w:val="center"/>
          </w:tcPr>
          <w:p w:rsidR="00610075" w:rsidRPr="00E97047" w:rsidRDefault="00610075" w:rsidP="007425B1">
            <w:pPr>
              <w:spacing w:before="60" w:after="60"/>
              <w:jc w:val="center"/>
              <w:rPr>
                <w:rFonts w:ascii="Times New Roman" w:hAnsi="Times New Roman"/>
                <w:i/>
                <w:sz w:val="18"/>
                <w:szCs w:val="18"/>
              </w:rPr>
            </w:pPr>
            <w:r w:rsidRPr="00E97047">
              <w:rPr>
                <w:rFonts w:ascii="Times New Roman" w:hAnsi="Times New Roman"/>
                <w:b/>
                <w:bCs/>
                <w:i/>
                <w:sz w:val="18"/>
                <w:szCs w:val="18"/>
              </w:rPr>
              <w:t>Media cifrei de afaceri</w:t>
            </w:r>
          </w:p>
        </w:tc>
        <w:tc>
          <w:tcPr>
            <w:tcW w:w="2992" w:type="dxa"/>
            <w:vAlign w:val="center"/>
          </w:tcPr>
          <w:p w:rsidR="00610075" w:rsidRPr="00E97047" w:rsidRDefault="00610075" w:rsidP="007425B1">
            <w:pPr>
              <w:spacing w:before="120" w:after="120"/>
              <w:rPr>
                <w:rFonts w:cs="Calibri"/>
                <w:i/>
              </w:rPr>
            </w:pPr>
          </w:p>
        </w:tc>
      </w:tr>
    </w:tbl>
    <w:p w:rsidR="00610075" w:rsidRPr="00E97047" w:rsidRDefault="00610075" w:rsidP="00610075">
      <w:pPr>
        <w:jc w:val="center"/>
        <w:rPr>
          <w:i/>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Numele  şi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 de corespondenţă (dacă este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autoSpaceDE w:val="0"/>
        <w:rPr>
          <w:rFonts w:ascii="Times New Roman" w:hAnsi="Times New Roman"/>
          <w:i/>
          <w:sz w:val="16"/>
          <w:szCs w:val="16"/>
        </w:rPr>
      </w:pPr>
    </w:p>
    <w:p w:rsidR="00610075" w:rsidRPr="00E97047" w:rsidRDefault="00610075" w:rsidP="00610075">
      <w:pPr>
        <w:autoSpaceDE w:val="0"/>
        <w:rPr>
          <w:rFonts w:ascii="Times New Roman" w:hAnsi="Times New Roman"/>
          <w:i/>
          <w:sz w:val="18"/>
          <w:szCs w:val="18"/>
        </w:rPr>
      </w:pPr>
      <w:r w:rsidRPr="00E97047">
        <w:rPr>
          <w:rFonts w:ascii="Times New Roman" w:hAnsi="Times New Roman"/>
          <w:i/>
          <w:sz w:val="16"/>
          <w:szCs w:val="16"/>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hAnsi="Times New Roman"/>
          <w:i/>
          <w:sz w:val="18"/>
          <w:szCs w:val="18"/>
        </w:rPr>
        <w:t>.</w:t>
      </w:r>
    </w:p>
    <w:p w:rsidR="00610075" w:rsidRPr="00E97047"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(denumirea)</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r w:rsidRPr="00E97047">
        <w:rPr>
          <w:rFonts w:ascii="Times New Roman" w:hAnsi="Times New Roman"/>
          <w:b/>
          <w:i/>
          <w:sz w:val="18"/>
          <w:szCs w:val="18"/>
        </w:rPr>
        <w:t>DECLARAȚIE PRIVIND CONFLICTUL DE INTERESE</w:t>
      </w: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autoSpaceDE w:val="0"/>
        <w:autoSpaceDN w:val="0"/>
        <w:adjustRightInd w:val="0"/>
        <w:jc w:val="center"/>
        <w:rPr>
          <w:rFonts w:ascii="Times New Roman" w:hAnsi="Times New Roman"/>
          <w:b/>
          <w:i/>
          <w:sz w:val="18"/>
          <w:szCs w:val="18"/>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Subsemnatul __________________________________, reprezentant împuternicit al _____________________________________(denumirea si datele de identificare ale operatorului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 xml:space="preserve"> declar pe propria răspundere, sub sancţiunea excluderii din procedură şi sub sancţiunile aplicate faptei de fals în acte publice, că nu mă aflu în situaţia prevăzută la </w:t>
      </w:r>
      <w:r w:rsidRPr="00E97047">
        <w:rPr>
          <w:rFonts w:ascii="Times New Roman" w:hAnsi="Times New Roman"/>
          <w:b/>
          <w:i/>
          <w:sz w:val="18"/>
          <w:szCs w:val="18"/>
          <w:u w:val="single"/>
          <w:lang w:eastAsia="ro-RO"/>
        </w:rPr>
        <w:t xml:space="preserve">art. 60  </w:t>
      </w:r>
      <w:r w:rsidRPr="00E97047">
        <w:rPr>
          <w:rFonts w:ascii="Times New Roman" w:hAnsi="Times New Roman"/>
          <w:i/>
          <w:sz w:val="18"/>
          <w:szCs w:val="18"/>
        </w:rPr>
        <w:t>din Legea nr. 98/2016 privind achizitiile publice.</w:t>
      </w:r>
    </w:p>
    <w:p w:rsidR="00610075" w:rsidRPr="00E97047" w:rsidRDefault="00610075" w:rsidP="00610075">
      <w:pPr>
        <w:ind w:firstLine="720"/>
        <w:rPr>
          <w:rFonts w:ascii="Times New Roman" w:hAnsi="Times New Roman"/>
          <w:i/>
          <w:sz w:val="18"/>
          <w:szCs w:val="18"/>
        </w:rPr>
      </w:pP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t xml:space="preserve">In sensul celor de mai sus, depun anexat prezentei declarații </w:t>
      </w:r>
      <w:r w:rsidRPr="00E97047">
        <w:rPr>
          <w:rFonts w:ascii="Times New Roman" w:hAnsi="Times New Roman"/>
          <w:b/>
          <w:i/>
          <w:sz w:val="18"/>
          <w:szCs w:val="18"/>
          <w:lang w:eastAsia="ro-RO"/>
        </w:rPr>
        <w:t>Certificat constatator</w:t>
      </w:r>
      <w:r w:rsidRPr="00E97047">
        <w:rPr>
          <w:rFonts w:ascii="Times New Roman" w:hAnsi="Times New Roman"/>
          <w:i/>
          <w:sz w:val="18"/>
          <w:szCs w:val="18"/>
          <w:lang w:eastAsia="ro-RO"/>
        </w:rPr>
        <w:t xml:space="preserve"> eliberat de eliberat de Ministerul Justiției - Oficiul Registrului Comerțului (sau echivalent în cazul persoanelor juridice străine) </w:t>
      </w:r>
      <w:r w:rsidRPr="00E97047">
        <w:rPr>
          <w:rFonts w:ascii="Times New Roman" w:hAnsi="Times New Roman"/>
          <w:b/>
          <w:i/>
          <w:sz w:val="18"/>
          <w:szCs w:val="18"/>
          <w:lang w:eastAsia="ro-RO"/>
        </w:rPr>
        <w:t>[SAU]</w:t>
      </w:r>
      <w:r w:rsidRPr="00E97047">
        <w:rPr>
          <w:i/>
        </w:rPr>
        <w:t xml:space="preserve"> </w:t>
      </w:r>
      <w:r w:rsidRPr="00E97047">
        <w:rPr>
          <w:rFonts w:ascii="Times New Roman" w:hAnsi="Times New Roman"/>
          <w:b/>
          <w:i/>
          <w:sz w:val="18"/>
          <w:szCs w:val="18"/>
          <w:lang w:eastAsia="ro-RO"/>
        </w:rPr>
        <w:t>Extras din Registrul acționarilor, certificate de administrator, în cazul societăților pe acțiuni</w:t>
      </w:r>
      <w:r w:rsidRPr="00E97047">
        <w:rPr>
          <w:rFonts w:ascii="Times New Roman" w:hAnsi="Times New Roman"/>
          <w:i/>
          <w:sz w:val="18"/>
          <w:szCs w:val="18"/>
          <w:lang w:eastAsia="ro-RO"/>
        </w:rPr>
        <w:t>.</w:t>
      </w:r>
    </w:p>
    <w:p w:rsidR="00610075" w:rsidRPr="00E97047" w:rsidRDefault="00610075" w:rsidP="00610075">
      <w:pPr>
        <w:autoSpaceDE w:val="0"/>
        <w:autoSpaceDN w:val="0"/>
        <w:adjustRightInd w:val="0"/>
        <w:rPr>
          <w:rFonts w:ascii="Times New Roman" w:hAnsi="Times New Roman"/>
          <w:i/>
          <w:sz w:val="18"/>
          <w:szCs w:val="18"/>
          <w:lang w:eastAsia="ro-RO"/>
        </w:rPr>
      </w:pPr>
      <w:r w:rsidRPr="00E97047">
        <w:rPr>
          <w:rFonts w:ascii="Times New Roman" w:hAnsi="Times New Roman"/>
          <w:i/>
          <w:sz w:val="18"/>
          <w:szCs w:val="18"/>
          <w:lang w:eastAsia="ro-RO"/>
        </w:rPr>
        <w:tab/>
      </w:r>
    </w:p>
    <w:p w:rsidR="00610075" w:rsidRPr="00E97047" w:rsidRDefault="00610075" w:rsidP="00610075">
      <w:pPr>
        <w:autoSpaceDE w:val="0"/>
        <w:autoSpaceDN w:val="0"/>
        <w:adjustRightInd w:val="0"/>
        <w:ind w:firstLine="720"/>
        <w:rPr>
          <w:rFonts w:ascii="Times New Roman" w:hAnsi="Times New Roman"/>
          <w:i/>
          <w:sz w:val="18"/>
          <w:szCs w:val="18"/>
        </w:rPr>
      </w:pPr>
      <w:r w:rsidRPr="00E97047">
        <w:rPr>
          <w:rFonts w:ascii="Times New Roman" w:hAnsi="Times New Roman"/>
          <w:i/>
          <w:sz w:val="18"/>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10075" w:rsidRPr="00E97047" w:rsidRDefault="00610075" w:rsidP="00610075">
      <w:pPr>
        <w:jc w:val="right"/>
        <w:rPr>
          <w:rFonts w:ascii="Times New Roman" w:hAnsi="Times New Roman"/>
          <w:i/>
          <w:sz w:val="18"/>
          <w:szCs w:val="18"/>
        </w:rPr>
      </w:pPr>
    </w:p>
    <w:p w:rsidR="00610075" w:rsidRPr="00E97047" w:rsidRDefault="00610075" w:rsidP="00610075">
      <w:pPr>
        <w:jc w:val="right"/>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Numele  şi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 de corespondenţă (dacă este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rPr>
          <w:rFonts w:ascii="Arial" w:hAnsi="Arial" w:cs="Arial"/>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cs="Tahoma"/>
          <w:b/>
        </w:rPr>
      </w:pPr>
      <w:r>
        <w:rPr>
          <w:rFonts w:cs="Tahoma"/>
          <w:b/>
        </w:rPr>
        <w:br w:type="page"/>
      </w:r>
      <w:r w:rsidRPr="00E97047">
        <w:rPr>
          <w:rFonts w:cs="Tahoma"/>
          <w:b/>
        </w:rPr>
        <w:lastRenderedPageBreak/>
        <w:t>Anexa a declarației privind evitarea conflictului de interes</w:t>
      </w:r>
    </w:p>
    <w:p w:rsidR="00610075" w:rsidRPr="00E97047" w:rsidRDefault="00610075" w:rsidP="00610075">
      <w:pPr>
        <w:tabs>
          <w:tab w:val="left" w:pos="2411"/>
        </w:tabs>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shd w:val="clear" w:color="auto" w:fill="92D050"/>
        <w:ind w:left="7200" w:hanging="7200"/>
        <w:jc w:val="center"/>
        <w:rPr>
          <w:rFonts w:ascii="Trebuchet MS" w:hAnsi="Trebuchet MS" w:cs="Tahoma"/>
        </w:rPr>
      </w:pPr>
      <w:r w:rsidRPr="00E97047">
        <w:rPr>
          <w:rFonts w:ascii="Trebuchet MS" w:hAnsi="Trebuchet MS" w:cs="Tahoma"/>
        </w:rPr>
        <w:t>TABEL</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CU PERSOANELE CARE DEȚIN FUNCȚ</w:t>
      </w:r>
      <w:r w:rsidR="00610075" w:rsidRPr="00E97047">
        <w:rPr>
          <w:rFonts w:ascii="Trebuchet MS" w:hAnsi="Trebuchet MS" w:cs="Tahoma"/>
        </w:rPr>
        <w:t xml:space="preserve">II DE CONDUCERE </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ÎN CADRUL INSTITUȚ</w:t>
      </w:r>
      <w:r w:rsidR="00610075" w:rsidRPr="00E97047">
        <w:rPr>
          <w:rFonts w:ascii="Trebuchet MS" w:hAnsi="Trebuchet MS" w:cs="Tahoma"/>
        </w:rPr>
        <w:t>IEI</w:t>
      </w:r>
    </w:p>
    <w:p w:rsidR="00610075" w:rsidRPr="00E97047" w:rsidRDefault="00610075" w:rsidP="00610075">
      <w:pPr>
        <w:shd w:val="clear" w:color="auto" w:fill="92D050"/>
        <w:ind w:left="7200" w:hanging="7200"/>
        <w:jc w:val="center"/>
        <w:rPr>
          <w:rFonts w:ascii="Trebuchet MS" w:hAnsi="Trebuchet MS" w:cs="Tahoma"/>
          <w:i/>
        </w:rPr>
      </w:pPr>
    </w:p>
    <w:p w:rsidR="00610075" w:rsidRPr="00E97047" w:rsidRDefault="00610075" w:rsidP="00610075">
      <w:pPr>
        <w:ind w:left="7200" w:hanging="7200"/>
        <w:rPr>
          <w:rFonts w:ascii="Trebuchet MS" w:hAnsi="Trebuchet MS" w:cs="Tahoma"/>
        </w:rPr>
      </w:pPr>
    </w:p>
    <w:p w:rsidR="00610075" w:rsidRPr="009433BB" w:rsidRDefault="00610075" w:rsidP="00610075">
      <w:pPr>
        <w:rPr>
          <w:rFonts w:ascii="Arial" w:hAnsi="Arial" w:cs="Arial"/>
          <w:color w:val="FF0000"/>
        </w:rPr>
      </w:pPr>
    </w:p>
    <w:p w:rsidR="00610075" w:rsidRPr="009433BB" w:rsidRDefault="00610075" w:rsidP="00610075">
      <w:pPr>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Nume Prenume</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Funcț</w:t>
            </w:r>
            <w:r w:rsidR="00610075" w:rsidRPr="00041AC7">
              <w:rPr>
                <w:rFonts w:ascii="Arial" w:hAnsi="Arial" w:cs="Arial"/>
                <w:szCs w:val="24"/>
              </w:rPr>
              <w:t>ie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PÂ</w:t>
            </w:r>
            <w:r w:rsidR="00610075">
              <w:rPr>
                <w:rFonts w:ascii="Arial" w:hAnsi="Arial" w:cs="Arial"/>
                <w:szCs w:val="24"/>
              </w:rPr>
              <w:t>RVU SIMONA</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Director G</w:t>
            </w:r>
            <w:r w:rsidR="00610075" w:rsidRPr="00041AC7">
              <w:rPr>
                <w:rFonts w:ascii="Arial" w:hAnsi="Arial" w:cs="Arial"/>
                <w:szCs w:val="24"/>
              </w:rPr>
              <w:t>eneral</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Harabagiu Steluț</w:t>
            </w:r>
            <w:r w:rsidR="00610075" w:rsidRPr="00041AC7">
              <w:rPr>
                <w:rFonts w:ascii="Arial" w:hAnsi="Arial" w:cs="Arial"/>
                <w:szCs w:val="24"/>
              </w:rPr>
              <w:t>a</w:t>
            </w:r>
          </w:p>
        </w:tc>
        <w:tc>
          <w:tcPr>
            <w:tcW w:w="4824" w:type="dxa"/>
            <w:shd w:val="clear" w:color="auto" w:fill="auto"/>
            <w:vAlign w:val="center"/>
          </w:tcPr>
          <w:p w:rsidR="00610075" w:rsidRPr="00041AC7" w:rsidRDefault="00D31A30" w:rsidP="00D31A30">
            <w:pPr>
              <w:jc w:val="left"/>
              <w:rPr>
                <w:rFonts w:ascii="Arial" w:hAnsi="Arial" w:cs="Arial"/>
                <w:szCs w:val="24"/>
                <w:lang w:val="it-IT"/>
              </w:rPr>
            </w:pPr>
            <w:r>
              <w:rPr>
                <w:rFonts w:ascii="Arial" w:hAnsi="Arial" w:cs="Arial"/>
                <w:szCs w:val="24"/>
                <w:lang w:val="it-IT"/>
              </w:rPr>
              <w:t>Director G</w:t>
            </w:r>
            <w:r w:rsidR="00610075" w:rsidRPr="00041AC7">
              <w:rPr>
                <w:rFonts w:ascii="Arial" w:hAnsi="Arial" w:cs="Arial"/>
                <w:szCs w:val="24"/>
                <w:lang w:val="it-IT"/>
              </w:rPr>
              <w:t xml:space="preserve">en </w:t>
            </w:r>
            <w:r>
              <w:rPr>
                <w:rFonts w:ascii="Arial" w:hAnsi="Arial" w:cs="Arial"/>
                <w:szCs w:val="24"/>
                <w:lang w:val="it-IT"/>
              </w:rPr>
              <w:t>A</w:t>
            </w:r>
            <w:r w:rsidR="00610075" w:rsidRPr="00041AC7">
              <w:rPr>
                <w:rFonts w:ascii="Arial" w:hAnsi="Arial" w:cs="Arial"/>
                <w:szCs w:val="24"/>
                <w:lang w:val="it-IT"/>
              </w:rPr>
              <w:t>dj. Economic</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Vintilă</w:t>
            </w:r>
            <w:r w:rsidR="00610075" w:rsidRPr="00041AC7">
              <w:rPr>
                <w:rFonts w:ascii="Arial" w:hAnsi="Arial" w:cs="Arial"/>
                <w:bCs/>
                <w:iCs/>
                <w:szCs w:val="24"/>
              </w:rPr>
              <w:t xml:space="preserve"> Daniela</w:t>
            </w:r>
          </w:p>
        </w:tc>
        <w:tc>
          <w:tcPr>
            <w:tcW w:w="4824"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Preș</w:t>
            </w:r>
            <w:r w:rsidR="00610075" w:rsidRPr="00041AC7">
              <w:rPr>
                <w:rFonts w:ascii="Arial" w:hAnsi="Arial" w:cs="Arial"/>
                <w:bCs/>
                <w:iCs/>
                <w:szCs w:val="24"/>
              </w:rPr>
              <w:t>edinte comisie evaluare</w:t>
            </w:r>
          </w:p>
        </w:tc>
      </w:tr>
      <w:tr w:rsidR="00610075" w:rsidRPr="009433BB" w:rsidTr="00D31A30">
        <w:trPr>
          <w:trHeight w:val="432"/>
          <w:jc w:val="center"/>
        </w:trPr>
        <w:tc>
          <w:tcPr>
            <w:tcW w:w="4752" w:type="dxa"/>
            <w:shd w:val="clear" w:color="auto" w:fill="auto"/>
            <w:vAlign w:val="center"/>
          </w:tcPr>
          <w:p w:rsidR="00610075" w:rsidRPr="00041AC7" w:rsidRDefault="00CF4D81" w:rsidP="00D31A30">
            <w:pPr>
              <w:jc w:val="left"/>
              <w:rPr>
                <w:rFonts w:ascii="Arial" w:hAnsi="Arial" w:cs="Arial"/>
                <w:bCs/>
                <w:iCs/>
                <w:szCs w:val="24"/>
              </w:rPr>
            </w:pPr>
            <w:r w:rsidRPr="00041AC7">
              <w:rPr>
                <w:rFonts w:ascii="Arial" w:hAnsi="Arial" w:cs="Arial"/>
                <w:bCs/>
                <w:iCs/>
                <w:szCs w:val="24"/>
              </w:rPr>
              <w:t>Zidaru Raluca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r>
              <w:rPr>
                <w:rFonts w:ascii="Arial" w:hAnsi="Arial" w:cs="Arial"/>
                <w:bCs/>
                <w:iCs/>
                <w:szCs w:val="24"/>
              </w:rPr>
              <w:t xml:space="preserve"> </w:t>
            </w:r>
          </w:p>
        </w:tc>
      </w:tr>
      <w:tr w:rsidR="00610075" w:rsidRPr="009433BB" w:rsidTr="00D31A30">
        <w:trPr>
          <w:trHeight w:val="432"/>
          <w:jc w:val="center"/>
        </w:trPr>
        <w:tc>
          <w:tcPr>
            <w:tcW w:w="4752" w:type="dxa"/>
            <w:shd w:val="clear" w:color="auto" w:fill="auto"/>
            <w:vAlign w:val="center"/>
          </w:tcPr>
          <w:p w:rsidR="00610075" w:rsidRPr="00041AC7" w:rsidRDefault="00CF4D81" w:rsidP="00D31A30">
            <w:pPr>
              <w:jc w:val="left"/>
              <w:rPr>
                <w:rFonts w:ascii="Arial" w:hAnsi="Arial" w:cs="Arial"/>
                <w:bCs/>
                <w:iCs/>
                <w:szCs w:val="24"/>
              </w:rPr>
            </w:pPr>
            <w:r w:rsidRPr="00041AC7">
              <w:rPr>
                <w:rFonts w:ascii="Arial" w:hAnsi="Arial" w:cs="Arial"/>
                <w:bCs/>
                <w:iCs/>
                <w:szCs w:val="24"/>
              </w:rPr>
              <w:t>Radu Iuliana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Luncă Cătălina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D31A30" w:rsidRPr="009433BB" w:rsidTr="00D31A30">
        <w:trPr>
          <w:trHeight w:val="432"/>
          <w:jc w:val="center"/>
        </w:trPr>
        <w:tc>
          <w:tcPr>
            <w:tcW w:w="4752" w:type="dxa"/>
            <w:shd w:val="clear" w:color="auto" w:fill="auto"/>
            <w:vAlign w:val="center"/>
          </w:tcPr>
          <w:p w:rsidR="00D31A30" w:rsidRDefault="00D31A30" w:rsidP="00D31A30">
            <w:pPr>
              <w:jc w:val="left"/>
              <w:rPr>
                <w:rFonts w:ascii="Arial" w:hAnsi="Arial" w:cs="Arial"/>
                <w:szCs w:val="24"/>
              </w:rPr>
            </w:pPr>
            <w:r>
              <w:rPr>
                <w:rFonts w:ascii="Arial" w:hAnsi="Arial" w:cs="Arial"/>
                <w:szCs w:val="24"/>
              </w:rPr>
              <w:t>Brehar – Cioflec Dana</w:t>
            </w:r>
          </w:p>
        </w:tc>
        <w:tc>
          <w:tcPr>
            <w:tcW w:w="4824" w:type="dxa"/>
            <w:shd w:val="clear" w:color="auto" w:fill="auto"/>
            <w:vAlign w:val="center"/>
          </w:tcPr>
          <w:p w:rsidR="00D31A30" w:rsidRPr="00041AC7" w:rsidRDefault="00D31A30"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CF4D81" w:rsidP="00D31A30">
            <w:pPr>
              <w:jc w:val="left"/>
              <w:rPr>
                <w:rFonts w:ascii="Arial" w:hAnsi="Arial" w:cs="Arial"/>
                <w:bCs/>
                <w:iCs/>
                <w:szCs w:val="24"/>
              </w:rPr>
            </w:pPr>
            <w:r>
              <w:rPr>
                <w:rFonts w:ascii="Arial" w:hAnsi="Arial" w:cs="Arial"/>
                <w:szCs w:val="24"/>
              </w:rPr>
              <w:t>Podaru Luciana</w:t>
            </w:r>
          </w:p>
        </w:tc>
        <w:tc>
          <w:tcPr>
            <w:tcW w:w="4824"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 xml:space="preserve">Membru </w:t>
            </w:r>
            <w:r w:rsidRPr="00041AC7">
              <w:rPr>
                <w:rFonts w:ascii="Arial" w:hAnsi="Arial" w:cs="Arial"/>
                <w:szCs w:val="24"/>
              </w:rPr>
              <w:t xml:space="preserve">de rezerva </w:t>
            </w:r>
            <w:r w:rsidRPr="00041AC7">
              <w:rPr>
                <w:rFonts w:ascii="Arial" w:hAnsi="Arial" w:cs="Arial"/>
                <w:bCs/>
                <w:iCs/>
                <w:szCs w:val="24"/>
              </w:rPr>
              <w:t>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CF4D81" w:rsidP="00D31A30">
            <w:pPr>
              <w:jc w:val="left"/>
              <w:rPr>
                <w:rFonts w:ascii="Arial" w:hAnsi="Arial" w:cs="Arial"/>
                <w:szCs w:val="24"/>
              </w:rPr>
            </w:pPr>
            <w:r w:rsidRPr="00041AC7">
              <w:rPr>
                <w:rFonts w:ascii="Arial" w:hAnsi="Arial" w:cs="Arial"/>
                <w:szCs w:val="24"/>
              </w:rPr>
              <w:t>Cornienco Ana Maria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bCs/>
                <w:iCs/>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191C3E"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Default="00191C3E" w:rsidP="00CF4D81">
            <w:pPr>
              <w:jc w:val="left"/>
              <w:rPr>
                <w:rFonts w:ascii="Arial" w:hAnsi="Arial" w:cs="Arial"/>
                <w:szCs w:val="24"/>
              </w:rPr>
            </w:pPr>
            <w:r>
              <w:rPr>
                <w:rFonts w:ascii="Arial" w:hAnsi="Arial" w:cs="Arial"/>
                <w:szCs w:val="24"/>
              </w:rPr>
              <w:t>Chi</w:t>
            </w:r>
            <w:r w:rsidR="00CF4D81">
              <w:rPr>
                <w:rFonts w:ascii="Arial" w:hAnsi="Arial" w:cs="Arial"/>
                <w:szCs w:val="24"/>
              </w:rPr>
              <w:t>ran</w:t>
            </w:r>
            <w:r>
              <w:rPr>
                <w:rFonts w:ascii="Arial" w:hAnsi="Arial" w:cs="Arial"/>
                <w:szCs w:val="24"/>
              </w:rPr>
              <w:t xml:space="preserve"> </w:t>
            </w:r>
            <w:r w:rsidR="00CF4D81">
              <w:rPr>
                <w:rFonts w:ascii="Arial" w:hAnsi="Arial" w:cs="Arial"/>
                <w:szCs w:val="24"/>
              </w:rPr>
              <w:t>Carmen</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191C3E" w:rsidRPr="00041AC7" w:rsidRDefault="00191C3E" w:rsidP="00D31A30">
            <w:pPr>
              <w:jc w:val="left"/>
              <w:rPr>
                <w:rFonts w:ascii="Arial" w:hAnsi="Arial" w:cs="Arial"/>
                <w:szCs w:val="24"/>
              </w:rPr>
            </w:pPr>
            <w:r w:rsidRPr="00041AC7">
              <w:rPr>
                <w:rFonts w:ascii="Arial" w:hAnsi="Arial" w:cs="Arial"/>
                <w:szCs w:val="24"/>
              </w:rPr>
              <w:t>Membru de rezerva comisie evaluare</w:t>
            </w:r>
          </w:p>
        </w:tc>
      </w:tr>
    </w:tbl>
    <w:p w:rsidR="00610075" w:rsidRPr="006568F3" w:rsidRDefault="00610075" w:rsidP="00610075">
      <w:pPr>
        <w:rPr>
          <w:rFonts w:ascii="Times New Roman" w:hAnsi="Times New Roman"/>
          <w:i/>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D637A9"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(denumirea)</w:t>
      </w:r>
    </w:p>
    <w:p w:rsidR="00610075" w:rsidRPr="00E97047" w:rsidRDefault="00610075" w:rsidP="00610075">
      <w:pPr>
        <w:rPr>
          <w:rFonts w:ascii="Times New Roman" w:hAnsi="Times New Roman"/>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p>
    <w:p w:rsidR="00610075" w:rsidRPr="00E97047" w:rsidRDefault="00610075" w:rsidP="00610075">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 xml:space="preserve">FORMULAR DE OFERTĂ (PROPUNERE FINANCIARA) </w:t>
      </w:r>
    </w:p>
    <w:p w:rsidR="00610075" w:rsidRPr="00E97047" w:rsidRDefault="00610075" w:rsidP="00610075">
      <w:pPr>
        <w:autoSpaceDN w:val="0"/>
        <w:adjustRightInd w:val="0"/>
        <w:jc w:val="center"/>
        <w:outlineLvl w:val="0"/>
        <w:rPr>
          <w:rFonts w:ascii="Times New Roman" w:hAnsi="Times New Roman"/>
          <w:b/>
          <w:i/>
          <w:sz w:val="18"/>
          <w:szCs w:val="18"/>
        </w:rPr>
      </w:pPr>
      <w:r w:rsidRPr="00E97047">
        <w:rPr>
          <w:rFonts w:ascii="Times New Roman" w:hAnsi="Times New Roman"/>
          <w:b/>
          <w:i/>
          <w:sz w:val="18"/>
          <w:szCs w:val="18"/>
        </w:rPr>
        <w:t>pentru atribuirea contractului</w:t>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ind w:firstLine="240"/>
        <w:rPr>
          <w:rFonts w:ascii="Times New Roman" w:hAnsi="Times New Roman"/>
          <w:i/>
          <w:snapToGrid w:val="0"/>
          <w:sz w:val="18"/>
          <w:szCs w:val="18"/>
        </w:rPr>
      </w:pPr>
      <w:r w:rsidRPr="00E97047">
        <w:rPr>
          <w:rFonts w:ascii="Times New Roman" w:hAnsi="Times New Roman"/>
          <w:i/>
          <w:sz w:val="18"/>
          <w:szCs w:val="18"/>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hAnsi="Times New Roman"/>
          <w:i/>
          <w:snapToGrid w:val="0"/>
          <w:sz w:val="18"/>
          <w:szCs w:val="18"/>
        </w:rPr>
        <w:t>furnizam</w:t>
      </w:r>
      <w:r w:rsidRPr="00E97047">
        <w:rPr>
          <w:rFonts w:ascii="Times New Roman" w:hAnsi="Times New Roman"/>
          <w:i/>
          <w:snapToGrid w:val="0"/>
          <w:sz w:val="18"/>
          <w:szCs w:val="18"/>
        </w:rPr>
        <w:t>..............</w:t>
      </w:r>
      <w:r>
        <w:rPr>
          <w:rFonts w:ascii="Times New Roman" w:hAnsi="Times New Roman"/>
          <w:i/>
          <w:snapToGrid w:val="0"/>
          <w:sz w:val="18"/>
          <w:szCs w:val="18"/>
        </w:rPr>
        <w:t>, pentru lotul ………….</w:t>
      </w:r>
      <w:r w:rsidRPr="00E97047">
        <w:rPr>
          <w:rFonts w:ascii="Times New Roman" w:hAnsi="Times New Roman"/>
          <w:i/>
          <w:snapToGrid w:val="0"/>
          <w:sz w:val="18"/>
          <w:szCs w:val="18"/>
        </w:rPr>
        <w:t xml:space="preserve"> </w:t>
      </w:r>
      <w:r w:rsidRPr="00E97047">
        <w:rPr>
          <w:rFonts w:ascii="Times New Roman" w:hAnsi="Times New Roman"/>
          <w:i/>
          <w:szCs w:val="24"/>
        </w:rPr>
        <w:t>(</w:t>
      </w:r>
      <w:r w:rsidRPr="00E97047">
        <w:rPr>
          <w:rFonts w:ascii="Times New Roman" w:hAnsi="Times New Roman"/>
          <w:i/>
          <w:sz w:val="18"/>
          <w:szCs w:val="18"/>
        </w:rPr>
        <w:t xml:space="preserve">denumirea </w:t>
      </w:r>
      <w:r>
        <w:rPr>
          <w:rFonts w:ascii="Times New Roman" w:hAnsi="Times New Roman"/>
          <w:i/>
          <w:sz w:val="18"/>
          <w:szCs w:val="18"/>
        </w:rPr>
        <w:t>produselor</w:t>
      </w:r>
      <w:r w:rsidRPr="00E97047">
        <w:rPr>
          <w:rFonts w:ascii="Times New Roman" w:hAnsi="Times New Roman"/>
          <w:i/>
          <w:sz w:val="18"/>
          <w:szCs w:val="18"/>
        </w:rPr>
        <w:t xml:space="preserve">) pentru suma de .......................................lei </w:t>
      </w:r>
      <w:r>
        <w:rPr>
          <w:rFonts w:ascii="Times New Roman" w:hAnsi="Times New Roman"/>
          <w:i/>
          <w:sz w:val="18"/>
          <w:szCs w:val="18"/>
        </w:rPr>
        <w:t xml:space="preserve"> </w:t>
      </w:r>
      <w:r w:rsidRPr="00E97047">
        <w:rPr>
          <w:rFonts w:ascii="Times New Roman" w:hAnsi="Times New Roman"/>
          <w:i/>
          <w:sz w:val="18"/>
          <w:szCs w:val="18"/>
        </w:rPr>
        <w:t xml:space="preserve">platibilă după recepţia </w:t>
      </w:r>
      <w:r>
        <w:rPr>
          <w:rFonts w:ascii="Times New Roman" w:hAnsi="Times New Roman"/>
          <w:i/>
          <w:sz w:val="18"/>
          <w:szCs w:val="18"/>
        </w:rPr>
        <w:t>produselor</w:t>
      </w:r>
      <w:r w:rsidRPr="00E97047">
        <w:rPr>
          <w:rFonts w:ascii="Times New Roman" w:hAnsi="Times New Roman"/>
          <w:i/>
          <w:sz w:val="18"/>
          <w:szCs w:val="18"/>
        </w:rPr>
        <w:t xml:space="preserve"> respective, la care se adaugă TVA în valoare de ................................................lei (suma în litere şi în cifre)</w:t>
      </w:r>
      <w:r w:rsidRPr="00E97047">
        <w:rPr>
          <w:rFonts w:ascii="Times New Roman" w:hAnsi="Times New Roman"/>
          <w:i/>
          <w:snapToGrid w:val="0"/>
          <w:sz w:val="18"/>
          <w:szCs w:val="18"/>
        </w:rPr>
        <w:t xml:space="preserve"> conform legii;</w:t>
      </w:r>
    </w:p>
    <w:p w:rsidR="00610075" w:rsidRPr="00E97047" w:rsidRDefault="00610075" w:rsidP="00610075">
      <w:pPr>
        <w:rPr>
          <w:rFonts w:ascii="Times New Roman" w:hAnsi="Times New Roman"/>
          <w:i/>
          <w:snapToGrid w:val="0"/>
          <w:sz w:val="18"/>
          <w:szCs w:val="18"/>
        </w:rPr>
      </w:pPr>
      <w:r w:rsidRPr="00E97047">
        <w:rPr>
          <w:rFonts w:ascii="Times New Roman" w:hAnsi="Times New Roman"/>
          <w:i/>
          <w:snapToGrid w:val="0"/>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3 Pana la incheierea si semnarea contractului aceasta oferta, impreuna cu comunicarea transmisa de dumneavoastra, prin care oferta noastra este stabilita castigatoare, vor constitui un contract angajant intre noi.</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4. Precizam ca:</w:t>
      </w:r>
    </w:p>
    <w:p w:rsidR="00610075" w:rsidRPr="00E97047" w:rsidRDefault="00610075" w:rsidP="00610075">
      <w:pPr>
        <w:autoSpaceDN w:val="0"/>
        <w:adjustRightInd w:val="0"/>
        <w:jc w:val="center"/>
        <w:rPr>
          <w:rFonts w:ascii="Times New Roman" w:hAnsi="Times New Roman"/>
          <w:i/>
          <w:sz w:val="18"/>
          <w:szCs w:val="18"/>
        </w:rPr>
      </w:pPr>
      <w:r w:rsidRPr="00E97047">
        <w:rPr>
          <w:rFonts w:ascii="Times New Roman" w:hAnsi="Times New Roman"/>
          <w:i/>
          <w:sz w:val="18"/>
          <w:szCs w:val="18"/>
        </w:rPr>
        <w:t>|x| nu depunem oferta alternativa.</w:t>
      </w:r>
      <w:r w:rsidRPr="00E97047">
        <w:rPr>
          <w:rFonts w:ascii="Times New Roman" w:hAnsi="Times New Roman"/>
          <w:i/>
          <w:sz w:val="18"/>
          <w:szCs w:val="18"/>
        </w:rPr>
        <w:tab/>
      </w:r>
      <w:r w:rsidRPr="00E97047">
        <w:rPr>
          <w:rFonts w:ascii="Times New Roman" w:hAnsi="Times New Roman"/>
          <w:i/>
          <w:sz w:val="18"/>
          <w:szCs w:val="18"/>
        </w:rPr>
        <w:tab/>
        <w:t>|_| depunem oferta alternativa.</w:t>
      </w: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N w:val="0"/>
        <w:adjustRightInd w:val="0"/>
        <w:rPr>
          <w:rFonts w:ascii="Times New Roman" w:hAnsi="Times New Roman"/>
          <w:i/>
          <w:sz w:val="18"/>
          <w:szCs w:val="18"/>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Numele  şi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 de corespondenţă (dacă este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Default="00610075" w:rsidP="00610075">
      <w:pPr>
        <w:rPr>
          <w:rFonts w:ascii="Times New Roman" w:hAnsi="Times New Roman"/>
          <w:b/>
          <w:i/>
          <w:sz w:val="18"/>
          <w:szCs w:val="18"/>
        </w:rPr>
      </w:pPr>
    </w:p>
    <w:p w:rsidR="00610075" w:rsidRPr="00E97047" w:rsidRDefault="00610075" w:rsidP="00610075">
      <w:pPr>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Pr="00DC7B66" w:rsidRDefault="00610075" w:rsidP="00610075">
      <w:pPr>
        <w:rPr>
          <w:rFonts w:ascii="Times New Roman" w:hAnsi="Times New Roman"/>
          <w:b/>
          <w:szCs w:val="24"/>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lang w:val="ro-RO"/>
        </w:rPr>
      </w:pPr>
    </w:p>
    <w:p w:rsidR="00827A8D" w:rsidRPr="009A546C" w:rsidRDefault="00827A8D" w:rsidP="00827A8D">
      <w:pPr>
        <w:rPr>
          <w:rFonts w:ascii="Times New Roman" w:hAnsi="Times New Roman"/>
          <w:szCs w:val="24"/>
        </w:rPr>
      </w:pPr>
    </w:p>
    <w:p w:rsidR="00A225C7" w:rsidRPr="00920026" w:rsidRDefault="00A225C7" w:rsidP="009F6B8B">
      <w:pPr>
        <w:spacing w:line="276" w:lineRule="auto"/>
        <w:ind w:firstLine="360"/>
        <w:rPr>
          <w:rFonts w:ascii="Times New Roman" w:hAnsi="Times New Roman"/>
          <w:szCs w:val="24"/>
        </w:rPr>
      </w:pPr>
    </w:p>
    <w:sectPr w:rsidR="00A225C7" w:rsidRPr="00920026" w:rsidSect="00610075">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ADF" w:rsidRDefault="00B17ADF" w:rsidP="00F55286">
      <w:r>
        <w:separator/>
      </w:r>
    </w:p>
  </w:endnote>
  <w:endnote w:type="continuationSeparator" w:id="0">
    <w:p w:rsidR="00B17ADF" w:rsidRDefault="00B17ADF"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ADF" w:rsidRDefault="00B17ADF" w:rsidP="00F55286">
      <w:r>
        <w:separator/>
      </w:r>
    </w:p>
  </w:footnote>
  <w:footnote w:type="continuationSeparator" w:id="0">
    <w:p w:rsidR="00B17ADF" w:rsidRDefault="00B17ADF"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E35AA"/>
    <w:multiLevelType w:val="hybridMultilevel"/>
    <w:tmpl w:val="F202FB30"/>
    <w:lvl w:ilvl="0" w:tplc="0409000F">
      <w:start w:val="1"/>
      <w:numFmt w:val="decimal"/>
      <w:lvlText w:val="%1."/>
      <w:lvlJc w:val="left"/>
      <w:pPr>
        <w:tabs>
          <w:tab w:val="num" w:pos="720"/>
        </w:tabs>
        <w:ind w:left="720" w:hanging="360"/>
      </w:pPr>
      <w:rPr>
        <w:rFonts w:hint="default"/>
      </w:rPr>
    </w:lvl>
    <w:lvl w:ilvl="1" w:tplc="E754445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8CD"/>
    <w:multiLevelType w:val="hybridMultilevel"/>
    <w:tmpl w:val="0BC25B1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5C2008"/>
    <w:multiLevelType w:val="hybridMultilevel"/>
    <w:tmpl w:val="141494D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45A62"/>
    <w:multiLevelType w:val="hybridMultilevel"/>
    <w:tmpl w:val="FFBC5506"/>
    <w:lvl w:ilvl="0" w:tplc="BF0A925A">
      <w:start w:val="1"/>
      <w:numFmt w:val="decimal"/>
      <w:lvlText w:val="%1."/>
      <w:lvlJc w:val="left"/>
      <w:pPr>
        <w:ind w:left="720" w:hanging="360"/>
      </w:pPr>
      <w:rPr>
        <w:rFonts w:ascii="TmsR Tehno" w:hAnsi="TmsR Tehno"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276690"/>
    <w:multiLevelType w:val="hybridMultilevel"/>
    <w:tmpl w:val="A6A0D0CC"/>
    <w:lvl w:ilvl="0" w:tplc="218A08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8D0DBA"/>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8050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55B576A"/>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FD6A3C"/>
    <w:multiLevelType w:val="hybridMultilevel"/>
    <w:tmpl w:val="6076F17C"/>
    <w:lvl w:ilvl="0" w:tplc="6038A84E">
      <w:numFmt w:val="bullet"/>
      <w:lvlText w:val="-"/>
      <w:lvlJc w:val="left"/>
      <w:pPr>
        <w:ind w:left="720" w:hanging="360"/>
      </w:pPr>
      <w:rPr>
        <w:rFonts w:ascii="TmsR Tehno" w:eastAsia="Times New Roman" w:hAnsi="TmsR Tehn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7D1B9E"/>
    <w:multiLevelType w:val="multilevel"/>
    <w:tmpl w:val="66E257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6C842B1"/>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7C2391"/>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42447677"/>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nsid w:val="443C62B3"/>
    <w:multiLevelType w:val="hybridMultilevel"/>
    <w:tmpl w:val="80D869BA"/>
    <w:lvl w:ilvl="0" w:tplc="69520BE8">
      <w:start w:val="1"/>
      <w:numFmt w:val="decimal"/>
      <w:lvlText w:val="%1."/>
      <w:lvlJc w:val="center"/>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3D4CF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519A507E"/>
    <w:multiLevelType w:val="hybridMultilevel"/>
    <w:tmpl w:val="5708395A"/>
    <w:lvl w:ilvl="0" w:tplc="62E6AA9A">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57E1A0A"/>
    <w:multiLevelType w:val="hybridMultilevel"/>
    <w:tmpl w:val="5AFC0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9F77C7"/>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5964172A"/>
    <w:multiLevelType w:val="hybridMultilevel"/>
    <w:tmpl w:val="AF82965A"/>
    <w:lvl w:ilvl="0" w:tplc="71A2F79C">
      <w:start w:val="1"/>
      <w:numFmt w:val="decimal"/>
      <w:lvlText w:val="%1."/>
      <w:lvlJc w:val="left"/>
      <w:pPr>
        <w:ind w:left="360" w:hanging="360"/>
      </w:pPr>
      <w:rPr>
        <w:rFonts w:ascii="TmsR Tehno" w:eastAsia="Times New Roman" w:hAnsi="TmsR Tehno"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5BA647A9"/>
    <w:multiLevelType w:val="hybridMultilevel"/>
    <w:tmpl w:val="1E2CCF20"/>
    <w:lvl w:ilvl="0" w:tplc="0418000F">
      <w:start w:val="4"/>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F87049A"/>
    <w:multiLevelType w:val="hybridMultilevel"/>
    <w:tmpl w:val="22580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AC31AF"/>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D84F59"/>
    <w:multiLevelType w:val="hybridMultilevel"/>
    <w:tmpl w:val="A978DA34"/>
    <w:lvl w:ilvl="0" w:tplc="E89E8A04">
      <w:start w:val="2"/>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nsid w:val="62DC6CEA"/>
    <w:multiLevelType w:val="hybridMultilevel"/>
    <w:tmpl w:val="438E036E"/>
    <w:lvl w:ilvl="0" w:tplc="C096D566">
      <w:start w:val="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2302FF"/>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637092"/>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86471A"/>
    <w:multiLevelType w:val="hybridMultilevel"/>
    <w:tmpl w:val="01963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B936E4"/>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6B44F8"/>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EC58F3"/>
    <w:multiLevelType w:val="hybridMultilevel"/>
    <w:tmpl w:val="02EC7162"/>
    <w:lvl w:ilvl="0" w:tplc="376CBA9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59537C"/>
    <w:multiLevelType w:val="hybridMultilevel"/>
    <w:tmpl w:val="FE2C97E0"/>
    <w:lvl w:ilvl="0" w:tplc="F55A445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8"/>
  </w:num>
  <w:num w:numId="7">
    <w:abstractNumId w:val="27"/>
  </w:num>
  <w:num w:numId="8">
    <w:abstractNumId w:val="42"/>
  </w:num>
  <w:num w:numId="9">
    <w:abstractNumId w:val="12"/>
  </w:num>
  <w:num w:numId="10">
    <w:abstractNumId w:val="23"/>
  </w:num>
  <w:num w:numId="11">
    <w:abstractNumId w:val="33"/>
  </w:num>
  <w:num w:numId="12">
    <w:abstractNumId w:val="4"/>
  </w:num>
  <w:num w:numId="13">
    <w:abstractNumId w:val="8"/>
  </w:num>
  <w:num w:numId="14">
    <w:abstractNumId w:val="2"/>
  </w:num>
  <w:num w:numId="15">
    <w:abstractNumId w:val="35"/>
  </w:num>
  <w:num w:numId="16">
    <w:abstractNumId w:val="25"/>
  </w:num>
  <w:num w:numId="17">
    <w:abstractNumId w:val="34"/>
  </w:num>
  <w:num w:numId="18">
    <w:abstractNumId w:val="7"/>
  </w:num>
  <w:num w:numId="19">
    <w:abstractNumId w:val="40"/>
  </w:num>
  <w:num w:numId="20">
    <w:abstractNumId w:val="16"/>
  </w:num>
  <w:num w:numId="21">
    <w:abstractNumId w:val="19"/>
  </w:num>
  <w:num w:numId="22">
    <w:abstractNumId w:val="32"/>
  </w:num>
  <w:num w:numId="23">
    <w:abstractNumId w:val="31"/>
  </w:num>
  <w:num w:numId="24">
    <w:abstractNumId w:val="29"/>
  </w:num>
  <w:num w:numId="25">
    <w:abstractNumId w:val="39"/>
  </w:num>
  <w:num w:numId="26">
    <w:abstractNumId w:val="14"/>
  </w:num>
  <w:num w:numId="27">
    <w:abstractNumId w:val="26"/>
  </w:num>
  <w:num w:numId="28">
    <w:abstractNumId w:val="24"/>
  </w:num>
  <w:num w:numId="29">
    <w:abstractNumId w:val="17"/>
  </w:num>
  <w:num w:numId="30">
    <w:abstractNumId w:val="3"/>
  </w:num>
  <w:num w:numId="31">
    <w:abstractNumId w:val="11"/>
  </w:num>
  <w:num w:numId="32">
    <w:abstractNumId w:val="15"/>
  </w:num>
  <w:num w:numId="33">
    <w:abstractNumId w:val="30"/>
  </w:num>
  <w:num w:numId="34">
    <w:abstractNumId w:val="5"/>
  </w:num>
  <w:num w:numId="35">
    <w:abstractNumId w:val="13"/>
  </w:num>
  <w:num w:numId="36">
    <w:abstractNumId w:val="43"/>
  </w:num>
  <w:num w:numId="37">
    <w:abstractNumId w:val="20"/>
  </w:num>
  <w:num w:numId="38">
    <w:abstractNumId w:val="38"/>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4D0F"/>
    <w:rsid w:val="000458EF"/>
    <w:rsid w:val="000676D0"/>
    <w:rsid w:val="00074C00"/>
    <w:rsid w:val="0008017C"/>
    <w:rsid w:val="000A1106"/>
    <w:rsid w:val="000A210D"/>
    <w:rsid w:val="000A6E4F"/>
    <w:rsid w:val="000B44E4"/>
    <w:rsid w:val="000B4F4A"/>
    <w:rsid w:val="000C0078"/>
    <w:rsid w:val="000C0598"/>
    <w:rsid w:val="000C45F5"/>
    <w:rsid w:val="000C50B1"/>
    <w:rsid w:val="000D251F"/>
    <w:rsid w:val="000D2C5E"/>
    <w:rsid w:val="000D44B5"/>
    <w:rsid w:val="000D5743"/>
    <w:rsid w:val="000E451D"/>
    <w:rsid w:val="000F015D"/>
    <w:rsid w:val="000F12D8"/>
    <w:rsid w:val="000F3929"/>
    <w:rsid w:val="001057EC"/>
    <w:rsid w:val="001348C0"/>
    <w:rsid w:val="001461A3"/>
    <w:rsid w:val="0014787D"/>
    <w:rsid w:val="0016130A"/>
    <w:rsid w:val="00161371"/>
    <w:rsid w:val="00172CF4"/>
    <w:rsid w:val="00172E97"/>
    <w:rsid w:val="00177542"/>
    <w:rsid w:val="001823B7"/>
    <w:rsid w:val="00191C3E"/>
    <w:rsid w:val="00196DE2"/>
    <w:rsid w:val="001A3734"/>
    <w:rsid w:val="001A6B02"/>
    <w:rsid w:val="001B07C2"/>
    <w:rsid w:val="001B0CDF"/>
    <w:rsid w:val="001C2511"/>
    <w:rsid w:val="001E1E74"/>
    <w:rsid w:val="001E29F3"/>
    <w:rsid w:val="001E6E99"/>
    <w:rsid w:val="001F1C25"/>
    <w:rsid w:val="002027D1"/>
    <w:rsid w:val="0022091A"/>
    <w:rsid w:val="00225DCC"/>
    <w:rsid w:val="00232F1A"/>
    <w:rsid w:val="00237F5A"/>
    <w:rsid w:val="00243DFA"/>
    <w:rsid w:val="00254F7B"/>
    <w:rsid w:val="00257C58"/>
    <w:rsid w:val="00266377"/>
    <w:rsid w:val="00267DF9"/>
    <w:rsid w:val="00274DCF"/>
    <w:rsid w:val="00280EA9"/>
    <w:rsid w:val="00286F54"/>
    <w:rsid w:val="00287A8D"/>
    <w:rsid w:val="00290374"/>
    <w:rsid w:val="0029055A"/>
    <w:rsid w:val="0029110F"/>
    <w:rsid w:val="002C36FA"/>
    <w:rsid w:val="002D106D"/>
    <w:rsid w:val="002D6391"/>
    <w:rsid w:val="002E3A33"/>
    <w:rsid w:val="002F43AA"/>
    <w:rsid w:val="002F5A7C"/>
    <w:rsid w:val="00301DCF"/>
    <w:rsid w:val="003124D1"/>
    <w:rsid w:val="00314C21"/>
    <w:rsid w:val="00335DF9"/>
    <w:rsid w:val="0034070E"/>
    <w:rsid w:val="00353DAF"/>
    <w:rsid w:val="00354C87"/>
    <w:rsid w:val="0036208F"/>
    <w:rsid w:val="00376071"/>
    <w:rsid w:val="0038080C"/>
    <w:rsid w:val="0038134B"/>
    <w:rsid w:val="00381525"/>
    <w:rsid w:val="003869B1"/>
    <w:rsid w:val="00397070"/>
    <w:rsid w:val="00397AC4"/>
    <w:rsid w:val="003A22F6"/>
    <w:rsid w:val="003C5700"/>
    <w:rsid w:val="003C6855"/>
    <w:rsid w:val="003D45A7"/>
    <w:rsid w:val="003D7D1F"/>
    <w:rsid w:val="003E1536"/>
    <w:rsid w:val="003E7908"/>
    <w:rsid w:val="00402DF2"/>
    <w:rsid w:val="00405B01"/>
    <w:rsid w:val="00405F4F"/>
    <w:rsid w:val="00426CDD"/>
    <w:rsid w:val="0043755E"/>
    <w:rsid w:val="004437F7"/>
    <w:rsid w:val="00480E8E"/>
    <w:rsid w:val="00486021"/>
    <w:rsid w:val="00491FAC"/>
    <w:rsid w:val="004973F4"/>
    <w:rsid w:val="004A7FE3"/>
    <w:rsid w:val="004B3107"/>
    <w:rsid w:val="004C13C2"/>
    <w:rsid w:val="004D3EF8"/>
    <w:rsid w:val="004D575A"/>
    <w:rsid w:val="004D71AE"/>
    <w:rsid w:val="004F1421"/>
    <w:rsid w:val="004F22E4"/>
    <w:rsid w:val="004F655C"/>
    <w:rsid w:val="00501B5F"/>
    <w:rsid w:val="00503641"/>
    <w:rsid w:val="00507A20"/>
    <w:rsid w:val="00513FBA"/>
    <w:rsid w:val="00514398"/>
    <w:rsid w:val="00514D36"/>
    <w:rsid w:val="00514DFA"/>
    <w:rsid w:val="0053456F"/>
    <w:rsid w:val="00536E7C"/>
    <w:rsid w:val="0053722C"/>
    <w:rsid w:val="00553493"/>
    <w:rsid w:val="00557967"/>
    <w:rsid w:val="00562F52"/>
    <w:rsid w:val="00572CD2"/>
    <w:rsid w:val="00577A26"/>
    <w:rsid w:val="00581CD7"/>
    <w:rsid w:val="00595693"/>
    <w:rsid w:val="005A70A3"/>
    <w:rsid w:val="005B17A4"/>
    <w:rsid w:val="005C537A"/>
    <w:rsid w:val="005C6AC9"/>
    <w:rsid w:val="005E0312"/>
    <w:rsid w:val="005E1C2E"/>
    <w:rsid w:val="005E6FC4"/>
    <w:rsid w:val="005F5713"/>
    <w:rsid w:val="006018C1"/>
    <w:rsid w:val="00603C69"/>
    <w:rsid w:val="006065A0"/>
    <w:rsid w:val="00610075"/>
    <w:rsid w:val="0061718D"/>
    <w:rsid w:val="00642BC9"/>
    <w:rsid w:val="00656C93"/>
    <w:rsid w:val="00664928"/>
    <w:rsid w:val="00665578"/>
    <w:rsid w:val="006671B7"/>
    <w:rsid w:val="00681686"/>
    <w:rsid w:val="006908C1"/>
    <w:rsid w:val="00693B8B"/>
    <w:rsid w:val="006B02AB"/>
    <w:rsid w:val="006B41FA"/>
    <w:rsid w:val="006E0953"/>
    <w:rsid w:val="006E567D"/>
    <w:rsid w:val="006F3E09"/>
    <w:rsid w:val="007021C9"/>
    <w:rsid w:val="0070435D"/>
    <w:rsid w:val="0070437B"/>
    <w:rsid w:val="00715FE2"/>
    <w:rsid w:val="00725868"/>
    <w:rsid w:val="007266B3"/>
    <w:rsid w:val="0073017D"/>
    <w:rsid w:val="00740D8C"/>
    <w:rsid w:val="00741218"/>
    <w:rsid w:val="007421A8"/>
    <w:rsid w:val="007425B1"/>
    <w:rsid w:val="0075160A"/>
    <w:rsid w:val="007623EA"/>
    <w:rsid w:val="00763DA7"/>
    <w:rsid w:val="0076586F"/>
    <w:rsid w:val="007959D4"/>
    <w:rsid w:val="007B7C01"/>
    <w:rsid w:val="007F0053"/>
    <w:rsid w:val="00802188"/>
    <w:rsid w:val="00813A55"/>
    <w:rsid w:val="00821A78"/>
    <w:rsid w:val="008249C8"/>
    <w:rsid w:val="00827A8D"/>
    <w:rsid w:val="008416C4"/>
    <w:rsid w:val="00861322"/>
    <w:rsid w:val="0086758F"/>
    <w:rsid w:val="00875C65"/>
    <w:rsid w:val="008917AD"/>
    <w:rsid w:val="008933AE"/>
    <w:rsid w:val="008A1A6F"/>
    <w:rsid w:val="008A1CAB"/>
    <w:rsid w:val="008A45BB"/>
    <w:rsid w:val="008B01F2"/>
    <w:rsid w:val="008B2815"/>
    <w:rsid w:val="008C41EB"/>
    <w:rsid w:val="008D1952"/>
    <w:rsid w:val="008E2234"/>
    <w:rsid w:val="008F19D6"/>
    <w:rsid w:val="008F37A9"/>
    <w:rsid w:val="008F407C"/>
    <w:rsid w:val="00902085"/>
    <w:rsid w:val="00910B61"/>
    <w:rsid w:val="009113CE"/>
    <w:rsid w:val="00920026"/>
    <w:rsid w:val="00930BE1"/>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702B"/>
    <w:rsid w:val="009B28B2"/>
    <w:rsid w:val="009B3A5C"/>
    <w:rsid w:val="009C48D5"/>
    <w:rsid w:val="009D415A"/>
    <w:rsid w:val="009E752F"/>
    <w:rsid w:val="009F6B8B"/>
    <w:rsid w:val="00A04C4F"/>
    <w:rsid w:val="00A07857"/>
    <w:rsid w:val="00A11183"/>
    <w:rsid w:val="00A1335A"/>
    <w:rsid w:val="00A225C7"/>
    <w:rsid w:val="00A24C2D"/>
    <w:rsid w:val="00A33097"/>
    <w:rsid w:val="00A44CE2"/>
    <w:rsid w:val="00A461ED"/>
    <w:rsid w:val="00A60E3A"/>
    <w:rsid w:val="00A75FC0"/>
    <w:rsid w:val="00A9193C"/>
    <w:rsid w:val="00A92E36"/>
    <w:rsid w:val="00AC1B21"/>
    <w:rsid w:val="00AC4F8D"/>
    <w:rsid w:val="00B00A10"/>
    <w:rsid w:val="00B0322D"/>
    <w:rsid w:val="00B1130E"/>
    <w:rsid w:val="00B11CCB"/>
    <w:rsid w:val="00B155A9"/>
    <w:rsid w:val="00B17ADF"/>
    <w:rsid w:val="00B25DE9"/>
    <w:rsid w:val="00B32EE2"/>
    <w:rsid w:val="00B33061"/>
    <w:rsid w:val="00B37993"/>
    <w:rsid w:val="00B44C55"/>
    <w:rsid w:val="00B501CF"/>
    <w:rsid w:val="00B5641F"/>
    <w:rsid w:val="00B61D89"/>
    <w:rsid w:val="00B675D1"/>
    <w:rsid w:val="00B775A9"/>
    <w:rsid w:val="00B8671C"/>
    <w:rsid w:val="00BB16FC"/>
    <w:rsid w:val="00BC4E27"/>
    <w:rsid w:val="00C05A0B"/>
    <w:rsid w:val="00C15408"/>
    <w:rsid w:val="00C17A7B"/>
    <w:rsid w:val="00C25B75"/>
    <w:rsid w:val="00C2703C"/>
    <w:rsid w:val="00C27895"/>
    <w:rsid w:val="00C34CC1"/>
    <w:rsid w:val="00C47D9E"/>
    <w:rsid w:val="00C51076"/>
    <w:rsid w:val="00C54692"/>
    <w:rsid w:val="00C54E32"/>
    <w:rsid w:val="00C55DDB"/>
    <w:rsid w:val="00C57533"/>
    <w:rsid w:val="00C60ABA"/>
    <w:rsid w:val="00C659EE"/>
    <w:rsid w:val="00C66414"/>
    <w:rsid w:val="00C70AFB"/>
    <w:rsid w:val="00C843D8"/>
    <w:rsid w:val="00C84531"/>
    <w:rsid w:val="00CA01F1"/>
    <w:rsid w:val="00CB1F16"/>
    <w:rsid w:val="00CB39D4"/>
    <w:rsid w:val="00CC2055"/>
    <w:rsid w:val="00CC4400"/>
    <w:rsid w:val="00CD3288"/>
    <w:rsid w:val="00CF1DA1"/>
    <w:rsid w:val="00CF36E8"/>
    <w:rsid w:val="00CF4D81"/>
    <w:rsid w:val="00CF5629"/>
    <w:rsid w:val="00D00A11"/>
    <w:rsid w:val="00D034ED"/>
    <w:rsid w:val="00D06006"/>
    <w:rsid w:val="00D16E77"/>
    <w:rsid w:val="00D20750"/>
    <w:rsid w:val="00D31A30"/>
    <w:rsid w:val="00D46076"/>
    <w:rsid w:val="00D637A9"/>
    <w:rsid w:val="00D64804"/>
    <w:rsid w:val="00D77AB3"/>
    <w:rsid w:val="00D8106E"/>
    <w:rsid w:val="00D8524C"/>
    <w:rsid w:val="00D87A7E"/>
    <w:rsid w:val="00D926EF"/>
    <w:rsid w:val="00D96E69"/>
    <w:rsid w:val="00DA547F"/>
    <w:rsid w:val="00DE1B62"/>
    <w:rsid w:val="00DE38B0"/>
    <w:rsid w:val="00DE3F97"/>
    <w:rsid w:val="00DE7FF5"/>
    <w:rsid w:val="00E0085F"/>
    <w:rsid w:val="00E01B09"/>
    <w:rsid w:val="00E043ED"/>
    <w:rsid w:val="00E05441"/>
    <w:rsid w:val="00E05878"/>
    <w:rsid w:val="00E11280"/>
    <w:rsid w:val="00E11EAF"/>
    <w:rsid w:val="00E15D31"/>
    <w:rsid w:val="00E16A05"/>
    <w:rsid w:val="00E25DBB"/>
    <w:rsid w:val="00E4457C"/>
    <w:rsid w:val="00E45B4B"/>
    <w:rsid w:val="00E524BE"/>
    <w:rsid w:val="00E5266B"/>
    <w:rsid w:val="00E5290A"/>
    <w:rsid w:val="00E54630"/>
    <w:rsid w:val="00E61FF2"/>
    <w:rsid w:val="00E755FC"/>
    <w:rsid w:val="00E96EDB"/>
    <w:rsid w:val="00EB71FA"/>
    <w:rsid w:val="00ED78CE"/>
    <w:rsid w:val="00EE52AA"/>
    <w:rsid w:val="00EE63BB"/>
    <w:rsid w:val="00EE67E0"/>
    <w:rsid w:val="00EF3AF8"/>
    <w:rsid w:val="00EF7B6D"/>
    <w:rsid w:val="00F104AF"/>
    <w:rsid w:val="00F10822"/>
    <w:rsid w:val="00F13A59"/>
    <w:rsid w:val="00F1459A"/>
    <w:rsid w:val="00F16DB3"/>
    <w:rsid w:val="00F16F89"/>
    <w:rsid w:val="00F42624"/>
    <w:rsid w:val="00F4431C"/>
    <w:rsid w:val="00F55286"/>
    <w:rsid w:val="00F55FA4"/>
    <w:rsid w:val="00F6043F"/>
    <w:rsid w:val="00F60C8E"/>
    <w:rsid w:val="00F62413"/>
    <w:rsid w:val="00F63FAD"/>
    <w:rsid w:val="00F76CC5"/>
    <w:rsid w:val="00F819DC"/>
    <w:rsid w:val="00F87AA4"/>
    <w:rsid w:val="00F93B0E"/>
    <w:rsid w:val="00F97C39"/>
    <w:rsid w:val="00F97D62"/>
    <w:rsid w:val="00FA22C5"/>
    <w:rsid w:val="00FA479D"/>
    <w:rsid w:val="00FC6CAD"/>
    <w:rsid w:val="00FD23CF"/>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3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654725333">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 w:id="160048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A192D-19A5-4A89-84CC-C514FE26D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.dotx</Template>
  <TotalTime>0</TotalTime>
  <Pages>18</Pages>
  <Words>4301</Words>
  <Characters>24517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28761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2020-07-28T07:56:00Z</cp:lastPrinted>
  <dcterms:created xsi:type="dcterms:W3CDTF">2020-11-24T14:37:00Z</dcterms:created>
  <dcterms:modified xsi:type="dcterms:W3CDTF">2020-11-24T14:37:00Z</dcterms:modified>
</cp:coreProperties>
</file>