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39A" w:rsidRDefault="0010339A" w:rsidP="00081D72">
      <w:pP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extent cx="6331157" cy="850444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r.jpg"/>
                    <pic:cNvPicPr/>
                  </pic:nvPicPr>
                  <pic:blipFill rotWithShape="1">
                    <a:blip r:embed="rId9">
                      <a:extLst>
                        <a:ext uri="{28A0092B-C50C-407E-A947-70E740481C1C}">
                          <a14:useLocalDpi xmlns:a14="http://schemas.microsoft.com/office/drawing/2010/main" val="0"/>
                        </a:ext>
                      </a:extLst>
                    </a:blip>
                    <a:srcRect l="4837" t="2284" r="6909" b="11480"/>
                    <a:stretch/>
                  </pic:blipFill>
                  <pic:spPr bwMode="auto">
                    <a:xfrm>
                      <a:off x="0" y="0"/>
                      <a:ext cx="6331913" cy="8505463"/>
                    </a:xfrm>
                    <a:prstGeom prst="rect">
                      <a:avLst/>
                    </a:prstGeom>
                    <a:ln>
                      <a:noFill/>
                    </a:ln>
                    <a:extLst>
                      <a:ext uri="{53640926-AAD7-44D8-BBD7-CCE9431645EC}">
                        <a14:shadowObscured xmlns:a14="http://schemas.microsoft.com/office/drawing/2010/main"/>
                      </a:ext>
                    </a:extLst>
                  </pic:spPr>
                </pic:pic>
              </a:graphicData>
            </a:graphic>
          </wp:inline>
        </w:drawing>
      </w:r>
    </w:p>
    <w:p w:rsidR="0010339A" w:rsidRDefault="0010339A" w:rsidP="0010339A">
      <w:pPr>
        <w:tabs>
          <w:tab w:val="left" w:pos="5910"/>
        </w:tabs>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r>
    </w:p>
    <w:p w:rsidR="0010339A" w:rsidRDefault="0010339A" w:rsidP="0010339A">
      <w:pPr>
        <w:tabs>
          <w:tab w:val="left" w:pos="5910"/>
        </w:tabs>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6285064" cy="8647158"/>
            <wp:effectExtent l="0" t="0" r="190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r2.jpg"/>
                    <pic:cNvPicPr/>
                  </pic:nvPicPr>
                  <pic:blipFill rotWithShape="1">
                    <a:blip r:embed="rId10" cstate="print">
                      <a:extLst>
                        <a:ext uri="{28A0092B-C50C-407E-A947-70E740481C1C}">
                          <a14:useLocalDpi xmlns:a14="http://schemas.microsoft.com/office/drawing/2010/main" val="0"/>
                        </a:ext>
                      </a:extLst>
                    </a:blip>
                    <a:srcRect l="5347" t="2099" r="4788" b="7963"/>
                    <a:stretch/>
                  </pic:blipFill>
                  <pic:spPr bwMode="auto">
                    <a:xfrm>
                      <a:off x="0" y="0"/>
                      <a:ext cx="6285815" cy="8648191"/>
                    </a:xfrm>
                    <a:prstGeom prst="rect">
                      <a:avLst/>
                    </a:prstGeom>
                    <a:ln>
                      <a:noFill/>
                    </a:ln>
                    <a:extLst>
                      <a:ext uri="{53640926-AAD7-44D8-BBD7-CCE9431645EC}">
                        <a14:shadowObscured xmlns:a14="http://schemas.microsoft.com/office/drawing/2010/main"/>
                      </a:ext>
                    </a:extLst>
                  </pic:spPr>
                </pic:pic>
              </a:graphicData>
            </a:graphic>
          </wp:inline>
        </w:drawing>
      </w:r>
    </w:p>
    <w:p w:rsidR="00E97047" w:rsidRPr="00E97047" w:rsidRDefault="00081D72" w:rsidP="00081D72">
      <w:pPr>
        <w:rPr>
          <w:rFonts w:ascii="Times New Roman" w:eastAsia="Times New Roman" w:hAnsi="Times New Roman" w:cs="Times New Roman"/>
          <w:b/>
          <w:i/>
          <w:sz w:val="24"/>
          <w:szCs w:val="24"/>
          <w:lang w:val="en-GB"/>
        </w:rPr>
      </w:pPr>
      <w:r w:rsidRPr="0010339A">
        <w:rPr>
          <w:rFonts w:ascii="Times New Roman" w:eastAsia="Times New Roman" w:hAnsi="Times New Roman" w:cs="Times New Roman"/>
          <w:sz w:val="24"/>
          <w:szCs w:val="24"/>
          <w:lang w:val="en-GB"/>
        </w:rPr>
        <w:br w:type="page"/>
      </w:r>
      <w:r>
        <w:rPr>
          <w:rFonts w:ascii="Times New Roman" w:eastAsia="Times New Roman" w:hAnsi="Times New Roman" w:cs="Times New Roman"/>
          <w:sz w:val="24"/>
          <w:szCs w:val="24"/>
          <w:lang w:val="en-GB"/>
        </w:rPr>
        <w:lastRenderedPageBreak/>
        <w:t xml:space="preserve">      </w:t>
      </w:r>
      <w:r w:rsidR="00E97047" w:rsidRPr="00E97047">
        <w:rPr>
          <w:rFonts w:ascii="Times New Roman" w:eastAsia="Times New Roman" w:hAnsi="Times New Roman" w:cs="Times New Roman"/>
          <w:i/>
          <w:sz w:val="18"/>
          <w:szCs w:val="18"/>
          <w:lang w:val="en-GB"/>
        </w:rPr>
        <w:t>Ofertant</w:t>
      </w:r>
      <w:r w:rsidR="00E97047" w:rsidRPr="00E97047">
        <w:rPr>
          <w:rFonts w:ascii="Times New Roman" w:eastAsia="Times New Roman" w:hAnsi="Times New Roman" w:cs="Times New Roman"/>
          <w:i/>
          <w:sz w:val="18"/>
          <w:szCs w:val="18"/>
          <w:lang w:val="en-GB"/>
        </w:rPr>
        <w:tab/>
      </w:r>
      <w:r w:rsidR="00E97047" w:rsidRPr="00E97047">
        <w:rPr>
          <w:rFonts w:ascii="Times New Roman" w:eastAsia="Times New Roman" w:hAnsi="Times New Roman" w:cs="Times New Roman"/>
          <w:i/>
          <w:sz w:val="18"/>
          <w:szCs w:val="18"/>
          <w:lang w:val="en-GB"/>
        </w:rPr>
        <w:tab/>
      </w:r>
      <w:r w:rsidR="00E97047" w:rsidRPr="00E97047">
        <w:rPr>
          <w:rFonts w:ascii="Times New Roman" w:eastAsia="Times New Roman" w:hAnsi="Times New Roman" w:cs="Times New Roman"/>
          <w:i/>
          <w:sz w:val="18"/>
          <w:szCs w:val="18"/>
          <w:lang w:val="en-GB"/>
        </w:rPr>
        <w:tab/>
      </w:r>
      <w:r w:rsidR="00E97047" w:rsidRPr="00E97047">
        <w:rPr>
          <w:rFonts w:ascii="Times New Roman" w:eastAsia="Times New Roman" w:hAnsi="Times New Roman" w:cs="Times New Roman"/>
          <w:i/>
          <w:sz w:val="18"/>
          <w:szCs w:val="18"/>
          <w:lang w:val="en-GB"/>
        </w:rPr>
        <w:tab/>
      </w:r>
      <w:r w:rsidR="00E97047" w:rsidRPr="00E97047">
        <w:rPr>
          <w:rFonts w:ascii="Times New Roman" w:eastAsia="Times New Roman" w:hAnsi="Times New Roman" w:cs="Times New Roman"/>
          <w:i/>
          <w:sz w:val="18"/>
          <w:szCs w:val="18"/>
          <w:lang w:val="en-GB"/>
        </w:rPr>
        <w:tab/>
      </w:r>
      <w:r w:rsidR="00E97047" w:rsidRPr="00E97047">
        <w:rPr>
          <w:rFonts w:ascii="Times New Roman" w:eastAsia="Times New Roman" w:hAnsi="Times New Roman" w:cs="Times New Roman"/>
          <w:i/>
          <w:sz w:val="18"/>
          <w:szCs w:val="18"/>
          <w:lang w:val="en-GB"/>
        </w:rPr>
        <w:tab/>
      </w:r>
      <w:r w:rsidR="00E97047" w:rsidRPr="00E97047">
        <w:rPr>
          <w:rFonts w:ascii="Times New Roman" w:eastAsia="Times New Roman" w:hAnsi="Times New Roman" w:cs="Times New Roman"/>
          <w:i/>
          <w:sz w:val="18"/>
          <w:szCs w:val="18"/>
          <w:lang w:val="en-GB"/>
        </w:rPr>
        <w:tab/>
      </w:r>
      <w:r w:rsidR="00E97047"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E97047" w:rsidRPr="00E97047" w:rsidRDefault="00E97047" w:rsidP="00BE692B">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A374B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w:t>
            </w:r>
            <w:r w:rsidR="00A374BE">
              <w:rPr>
                <w:rFonts w:ascii="Times New Roman" w:eastAsia="Times New Roman" w:hAnsi="Times New Roman" w:cs="Times New Roman"/>
                <w:b/>
                <w:i/>
                <w:sz w:val="18"/>
                <w:szCs w:val="18"/>
                <w:lang w:val="en-GB"/>
              </w:rPr>
              <w:t>17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0E401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A374BE">
              <w:rPr>
                <w:rFonts w:ascii="Times New Roman" w:eastAsia="Times New Roman" w:hAnsi="Times New Roman" w:cs="Times New Roman"/>
                <w:b/>
                <w:i/>
                <w:sz w:val="18"/>
                <w:szCs w:val="18"/>
                <w:lang w:val="en-GB"/>
              </w:rPr>
              <w:t>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E97047" w:rsidP="000E401E">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w:t>
            </w:r>
            <w:r w:rsidR="00A374BE">
              <w:rPr>
                <w:rFonts w:ascii="Times New Roman" w:eastAsia="Times New Roman" w:hAnsi="Times New Roman" w:cs="Times New Roman"/>
                <w:b/>
                <w:i/>
                <w:sz w:val="18"/>
                <w:szCs w:val="18"/>
                <w:lang w:val="en-GB"/>
              </w:rPr>
              <w:t>9</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6725F0" w:rsidRDefault="006725F0"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B46118" w:rsidRDefault="00B46118"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B7920" w:rsidRDefault="001B7920" w:rsidP="00E97047">
      <w:pPr>
        <w:spacing w:after="0" w:line="240" w:lineRule="auto"/>
        <w:jc w:val="both"/>
        <w:rPr>
          <w:rFonts w:ascii="Times New Roman" w:eastAsia="Times New Roman" w:hAnsi="Times New Roman" w:cs="Times New Roman"/>
          <w:sz w:val="24"/>
          <w:szCs w:val="24"/>
          <w:lang w:val="en-GB"/>
        </w:rPr>
      </w:pP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5720A8" w:rsidRDefault="005720A8">
      <w:pPr>
        <w:rPr>
          <w:rFonts w:ascii="TmsR Tehno" w:eastAsia="Times New Roman" w:hAnsi="TmsR Tehno" w:cs="Tahoma"/>
          <w:b/>
          <w:sz w:val="24"/>
          <w:szCs w:val="20"/>
          <w:lang w:val="en-GB"/>
        </w:rPr>
      </w:pPr>
      <w:r>
        <w:rPr>
          <w:rFonts w:ascii="TmsR Tehno" w:eastAsia="Times New Roman" w:hAnsi="TmsR Tehno" w:cs="Tahoma"/>
          <w:b/>
          <w:sz w:val="24"/>
          <w:szCs w:val="20"/>
          <w:lang w:val="en-GB"/>
        </w:rPr>
        <w:br w:type="page"/>
      </w: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lastRenderedPageBreak/>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9433BB" w:rsidRDefault="00E97047" w:rsidP="00E97047">
      <w:pPr>
        <w:spacing w:after="0" w:line="240" w:lineRule="auto"/>
        <w:jc w:val="both"/>
        <w:rPr>
          <w:rFonts w:ascii="Arial" w:eastAsia="Times New Roman" w:hAnsi="Arial" w:cs="Arial"/>
          <w:color w:val="FF0000"/>
          <w:lang w:val="en-GB"/>
        </w:rPr>
      </w:pPr>
    </w:p>
    <w:p w:rsidR="00E97047" w:rsidRPr="009433BB" w:rsidRDefault="00E97047" w:rsidP="00E97047">
      <w:pPr>
        <w:spacing w:after="0" w:line="240" w:lineRule="auto"/>
        <w:jc w:val="both"/>
        <w:rPr>
          <w:rFonts w:ascii="Arial" w:eastAsia="Times New Roman" w:hAnsi="Arial" w:cs="Arial"/>
          <w:color w:val="FF000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9433BB" w:rsidRPr="009433BB" w:rsidTr="00101148">
        <w:tc>
          <w:tcPr>
            <w:tcW w:w="4752"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Nume Prenume</w:t>
            </w:r>
          </w:p>
        </w:tc>
        <w:tc>
          <w:tcPr>
            <w:tcW w:w="4824" w:type="dxa"/>
            <w:shd w:val="clear" w:color="auto" w:fill="auto"/>
          </w:tcPr>
          <w:p w:rsidR="00E97047" w:rsidRPr="00041AC7" w:rsidRDefault="004517B0"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Funcț</w:t>
            </w:r>
            <w:r w:rsidR="00E97047" w:rsidRPr="00041AC7">
              <w:rPr>
                <w:rFonts w:ascii="Arial" w:eastAsia="Times New Roman" w:hAnsi="Arial" w:cs="Arial"/>
                <w:sz w:val="24"/>
                <w:szCs w:val="24"/>
                <w:lang w:val="en-GB"/>
              </w:rPr>
              <w:t>ie</w:t>
            </w:r>
          </w:p>
        </w:tc>
      </w:tr>
      <w:tr w:rsidR="009433BB" w:rsidRPr="009433BB" w:rsidTr="00101148">
        <w:trPr>
          <w:trHeight w:val="332"/>
        </w:trPr>
        <w:tc>
          <w:tcPr>
            <w:tcW w:w="4752" w:type="dxa"/>
            <w:shd w:val="clear" w:color="auto" w:fill="auto"/>
          </w:tcPr>
          <w:p w:rsidR="00E97047" w:rsidRPr="00041AC7" w:rsidRDefault="00E36AC2" w:rsidP="004517B0">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P</w:t>
            </w:r>
            <w:r w:rsidR="004517B0">
              <w:rPr>
                <w:rFonts w:ascii="Arial" w:eastAsia="Times New Roman" w:hAnsi="Arial" w:cs="Arial"/>
                <w:sz w:val="24"/>
                <w:szCs w:val="24"/>
                <w:lang w:val="en-GB"/>
              </w:rPr>
              <w:t>Â</w:t>
            </w:r>
            <w:r>
              <w:rPr>
                <w:rFonts w:ascii="Arial" w:eastAsia="Times New Roman" w:hAnsi="Arial" w:cs="Arial"/>
                <w:sz w:val="24"/>
                <w:szCs w:val="24"/>
                <w:lang w:val="en-GB"/>
              </w:rPr>
              <w:t>RVU SIMONA</w:t>
            </w:r>
          </w:p>
        </w:tc>
        <w:tc>
          <w:tcPr>
            <w:tcW w:w="4824" w:type="dxa"/>
            <w:shd w:val="clear" w:color="auto" w:fill="auto"/>
          </w:tcPr>
          <w:p w:rsidR="00E97047" w:rsidRPr="00041AC7" w:rsidRDefault="00E97047" w:rsidP="00E97047">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Director general</w:t>
            </w:r>
          </w:p>
        </w:tc>
      </w:tr>
      <w:tr w:rsidR="009433BB" w:rsidRPr="009433BB" w:rsidTr="00101148">
        <w:tc>
          <w:tcPr>
            <w:tcW w:w="4752" w:type="dxa"/>
            <w:shd w:val="clear" w:color="auto" w:fill="auto"/>
          </w:tcPr>
          <w:p w:rsidR="00E97047" w:rsidRPr="00041AC7" w:rsidRDefault="00225B29" w:rsidP="004517B0">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Harabagiu Stelu</w:t>
            </w:r>
            <w:r w:rsidR="004517B0">
              <w:rPr>
                <w:rFonts w:ascii="Arial" w:eastAsia="Times New Roman" w:hAnsi="Arial" w:cs="Arial"/>
                <w:sz w:val="24"/>
                <w:szCs w:val="24"/>
                <w:lang w:val="en-GB"/>
              </w:rPr>
              <w:t>ț</w:t>
            </w:r>
            <w:r w:rsidRPr="00041AC7">
              <w:rPr>
                <w:rFonts w:ascii="Arial" w:eastAsia="Times New Roman" w:hAnsi="Arial" w:cs="Arial"/>
                <w:sz w:val="24"/>
                <w:szCs w:val="24"/>
                <w:lang w:val="en-GB"/>
              </w:rPr>
              <w:t>a</w:t>
            </w:r>
          </w:p>
        </w:tc>
        <w:tc>
          <w:tcPr>
            <w:tcW w:w="4824" w:type="dxa"/>
            <w:shd w:val="clear" w:color="auto" w:fill="auto"/>
          </w:tcPr>
          <w:p w:rsidR="00E97047" w:rsidRPr="00041AC7" w:rsidRDefault="00E97047" w:rsidP="004517B0">
            <w:pPr>
              <w:spacing w:after="0" w:line="240" w:lineRule="auto"/>
              <w:jc w:val="both"/>
              <w:rPr>
                <w:rFonts w:ascii="Arial" w:eastAsia="Times New Roman" w:hAnsi="Arial" w:cs="Arial"/>
                <w:sz w:val="24"/>
                <w:szCs w:val="24"/>
                <w:lang w:val="it-IT"/>
              </w:rPr>
            </w:pPr>
            <w:r w:rsidRPr="00041AC7">
              <w:rPr>
                <w:rFonts w:ascii="Arial" w:eastAsia="Times New Roman" w:hAnsi="Arial" w:cs="Arial"/>
                <w:sz w:val="24"/>
                <w:szCs w:val="24"/>
                <w:lang w:val="it-IT"/>
              </w:rPr>
              <w:t xml:space="preserve">Director </w:t>
            </w:r>
            <w:r w:rsidR="004517B0">
              <w:rPr>
                <w:rFonts w:ascii="Arial" w:eastAsia="Times New Roman" w:hAnsi="Arial" w:cs="Arial"/>
                <w:sz w:val="24"/>
                <w:szCs w:val="24"/>
                <w:lang w:val="it-IT"/>
              </w:rPr>
              <w:t>G</w:t>
            </w:r>
            <w:r w:rsidRPr="00041AC7">
              <w:rPr>
                <w:rFonts w:ascii="Arial" w:eastAsia="Times New Roman" w:hAnsi="Arial" w:cs="Arial"/>
                <w:sz w:val="24"/>
                <w:szCs w:val="24"/>
                <w:lang w:val="it-IT"/>
              </w:rPr>
              <w:t>en</w:t>
            </w:r>
            <w:r w:rsidR="004517B0">
              <w:rPr>
                <w:rFonts w:ascii="Arial" w:eastAsia="Times New Roman" w:hAnsi="Arial" w:cs="Arial"/>
                <w:sz w:val="24"/>
                <w:szCs w:val="24"/>
                <w:lang w:val="it-IT"/>
              </w:rPr>
              <w:t>.</w:t>
            </w:r>
            <w:r w:rsidRPr="00041AC7">
              <w:rPr>
                <w:rFonts w:ascii="Arial" w:eastAsia="Times New Roman" w:hAnsi="Arial" w:cs="Arial"/>
                <w:sz w:val="24"/>
                <w:szCs w:val="24"/>
                <w:lang w:val="it-IT"/>
              </w:rPr>
              <w:t xml:space="preserve"> </w:t>
            </w:r>
            <w:r w:rsidR="004517B0">
              <w:rPr>
                <w:rFonts w:ascii="Arial" w:eastAsia="Times New Roman" w:hAnsi="Arial" w:cs="Arial"/>
                <w:sz w:val="24"/>
                <w:szCs w:val="24"/>
                <w:lang w:val="it-IT"/>
              </w:rPr>
              <w:t>A</w:t>
            </w:r>
            <w:r w:rsidRPr="00041AC7">
              <w:rPr>
                <w:rFonts w:ascii="Arial" w:eastAsia="Times New Roman" w:hAnsi="Arial" w:cs="Arial"/>
                <w:sz w:val="24"/>
                <w:szCs w:val="24"/>
                <w:lang w:val="it-IT"/>
              </w:rPr>
              <w:t>dj. Economic</w:t>
            </w:r>
          </w:p>
        </w:tc>
      </w:tr>
      <w:tr w:rsidR="009433BB" w:rsidRPr="009433BB" w:rsidTr="00101148">
        <w:tc>
          <w:tcPr>
            <w:tcW w:w="4752" w:type="dxa"/>
            <w:shd w:val="clear" w:color="auto" w:fill="auto"/>
          </w:tcPr>
          <w:p w:rsidR="00101148" w:rsidRPr="00041AC7" w:rsidRDefault="00101148" w:rsidP="004517B0">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Vintil</w:t>
            </w:r>
            <w:r w:rsidR="004517B0">
              <w:rPr>
                <w:rFonts w:ascii="Arial" w:eastAsia="Times New Roman" w:hAnsi="Arial" w:cs="Arial"/>
                <w:bCs/>
                <w:iCs/>
                <w:sz w:val="24"/>
                <w:szCs w:val="24"/>
              </w:rPr>
              <w:t>ă</w:t>
            </w:r>
            <w:r w:rsidRPr="00041AC7">
              <w:rPr>
                <w:rFonts w:ascii="Arial" w:eastAsia="Times New Roman" w:hAnsi="Arial" w:cs="Arial"/>
                <w:bCs/>
                <w:iCs/>
                <w:sz w:val="24"/>
                <w:szCs w:val="24"/>
              </w:rPr>
              <w:t xml:space="preserve"> Daniela</w:t>
            </w:r>
          </w:p>
        </w:tc>
        <w:tc>
          <w:tcPr>
            <w:tcW w:w="4824"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Presedinte comisie evaluare</w:t>
            </w:r>
          </w:p>
        </w:tc>
      </w:tr>
      <w:tr w:rsidR="009433BB" w:rsidRPr="009433BB" w:rsidTr="00101148">
        <w:tc>
          <w:tcPr>
            <w:tcW w:w="4752" w:type="dxa"/>
            <w:shd w:val="clear" w:color="auto" w:fill="auto"/>
          </w:tcPr>
          <w:p w:rsidR="00101148" w:rsidRPr="00041AC7" w:rsidRDefault="00A374BE" w:rsidP="00954BA5">
            <w:pPr>
              <w:spacing w:after="0" w:line="240" w:lineRule="auto"/>
              <w:jc w:val="both"/>
              <w:rPr>
                <w:rFonts w:ascii="Arial" w:eastAsia="Times New Roman" w:hAnsi="Arial" w:cs="Arial"/>
                <w:bCs/>
                <w:iCs/>
                <w:sz w:val="24"/>
                <w:szCs w:val="24"/>
              </w:rPr>
            </w:pPr>
            <w:r>
              <w:rPr>
                <w:rFonts w:ascii="Arial" w:eastAsia="Times New Roman" w:hAnsi="Arial" w:cs="Arial"/>
                <w:sz w:val="24"/>
                <w:szCs w:val="24"/>
                <w:lang w:val="en-GB"/>
              </w:rPr>
              <w:t>Podaru Luciana</w:t>
            </w:r>
          </w:p>
        </w:tc>
        <w:tc>
          <w:tcPr>
            <w:tcW w:w="4824" w:type="dxa"/>
            <w:shd w:val="clear" w:color="auto" w:fill="auto"/>
          </w:tcPr>
          <w:p w:rsidR="00101148" w:rsidRPr="00041AC7" w:rsidRDefault="00101148" w:rsidP="00954BA5">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9433BB" w:rsidRPr="009433BB" w:rsidTr="00101148">
        <w:tc>
          <w:tcPr>
            <w:tcW w:w="4752" w:type="dxa"/>
            <w:shd w:val="clear" w:color="auto" w:fill="auto"/>
          </w:tcPr>
          <w:p w:rsidR="00101148" w:rsidRPr="00041AC7" w:rsidRDefault="00225B29"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Chiran Carmen</w:t>
            </w:r>
          </w:p>
        </w:tc>
        <w:tc>
          <w:tcPr>
            <w:tcW w:w="4824" w:type="dxa"/>
            <w:shd w:val="clear" w:color="auto" w:fill="auto"/>
          </w:tcPr>
          <w:p w:rsidR="00101148" w:rsidRPr="00041AC7" w:rsidRDefault="00225B29" w:rsidP="00E97047">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E36AC2" w:rsidRPr="009433BB" w:rsidTr="00101148">
        <w:tc>
          <w:tcPr>
            <w:tcW w:w="4752" w:type="dxa"/>
            <w:shd w:val="clear" w:color="auto" w:fill="auto"/>
          </w:tcPr>
          <w:p w:rsidR="00E36AC2" w:rsidRPr="00041AC7" w:rsidRDefault="00957EE0"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Romana Rebreanu</w:t>
            </w:r>
          </w:p>
        </w:tc>
        <w:tc>
          <w:tcPr>
            <w:tcW w:w="4824" w:type="dxa"/>
            <w:shd w:val="clear" w:color="auto" w:fill="auto"/>
          </w:tcPr>
          <w:p w:rsidR="00E36AC2" w:rsidRPr="00041AC7" w:rsidRDefault="00E36AC2" w:rsidP="00E36AC2">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E36AC2" w:rsidRPr="009433BB" w:rsidTr="00101148">
        <w:tc>
          <w:tcPr>
            <w:tcW w:w="4752" w:type="dxa"/>
            <w:shd w:val="clear" w:color="auto" w:fill="auto"/>
          </w:tcPr>
          <w:p w:rsidR="00E36AC2" w:rsidRPr="00041AC7" w:rsidRDefault="00363B89" w:rsidP="00E97047">
            <w:pPr>
              <w:spacing w:after="0" w:line="240" w:lineRule="auto"/>
              <w:jc w:val="both"/>
              <w:rPr>
                <w:rFonts w:ascii="Arial" w:eastAsia="Times New Roman" w:hAnsi="Arial" w:cs="Arial"/>
                <w:bCs/>
                <w:iCs/>
                <w:sz w:val="24"/>
                <w:szCs w:val="24"/>
              </w:rPr>
            </w:pPr>
            <w:r>
              <w:rPr>
                <w:rFonts w:ascii="Arial" w:eastAsia="Times New Roman" w:hAnsi="Arial" w:cs="Arial"/>
                <w:sz w:val="24"/>
                <w:szCs w:val="24"/>
                <w:lang w:val="en-GB"/>
              </w:rPr>
              <w:t>Timar Domnosie</w:t>
            </w:r>
          </w:p>
        </w:tc>
        <w:tc>
          <w:tcPr>
            <w:tcW w:w="4824" w:type="dxa"/>
            <w:shd w:val="clear" w:color="auto" w:fill="auto"/>
          </w:tcPr>
          <w:p w:rsidR="00E36AC2" w:rsidRPr="00041AC7" w:rsidRDefault="00E36AC2" w:rsidP="00E36AC2">
            <w:pPr>
              <w:spacing w:after="0" w:line="240" w:lineRule="auto"/>
              <w:jc w:val="both"/>
              <w:rPr>
                <w:rFonts w:ascii="Arial" w:eastAsia="Times New Roman" w:hAnsi="Arial" w:cs="Arial"/>
                <w:bCs/>
                <w:iCs/>
                <w:sz w:val="24"/>
                <w:szCs w:val="24"/>
              </w:rPr>
            </w:pPr>
            <w:r w:rsidRPr="00041AC7">
              <w:rPr>
                <w:rFonts w:ascii="Arial" w:eastAsia="Times New Roman" w:hAnsi="Arial" w:cs="Arial"/>
                <w:bCs/>
                <w:iCs/>
                <w:sz w:val="24"/>
                <w:szCs w:val="24"/>
              </w:rPr>
              <w:t>Membru comisie evaluare</w:t>
            </w:r>
          </w:p>
        </w:tc>
      </w:tr>
      <w:tr w:rsidR="00E36AC2" w:rsidRPr="009433BB" w:rsidTr="00101148">
        <w:trPr>
          <w:trHeight w:val="242"/>
        </w:trPr>
        <w:tc>
          <w:tcPr>
            <w:tcW w:w="4752" w:type="dxa"/>
            <w:shd w:val="clear" w:color="auto" w:fill="auto"/>
          </w:tcPr>
          <w:p w:rsidR="00E36AC2" w:rsidRPr="00041AC7" w:rsidRDefault="004517B0" w:rsidP="00655D4C">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Radu Rodica</w:t>
            </w:r>
          </w:p>
        </w:tc>
        <w:tc>
          <w:tcPr>
            <w:tcW w:w="4824" w:type="dxa"/>
            <w:shd w:val="clear" w:color="auto" w:fill="auto"/>
          </w:tcPr>
          <w:p w:rsidR="00E36AC2" w:rsidRPr="00041AC7" w:rsidRDefault="00E36AC2" w:rsidP="00655D4C">
            <w:pPr>
              <w:spacing w:after="0" w:line="240" w:lineRule="auto"/>
              <w:jc w:val="both"/>
              <w:rPr>
                <w:rFonts w:ascii="Arial" w:eastAsia="Times New Roman" w:hAnsi="Arial" w:cs="Arial"/>
                <w:sz w:val="24"/>
                <w:szCs w:val="24"/>
                <w:lang w:val="en-GB"/>
              </w:rPr>
            </w:pPr>
            <w:r w:rsidRPr="00041AC7">
              <w:rPr>
                <w:rFonts w:ascii="Arial" w:eastAsia="Times New Roman" w:hAnsi="Arial" w:cs="Arial"/>
                <w:bCs/>
                <w:iCs/>
                <w:sz w:val="24"/>
                <w:szCs w:val="24"/>
              </w:rPr>
              <w:t xml:space="preserve">Membru </w:t>
            </w:r>
            <w:r w:rsidRPr="00041AC7">
              <w:rPr>
                <w:rFonts w:ascii="Arial" w:eastAsia="Times New Roman" w:hAnsi="Arial" w:cs="Arial"/>
                <w:sz w:val="24"/>
                <w:szCs w:val="24"/>
                <w:lang w:val="en-GB"/>
              </w:rPr>
              <w:t xml:space="preserve">de rezerva </w:t>
            </w:r>
            <w:r w:rsidRPr="00041AC7">
              <w:rPr>
                <w:rFonts w:ascii="Arial" w:eastAsia="Times New Roman" w:hAnsi="Arial" w:cs="Arial"/>
                <w:bCs/>
                <w:iCs/>
                <w:sz w:val="24"/>
                <w:szCs w:val="24"/>
              </w:rPr>
              <w:t>comisie evaluare</w:t>
            </w:r>
          </w:p>
        </w:tc>
      </w:tr>
      <w:tr w:rsidR="00E36AC2"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rPr>
            </w:pPr>
            <w:r w:rsidRPr="00041AC7">
              <w:rPr>
                <w:rFonts w:ascii="Arial" w:eastAsia="Times New Roman" w:hAnsi="Arial" w:cs="Arial"/>
                <w:bCs/>
                <w:iCs/>
                <w:sz w:val="24"/>
                <w:szCs w:val="24"/>
              </w:rPr>
              <w:t>Zidaru Raluca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E36AC2"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363B89" w:rsidP="00954BA5">
            <w:pPr>
              <w:spacing w:after="0" w:line="240" w:lineRule="auto"/>
              <w:jc w:val="both"/>
              <w:rPr>
                <w:rFonts w:ascii="Arial" w:eastAsia="Times New Roman" w:hAnsi="Arial" w:cs="Arial"/>
                <w:bCs/>
                <w:iCs/>
                <w:sz w:val="24"/>
                <w:szCs w:val="24"/>
              </w:rPr>
            </w:pPr>
            <w:r>
              <w:rPr>
                <w:rFonts w:ascii="Arial" w:eastAsia="Times New Roman" w:hAnsi="Arial" w:cs="Arial"/>
                <w:sz w:val="24"/>
                <w:szCs w:val="24"/>
                <w:lang w:val="en-GB"/>
              </w:rPr>
              <w:t>Szilagyi Agi Katalin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r w:rsidR="00E36AC2" w:rsidRPr="009433BB"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363B89"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Tomescu Mihnea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E36AC2" w:rsidRPr="00041AC7" w:rsidRDefault="00E36AC2" w:rsidP="00954BA5">
            <w:pPr>
              <w:spacing w:after="0" w:line="240" w:lineRule="auto"/>
              <w:jc w:val="both"/>
              <w:rPr>
                <w:rFonts w:ascii="Arial" w:eastAsia="Times New Roman" w:hAnsi="Arial" w:cs="Arial"/>
                <w:sz w:val="24"/>
                <w:szCs w:val="24"/>
                <w:lang w:val="en-GB"/>
              </w:rPr>
            </w:pPr>
            <w:r w:rsidRPr="00041AC7">
              <w:rPr>
                <w:rFonts w:ascii="Arial" w:eastAsia="Times New Roman" w:hAnsi="Arial" w:cs="Arial"/>
                <w:sz w:val="24"/>
                <w:szCs w:val="24"/>
                <w:lang w:val="en-GB"/>
              </w:rPr>
              <w:t>Membru de rezerva comisie evaluare</w:t>
            </w:r>
          </w:p>
        </w:tc>
      </w:tr>
    </w:tbl>
    <w:p w:rsidR="00E97047" w:rsidRPr="006568F3"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BE3F3D" w:rsidRDefault="00BE3F3D" w:rsidP="00E97047">
      <w:pPr>
        <w:spacing w:after="0" w:line="240" w:lineRule="auto"/>
        <w:jc w:val="both"/>
        <w:rPr>
          <w:rFonts w:ascii="Times New Roman" w:eastAsia="Times New Roman" w:hAnsi="Times New Roman" w:cs="Times New Roman"/>
          <w:i/>
          <w:sz w:val="18"/>
          <w:szCs w:val="18"/>
          <w:lang w:val="en-GB"/>
        </w:rPr>
      </w:pPr>
    </w:p>
    <w:p w:rsidR="005A50A2" w:rsidRDefault="005A50A2" w:rsidP="00E97047">
      <w:pPr>
        <w:spacing w:after="0" w:line="240" w:lineRule="auto"/>
        <w:jc w:val="both"/>
        <w:rPr>
          <w:rFonts w:ascii="Times New Roman" w:eastAsia="Times New Roman" w:hAnsi="Times New Roman" w:cs="Times New Roman"/>
          <w:i/>
          <w:sz w:val="18"/>
          <w:szCs w:val="18"/>
          <w:lang w:val="en-GB"/>
        </w:rPr>
      </w:pPr>
    </w:p>
    <w:p w:rsidR="001B7920" w:rsidRPr="00E97047" w:rsidRDefault="001B7920"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5720A8" w:rsidRDefault="005720A8">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5720A8">
      <w:pP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DECLARATIE privind neincadrarea in art.</w:t>
      </w:r>
      <w:proofErr w:type="gramEnd"/>
      <w:r w:rsidRPr="00E97047">
        <w:rPr>
          <w:rFonts w:ascii="Cambria" w:eastAsia="Times New Roman" w:hAnsi="Cambria" w:cs="Times New Roman"/>
          <w:b/>
          <w:bCs/>
          <w:i/>
          <w:kern w:val="32"/>
          <w:sz w:val="18"/>
          <w:szCs w:val="18"/>
          <w:lang w:val="en-GB" w:eastAsia="x-none"/>
        </w:rPr>
        <w:t xml:space="preserve">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Default="005A50A2" w:rsidP="00E97047">
      <w:pPr>
        <w:spacing w:after="0" w:line="240" w:lineRule="auto"/>
        <w:jc w:val="both"/>
        <w:rPr>
          <w:rFonts w:ascii="Times New Roman" w:eastAsia="Times New Roman" w:hAnsi="Times New Roman" w:cs="Times New Roman"/>
          <w:sz w:val="24"/>
          <w:szCs w:val="24"/>
          <w:lang w:val="en-GB"/>
        </w:rPr>
      </w:pPr>
    </w:p>
    <w:p w:rsidR="005A50A2" w:rsidRPr="00E97047" w:rsidRDefault="005A50A2" w:rsidP="00E97047">
      <w:pPr>
        <w:spacing w:after="0" w:line="240" w:lineRule="auto"/>
        <w:jc w:val="both"/>
        <w:rPr>
          <w:rFonts w:ascii="Times New Roman" w:eastAsia="Times New Roman" w:hAnsi="Times New Roman" w:cs="Times New Roman"/>
          <w:sz w:val="24"/>
          <w:szCs w:val="24"/>
          <w:lang w:val="en-GB"/>
        </w:rPr>
      </w:pPr>
    </w:p>
    <w:p w:rsidR="001B7920" w:rsidRPr="00E97047" w:rsidRDefault="001B7920"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5720A8" w:rsidRDefault="005720A8">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w:t>
      </w:r>
      <w:r w:rsidR="009154F3">
        <w:rPr>
          <w:rFonts w:ascii="Times New Roman" w:eastAsia="Times New Roman" w:hAnsi="Times New Roman" w:cs="Times New Roman"/>
          <w:i/>
          <w:snapToGrid w:val="0"/>
          <w:sz w:val="18"/>
          <w:szCs w:val="18"/>
          <w:lang w:val="en-GB"/>
        </w:rPr>
        <w:t>, pentru lot</w:t>
      </w:r>
      <w:r w:rsidR="00D60F0E">
        <w:rPr>
          <w:rFonts w:ascii="Times New Roman" w:eastAsia="Times New Roman" w:hAnsi="Times New Roman" w:cs="Times New Roman"/>
          <w:i/>
          <w:snapToGrid w:val="0"/>
          <w:sz w:val="18"/>
          <w:szCs w:val="18"/>
          <w:lang w:val="en-GB"/>
        </w:rPr>
        <w:t>ul</w:t>
      </w:r>
      <w:r w:rsidR="009154F3">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|x| nu depunem oferta alternativa.</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Default="00E97047" w:rsidP="00986B49">
      <w:pPr>
        <w:spacing w:after="0" w:line="240" w:lineRule="auto"/>
        <w:rPr>
          <w:rFonts w:ascii="Times New Roman" w:eastAsia="Times New Roman" w:hAnsi="Times New Roman" w:cs="Times New Roman"/>
          <w:b/>
          <w:i/>
          <w:sz w:val="18"/>
          <w:szCs w:val="18"/>
          <w:lang w:val="en-GB"/>
        </w:rPr>
      </w:pPr>
    </w:p>
    <w:p w:rsidR="00986B49" w:rsidRPr="00E97047" w:rsidRDefault="00986B49" w:rsidP="00986B49">
      <w:pPr>
        <w:spacing w:after="0" w:line="240" w:lineRule="auto"/>
        <w:rPr>
          <w:rFonts w:ascii="Times New Roman" w:eastAsia="Times New Roman" w:hAnsi="Times New Roman" w:cs="Times New Roman"/>
          <w:b/>
          <w:i/>
          <w:sz w:val="18"/>
          <w:szCs w:val="18"/>
          <w:lang w:val="en-GB"/>
        </w:rPr>
      </w:pPr>
    </w:p>
    <w:p w:rsidR="00E97047" w:rsidRDefault="00E97047"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1E3F01" w:rsidRDefault="001E3F01" w:rsidP="00E97047">
      <w:pPr>
        <w:spacing w:after="0" w:line="240" w:lineRule="auto"/>
        <w:jc w:val="right"/>
        <w:rPr>
          <w:rFonts w:ascii="Times New Roman" w:eastAsia="Times New Roman" w:hAnsi="Times New Roman" w:cs="Times New Roman"/>
          <w:b/>
          <w:i/>
          <w:sz w:val="18"/>
          <w:szCs w:val="18"/>
          <w:lang w:val="en-GB"/>
        </w:rPr>
      </w:pPr>
    </w:p>
    <w:p w:rsidR="00E15AE3" w:rsidRDefault="00E15AE3" w:rsidP="00E97047">
      <w:pPr>
        <w:spacing w:after="0" w:line="240" w:lineRule="auto"/>
        <w:jc w:val="right"/>
        <w:rPr>
          <w:rFonts w:ascii="Times New Roman" w:eastAsia="Times New Roman" w:hAnsi="Times New Roman" w:cs="Times New Roman"/>
          <w:b/>
          <w:i/>
          <w:sz w:val="18"/>
          <w:szCs w:val="18"/>
          <w:lang w:val="en-GB"/>
        </w:rPr>
      </w:pPr>
    </w:p>
    <w:p w:rsidR="00E15AE3" w:rsidRDefault="00E15AE3" w:rsidP="00E97047">
      <w:pPr>
        <w:spacing w:after="0" w:line="240" w:lineRule="auto"/>
        <w:jc w:val="right"/>
        <w:rPr>
          <w:rFonts w:ascii="Times New Roman" w:eastAsia="Times New Roman" w:hAnsi="Times New Roman" w:cs="Times New Roman"/>
          <w:b/>
          <w:i/>
          <w:sz w:val="18"/>
          <w:szCs w:val="18"/>
          <w:lang w:val="en-GB"/>
        </w:rPr>
      </w:pPr>
    </w:p>
    <w:p w:rsidR="009E0C93" w:rsidRDefault="009E0C93" w:rsidP="00E97047">
      <w:pPr>
        <w:spacing w:after="0" w:line="240" w:lineRule="auto"/>
        <w:jc w:val="right"/>
        <w:rPr>
          <w:rFonts w:ascii="Times New Roman" w:eastAsia="Times New Roman" w:hAnsi="Times New Roman" w:cs="Times New Roman"/>
          <w:b/>
          <w:i/>
          <w:sz w:val="18"/>
          <w:szCs w:val="18"/>
          <w:lang w:val="en-GB"/>
        </w:rPr>
      </w:pPr>
    </w:p>
    <w:p w:rsidR="005A50A2" w:rsidRDefault="005A50A2" w:rsidP="00E97047">
      <w:pPr>
        <w:spacing w:after="0" w:line="240" w:lineRule="auto"/>
        <w:jc w:val="right"/>
        <w:rPr>
          <w:rFonts w:ascii="Times New Roman" w:eastAsia="Times New Roman" w:hAnsi="Times New Roman" w:cs="Times New Roman"/>
          <w:b/>
          <w:i/>
          <w:sz w:val="18"/>
          <w:szCs w:val="18"/>
          <w:lang w:val="en-GB"/>
        </w:rPr>
      </w:pPr>
    </w:p>
    <w:p w:rsidR="005A50A2" w:rsidRDefault="005A50A2" w:rsidP="00E97047">
      <w:pPr>
        <w:spacing w:after="0" w:line="240" w:lineRule="auto"/>
        <w:jc w:val="right"/>
        <w:rPr>
          <w:rFonts w:ascii="Times New Roman" w:eastAsia="Times New Roman" w:hAnsi="Times New Roman" w:cs="Times New Roman"/>
          <w:b/>
          <w:i/>
          <w:sz w:val="18"/>
          <w:szCs w:val="18"/>
          <w:lang w:val="en-GB"/>
        </w:rPr>
      </w:pPr>
    </w:p>
    <w:p w:rsidR="009E0C93" w:rsidRDefault="009E0C93">
      <w:pPr>
        <w:rPr>
          <w:rFonts w:ascii="Times New Roman" w:eastAsia="Times New Roman" w:hAnsi="Times New Roman" w:cs="Times New Roman"/>
          <w:b/>
          <w:bCs/>
          <w:i/>
          <w:noProof/>
          <w:sz w:val="28"/>
          <w:szCs w:val="28"/>
          <w:u w:val="single"/>
          <w:lang w:val="ro-RO" w:eastAsia="ro-RO"/>
        </w:rPr>
      </w:pPr>
      <w:r>
        <w:rPr>
          <w:rFonts w:ascii="Times New Roman" w:eastAsia="Times New Roman" w:hAnsi="Times New Roman" w:cs="Times New Roman"/>
          <w:b/>
          <w:bCs/>
          <w:i/>
          <w:noProof/>
          <w:sz w:val="28"/>
          <w:szCs w:val="28"/>
          <w:u w:val="single"/>
          <w:lang w:val="ro-RO" w:eastAsia="ro-RO"/>
        </w:rPr>
        <w:br w:type="page"/>
      </w:r>
    </w:p>
    <w:p w:rsidR="004517B0" w:rsidRPr="004517B0" w:rsidRDefault="004517B0" w:rsidP="004517B0">
      <w:pPr>
        <w:jc w:val="center"/>
        <w:rPr>
          <w:rFonts w:ascii="Times New Roman" w:hAnsi="Times New Roman" w:cs="Times New Roman"/>
          <w:b/>
          <w:sz w:val="24"/>
          <w:szCs w:val="24"/>
          <w:u w:val="single"/>
        </w:rPr>
      </w:pPr>
      <w:r w:rsidRPr="004517B0">
        <w:rPr>
          <w:rFonts w:ascii="Times New Roman" w:hAnsi="Times New Roman" w:cs="Times New Roman"/>
          <w:b/>
          <w:sz w:val="24"/>
          <w:szCs w:val="24"/>
          <w:u w:val="single"/>
        </w:rPr>
        <w:lastRenderedPageBreak/>
        <w:t>CAIETUL DE SARCINI</w:t>
      </w:r>
    </w:p>
    <w:p w:rsidR="004517B0" w:rsidRPr="004517B0" w:rsidRDefault="004517B0" w:rsidP="004517B0">
      <w:pPr>
        <w:jc w:val="center"/>
        <w:rPr>
          <w:rFonts w:ascii="Times New Roman" w:hAnsi="Times New Roman" w:cs="Times New Roman"/>
          <w:b/>
          <w:sz w:val="24"/>
          <w:szCs w:val="24"/>
          <w:u w:val="single"/>
        </w:rPr>
      </w:pPr>
    </w:p>
    <w:p w:rsidR="004517B0" w:rsidRPr="004517B0" w:rsidRDefault="004517B0" w:rsidP="004517B0">
      <w:pPr>
        <w:ind w:firstLine="720"/>
        <w:jc w:val="both"/>
        <w:rPr>
          <w:rFonts w:ascii="Times New Roman" w:hAnsi="Times New Roman" w:cs="Times New Roman"/>
          <w:b/>
          <w:i/>
          <w:sz w:val="24"/>
          <w:szCs w:val="24"/>
        </w:rPr>
      </w:pPr>
      <w:r w:rsidRPr="004517B0">
        <w:rPr>
          <w:rFonts w:ascii="Times New Roman" w:hAnsi="Times New Roman" w:cs="Times New Roman"/>
          <w:b/>
          <w:i/>
          <w:sz w:val="24"/>
          <w:szCs w:val="24"/>
        </w:rPr>
        <w:t>I.PREVEDERI GENERALE:</w:t>
      </w:r>
    </w:p>
    <w:p w:rsidR="004517B0" w:rsidRPr="004517B0" w:rsidRDefault="004517B0" w:rsidP="004517B0">
      <w:pPr>
        <w:ind w:firstLine="720"/>
        <w:jc w:val="both"/>
        <w:rPr>
          <w:rFonts w:ascii="Times New Roman" w:hAnsi="Times New Roman" w:cs="Times New Roman"/>
          <w:sz w:val="24"/>
          <w:szCs w:val="24"/>
        </w:rPr>
      </w:pPr>
      <w:r w:rsidRPr="004517B0">
        <w:rPr>
          <w:rFonts w:ascii="Times New Roman" w:hAnsi="Times New Roman" w:cs="Times New Roman"/>
          <w:sz w:val="24"/>
          <w:szCs w:val="24"/>
        </w:rPr>
        <w:t xml:space="preserve">Caietul de sarcini face parte integrantă din documentaţia pentru atribuirea contractului şi constituie ansamblul cerinţelor pe baza cărora se elaborează de către fiecare ofertant propunerea tehnică. </w:t>
      </w:r>
      <w:proofErr w:type="gramStart"/>
      <w:r w:rsidRPr="004517B0">
        <w:rPr>
          <w:rFonts w:ascii="Times New Roman" w:hAnsi="Times New Roman" w:cs="Times New Roman"/>
          <w:sz w:val="24"/>
          <w:szCs w:val="24"/>
        </w:rPr>
        <w:t>Caietul de sarcini conţine, în mod obligatoriu, specificaţii tehnice.</w:t>
      </w:r>
      <w:proofErr w:type="gramEnd"/>
      <w:r w:rsidRPr="004517B0">
        <w:rPr>
          <w:rFonts w:ascii="Times New Roman" w:hAnsi="Times New Roman" w:cs="Times New Roman"/>
          <w:sz w:val="24"/>
          <w:szCs w:val="24"/>
        </w:rPr>
        <w:t xml:space="preserve"> </w:t>
      </w:r>
      <w:proofErr w:type="gramStart"/>
      <w:r w:rsidRPr="004517B0">
        <w:rPr>
          <w:rFonts w:ascii="Times New Roman" w:hAnsi="Times New Roman" w:cs="Times New Roman"/>
          <w:b/>
          <w:iCs/>
          <w:sz w:val="24"/>
          <w:szCs w:val="24"/>
        </w:rPr>
        <w:t>Cerinţele impuse vor fi considerate ca fiind minimale</w:t>
      </w:r>
      <w:r w:rsidRPr="004517B0">
        <w:rPr>
          <w:rFonts w:ascii="Times New Roman" w:hAnsi="Times New Roman" w:cs="Times New Roman"/>
          <w:b/>
          <w:sz w:val="24"/>
          <w:szCs w:val="24"/>
        </w:rPr>
        <w:t>.</w:t>
      </w:r>
      <w:proofErr w:type="gramEnd"/>
      <w:r w:rsidRPr="004517B0">
        <w:rPr>
          <w:rFonts w:ascii="Times New Roman" w:hAnsi="Times New Roman" w:cs="Times New Roman"/>
          <w:sz w:val="24"/>
          <w:szCs w:val="24"/>
        </w:rPr>
        <w:t xml:space="preserve">          </w:t>
      </w:r>
    </w:p>
    <w:p w:rsidR="004517B0" w:rsidRPr="004517B0" w:rsidRDefault="004517B0" w:rsidP="004517B0">
      <w:pPr>
        <w:jc w:val="both"/>
        <w:rPr>
          <w:rFonts w:ascii="Times New Roman" w:hAnsi="Times New Roman" w:cs="Times New Roman"/>
          <w:b/>
          <w:sz w:val="24"/>
          <w:szCs w:val="24"/>
        </w:rPr>
      </w:pPr>
      <w:r w:rsidRPr="004517B0">
        <w:rPr>
          <w:rFonts w:ascii="Times New Roman" w:hAnsi="Times New Roman" w:cs="Times New Roman"/>
          <w:sz w:val="24"/>
          <w:szCs w:val="24"/>
        </w:rPr>
        <w:t xml:space="preserve">          </w:t>
      </w:r>
      <w:r w:rsidRPr="004517B0">
        <w:rPr>
          <w:rFonts w:ascii="Times New Roman" w:hAnsi="Times New Roman" w:cs="Times New Roman"/>
          <w:sz w:val="24"/>
          <w:szCs w:val="24"/>
        </w:rPr>
        <w:tab/>
        <w:t xml:space="preserve">În acest sens orice ofertă prezentată, care se abate de la prevederile Caietului de sarcini, </w:t>
      </w:r>
      <w:proofErr w:type="gramStart"/>
      <w:r w:rsidRPr="004517B0">
        <w:rPr>
          <w:rFonts w:ascii="Times New Roman" w:hAnsi="Times New Roman" w:cs="Times New Roman"/>
          <w:sz w:val="24"/>
          <w:szCs w:val="24"/>
        </w:rPr>
        <w:t>va</w:t>
      </w:r>
      <w:proofErr w:type="gramEnd"/>
      <w:r w:rsidRPr="004517B0">
        <w:rPr>
          <w:rFonts w:ascii="Times New Roman" w:hAnsi="Times New Roman" w:cs="Times New Roman"/>
          <w:sz w:val="24"/>
          <w:szCs w:val="24"/>
        </w:rPr>
        <w:t xml:space="preserve"> fi luată în considerare, dar numai în măsura în care propunerea tehnică presupune asigurarea unui nivel calitativ superior cerinţelor minimale din Caietul de sarcini. </w:t>
      </w:r>
      <w:r w:rsidRPr="004517B0">
        <w:rPr>
          <w:rFonts w:ascii="Times New Roman" w:hAnsi="Times New Roman" w:cs="Times New Roman"/>
          <w:b/>
          <w:sz w:val="24"/>
          <w:szCs w:val="24"/>
        </w:rPr>
        <w:t xml:space="preserve">Ofertarea de produse cu caracteristici tehnice inferioare celor prevăzute în caietul de sarcini </w:t>
      </w:r>
      <w:proofErr w:type="gramStart"/>
      <w:r w:rsidRPr="004517B0">
        <w:rPr>
          <w:rFonts w:ascii="Times New Roman" w:hAnsi="Times New Roman" w:cs="Times New Roman"/>
          <w:b/>
          <w:sz w:val="24"/>
          <w:szCs w:val="24"/>
        </w:rPr>
        <w:t>va</w:t>
      </w:r>
      <w:proofErr w:type="gramEnd"/>
      <w:r w:rsidRPr="004517B0">
        <w:rPr>
          <w:rFonts w:ascii="Times New Roman" w:hAnsi="Times New Roman" w:cs="Times New Roman"/>
          <w:b/>
          <w:sz w:val="24"/>
          <w:szCs w:val="24"/>
        </w:rPr>
        <w:t xml:space="preserve"> fi declarată ofertă neconformă şi va fi respinsă.</w:t>
      </w:r>
    </w:p>
    <w:p w:rsidR="004517B0" w:rsidRPr="004517B0" w:rsidRDefault="004517B0" w:rsidP="004517B0">
      <w:pPr>
        <w:jc w:val="both"/>
        <w:rPr>
          <w:rFonts w:ascii="Times New Roman" w:hAnsi="Times New Roman" w:cs="Times New Roman"/>
          <w:b/>
          <w:i/>
          <w:sz w:val="24"/>
          <w:szCs w:val="24"/>
        </w:rPr>
      </w:pPr>
      <w:r w:rsidRPr="004517B0">
        <w:rPr>
          <w:rFonts w:ascii="Times New Roman" w:hAnsi="Times New Roman" w:cs="Times New Roman"/>
          <w:sz w:val="24"/>
          <w:szCs w:val="24"/>
        </w:rPr>
        <w:tab/>
      </w:r>
      <w:r w:rsidRPr="004517B0">
        <w:rPr>
          <w:rFonts w:ascii="Times New Roman" w:hAnsi="Times New Roman" w:cs="Times New Roman"/>
          <w:b/>
          <w:i/>
          <w:sz w:val="24"/>
          <w:szCs w:val="24"/>
        </w:rPr>
        <w:t>II. MODUL DE PREZENTARE A PROPUNERII TEHNICE:</w:t>
      </w:r>
    </w:p>
    <w:p w:rsidR="004517B0" w:rsidRPr="004517B0" w:rsidRDefault="004517B0" w:rsidP="004517B0">
      <w:pPr>
        <w:jc w:val="both"/>
        <w:rPr>
          <w:rFonts w:ascii="Times New Roman" w:hAnsi="Times New Roman" w:cs="Times New Roman"/>
          <w:bCs/>
          <w:sz w:val="24"/>
          <w:szCs w:val="24"/>
        </w:rPr>
      </w:pPr>
      <w:r w:rsidRPr="004517B0">
        <w:rPr>
          <w:rFonts w:ascii="Times New Roman" w:hAnsi="Times New Roman" w:cs="Times New Roman"/>
          <w:sz w:val="24"/>
          <w:szCs w:val="24"/>
        </w:rPr>
        <w:tab/>
        <w:t xml:space="preserve">Propunerea tehnică </w:t>
      </w:r>
      <w:proofErr w:type="gramStart"/>
      <w:r w:rsidRPr="004517B0">
        <w:rPr>
          <w:rFonts w:ascii="Times New Roman" w:hAnsi="Times New Roman" w:cs="Times New Roman"/>
          <w:sz w:val="24"/>
          <w:szCs w:val="24"/>
        </w:rPr>
        <w:t>va</w:t>
      </w:r>
      <w:proofErr w:type="gramEnd"/>
      <w:r w:rsidRPr="004517B0">
        <w:rPr>
          <w:rFonts w:ascii="Times New Roman" w:hAnsi="Times New Roman" w:cs="Times New Roman"/>
          <w:sz w:val="24"/>
          <w:szCs w:val="24"/>
        </w:rPr>
        <w:t xml:space="preserve"> conţine o fişă</w:t>
      </w:r>
      <w:r w:rsidRPr="004517B0">
        <w:rPr>
          <w:rFonts w:ascii="Times New Roman" w:hAnsi="Times New Roman" w:cs="Times New Roman"/>
          <w:bCs/>
          <w:sz w:val="24"/>
          <w:szCs w:val="24"/>
        </w:rPr>
        <w:t xml:space="preserve"> în oglindă, un comentariu, poziţie cu poziţie a tuturor produselor solicitate, în ordinea prezentată în prezentul Caiet de sarcini.</w:t>
      </w:r>
    </w:p>
    <w:p w:rsidR="004517B0" w:rsidRPr="004517B0" w:rsidRDefault="004517B0" w:rsidP="004517B0">
      <w:pPr>
        <w:pStyle w:val="CharCharCaracterCharCaracterChar"/>
        <w:jc w:val="both"/>
        <w:rPr>
          <w:sz w:val="24"/>
          <w:szCs w:val="24"/>
          <w:lang w:val="ro-RO"/>
        </w:rPr>
      </w:pPr>
      <w:r w:rsidRPr="004517B0">
        <w:rPr>
          <w:b/>
          <w:i/>
          <w:sz w:val="24"/>
          <w:szCs w:val="24"/>
          <w:lang w:val="ro-RO"/>
        </w:rPr>
        <w:t>NOTA</w:t>
      </w:r>
      <w:r w:rsidRPr="004517B0">
        <w:rPr>
          <w:b/>
          <w:sz w:val="24"/>
          <w:szCs w:val="24"/>
          <w:lang w:val="ro-RO"/>
        </w:rPr>
        <w:t xml:space="preserve">: </w:t>
      </w:r>
      <w:r w:rsidRPr="004517B0">
        <w:rPr>
          <w:sz w:val="24"/>
          <w:szCs w:val="24"/>
          <w:lang w:val="ro-RO"/>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4517B0" w:rsidRPr="004517B0" w:rsidRDefault="004517B0" w:rsidP="004517B0">
      <w:pPr>
        <w:pStyle w:val="CharCharCaracterCharCaracterChar"/>
        <w:jc w:val="both"/>
        <w:rPr>
          <w:sz w:val="24"/>
          <w:szCs w:val="24"/>
          <w:lang w:val="ro-RO"/>
        </w:rPr>
      </w:pPr>
      <w:r w:rsidRPr="004517B0">
        <w:rPr>
          <w:sz w:val="24"/>
          <w:szCs w:val="24"/>
          <w:lang w:val="ro-RO"/>
        </w:rPr>
        <w:t>De</w:t>
      </w:r>
      <w:r>
        <w:rPr>
          <w:sz w:val="24"/>
          <w:szCs w:val="24"/>
          <w:lang w:val="ro-RO"/>
        </w:rPr>
        <w:t xml:space="preserve"> </w:t>
      </w:r>
      <w:r w:rsidRPr="004517B0">
        <w:rPr>
          <w:sz w:val="24"/>
          <w:szCs w:val="24"/>
          <w:lang w:val="ro-RO"/>
        </w:rPr>
        <w:t>asemen</w:t>
      </w:r>
      <w:r>
        <w:rPr>
          <w:sz w:val="24"/>
          <w:szCs w:val="24"/>
          <w:lang w:val="ro-RO"/>
        </w:rPr>
        <w:t>ea</w:t>
      </w:r>
      <w:r w:rsidRPr="004517B0">
        <w:rPr>
          <w:sz w:val="24"/>
          <w:szCs w:val="24"/>
          <w:lang w:val="ro-RO"/>
        </w:rPr>
        <w:t xml:space="preserve"> solicit</w:t>
      </w:r>
      <w:r>
        <w:rPr>
          <w:sz w:val="24"/>
          <w:szCs w:val="24"/>
          <w:lang w:val="ro-RO"/>
        </w:rPr>
        <w:t>ă</w:t>
      </w:r>
      <w:r w:rsidRPr="004517B0">
        <w:rPr>
          <w:sz w:val="24"/>
          <w:szCs w:val="24"/>
          <w:lang w:val="ro-RO"/>
        </w:rPr>
        <w:t>rile de „</w:t>
      </w:r>
      <w:r w:rsidRPr="004517B0">
        <w:rPr>
          <w:sz w:val="24"/>
          <w:szCs w:val="24"/>
        </w:rPr>
        <w:t xml:space="preserve">certificate de calitate/conformitate/lot emise de producator” vor fi considerate ca avand mentiunea de </w:t>
      </w:r>
      <w:r w:rsidRPr="004517B0">
        <w:rPr>
          <w:sz w:val="24"/>
          <w:szCs w:val="24"/>
          <w:lang w:val="ro-RO"/>
        </w:rPr>
        <w:t>„</w:t>
      </w:r>
      <w:r w:rsidRPr="004517B0">
        <w:rPr>
          <w:sz w:val="24"/>
          <w:szCs w:val="24"/>
        </w:rPr>
        <w:t>certificate de calitate/conformitate/lot emise de organisme abilitate de lege in acest sens”.</w:t>
      </w:r>
    </w:p>
    <w:p w:rsidR="004517B0" w:rsidRPr="004517B0" w:rsidRDefault="004517B0" w:rsidP="004517B0">
      <w:pPr>
        <w:spacing w:before="240"/>
        <w:rPr>
          <w:rFonts w:ascii="Times New Roman" w:hAnsi="Times New Roman" w:cs="Times New Roman"/>
          <w:b/>
          <w:bCs/>
          <w:noProof/>
          <w:sz w:val="24"/>
          <w:szCs w:val="24"/>
          <w:u w:val="single"/>
        </w:rPr>
      </w:pPr>
      <w:r w:rsidRPr="004517B0">
        <w:rPr>
          <w:rFonts w:ascii="Times New Roman" w:hAnsi="Times New Roman" w:cs="Times New Roman"/>
          <w:b/>
          <w:sz w:val="24"/>
          <w:szCs w:val="24"/>
          <w:u w:val="single"/>
          <w:lang w:val="it-IT"/>
        </w:rPr>
        <w:t xml:space="preserve">Sistem complet de testare RT-PCR si </w:t>
      </w:r>
      <w:r>
        <w:rPr>
          <w:rFonts w:ascii="Times New Roman" w:hAnsi="Times New Roman" w:cs="Times New Roman"/>
          <w:b/>
          <w:sz w:val="24"/>
          <w:szCs w:val="24"/>
          <w:u w:val="single"/>
          <w:lang w:val="it-IT"/>
        </w:rPr>
        <w:t>echipamente conexe</w:t>
      </w:r>
    </w:p>
    <w:tbl>
      <w:tblPr>
        <w:tblW w:w="1026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980"/>
        <w:gridCol w:w="6840"/>
        <w:gridCol w:w="810"/>
      </w:tblGrid>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b/>
              </w:rPr>
            </w:pPr>
            <w:r w:rsidRPr="004517B0">
              <w:rPr>
                <w:rFonts w:ascii="Times New Roman" w:hAnsi="Times New Roman" w:cs="Times New Roman"/>
                <w:b/>
              </w:rPr>
              <w:t>Nr. crt.</w:t>
            </w: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b/>
              </w:rPr>
            </w:pPr>
            <w:r w:rsidRPr="004517B0">
              <w:rPr>
                <w:rFonts w:ascii="Times New Roman" w:hAnsi="Times New Roman" w:cs="Times New Roman"/>
                <w:b/>
              </w:rPr>
              <w:t>Denumire</w:t>
            </w:r>
          </w:p>
        </w:tc>
        <w:tc>
          <w:tcPr>
            <w:tcW w:w="684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b/>
              </w:rPr>
            </w:pPr>
            <w:r w:rsidRPr="004517B0">
              <w:rPr>
                <w:rFonts w:ascii="Times New Roman" w:hAnsi="Times New Roman" w:cs="Times New Roman"/>
                <w:b/>
              </w:rPr>
              <w:t>Descriere produs</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b/>
              </w:rPr>
            </w:pPr>
            <w:r w:rsidRPr="004517B0">
              <w:rPr>
                <w:rFonts w:ascii="Times New Roman" w:hAnsi="Times New Roman" w:cs="Times New Roman"/>
                <w:b/>
              </w:rPr>
              <w:t>Cant totala</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lang w:bidi="ro-RO"/>
              </w:rPr>
            </w:pPr>
            <w:r w:rsidRPr="004517B0">
              <w:rPr>
                <w:rStyle w:val="Bodytext2Bold"/>
                <w:rFonts w:eastAsia="Calibri"/>
                <w:color w:val="auto"/>
                <w:sz w:val="22"/>
                <w:szCs w:val="22"/>
              </w:rPr>
              <w:t>Sistem pentru extracţia,</w:t>
            </w:r>
          </w:p>
          <w:p w:rsidR="004517B0" w:rsidRPr="004517B0" w:rsidRDefault="004517B0">
            <w:pPr>
              <w:pStyle w:val="Frspaiere"/>
              <w:jc w:val="center"/>
              <w:rPr>
                <w:rFonts w:ascii="Times New Roman" w:hAnsi="Times New Roman"/>
                <w:lang w:bidi="ro-RO"/>
              </w:rPr>
            </w:pPr>
            <w:r w:rsidRPr="004517B0">
              <w:rPr>
                <w:rStyle w:val="Bodytext2Bold"/>
                <w:rFonts w:eastAsia="Calibri"/>
                <w:color w:val="auto"/>
                <w:sz w:val="22"/>
                <w:szCs w:val="22"/>
              </w:rPr>
              <w:t>amplificarea si detecţia in timp real a acizilor nucleici si echipamente conexe pentru laboratorul de biologie moleculara – componenta 1: Instrument Real Time PCR</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lang w:bidi="ro-RO"/>
              </w:rPr>
            </w:pPr>
            <w:r w:rsidRPr="004517B0">
              <w:rPr>
                <w:rStyle w:val="Bodytext2Bold"/>
                <w:rFonts w:eastAsia="Calibri"/>
                <w:color w:val="auto"/>
                <w:sz w:val="22"/>
                <w:szCs w:val="22"/>
              </w:rPr>
              <w:t>Sistem pentru extracţia, amplificarea si detecţia in timp real a acizilor nucleici si echipamente conexe pentru laboratorul de biologie moleculara</w:t>
            </w:r>
          </w:p>
          <w:p w:rsidR="004517B0" w:rsidRPr="004517B0" w:rsidRDefault="004517B0">
            <w:pPr>
              <w:pStyle w:val="Frspaiere"/>
              <w:rPr>
                <w:rFonts w:ascii="Times New Roman" w:hAnsi="Times New Roman"/>
                <w:lang w:bidi="ro-RO"/>
              </w:rPr>
            </w:pPr>
            <w:r w:rsidRPr="004517B0">
              <w:rPr>
                <w:rStyle w:val="Bodytext2"/>
                <w:rFonts w:eastAsia="Calibri"/>
                <w:color w:val="auto"/>
                <w:sz w:val="22"/>
                <w:szCs w:val="22"/>
              </w:rPr>
              <w:t>Sistemul trebuie sa cuprindă următoarele componente :</w:t>
            </w:r>
          </w:p>
          <w:p w:rsidR="004517B0" w:rsidRPr="004517B0" w:rsidRDefault="004517B0">
            <w:pPr>
              <w:pStyle w:val="Frspaiere"/>
              <w:rPr>
                <w:rFonts w:ascii="Times New Roman" w:hAnsi="Times New Roman"/>
                <w:lang w:bidi="ro-RO"/>
              </w:rPr>
            </w:pPr>
            <w:r w:rsidRPr="004517B0">
              <w:rPr>
                <w:rStyle w:val="Bodytext2"/>
                <w:rFonts w:eastAsia="Calibri"/>
                <w:color w:val="auto"/>
                <w:sz w:val="22"/>
                <w:szCs w:val="22"/>
              </w:rPr>
              <w:t xml:space="preserve">1 </w:t>
            </w:r>
            <w:r w:rsidRPr="004517B0">
              <w:rPr>
                <w:rStyle w:val="Bodytext2Bold"/>
                <w:rFonts w:eastAsia="Calibri"/>
                <w:color w:val="auto"/>
                <w:sz w:val="22"/>
                <w:szCs w:val="22"/>
              </w:rPr>
              <w:t>. Instrument Real Time PCR - 1 bucata</w:t>
            </w:r>
          </w:p>
          <w:p w:rsidR="004517B0" w:rsidRPr="004517B0" w:rsidRDefault="004517B0">
            <w:pPr>
              <w:pStyle w:val="Frspaiere"/>
              <w:rPr>
                <w:rFonts w:ascii="Times New Roman" w:hAnsi="Times New Roman"/>
                <w:lang w:bidi="ro-RO"/>
              </w:rPr>
            </w:pPr>
            <w:r w:rsidRPr="004517B0">
              <w:rPr>
                <w:rStyle w:val="Bodytext2"/>
                <w:rFonts w:eastAsia="Calibri"/>
                <w:color w:val="auto"/>
                <w:sz w:val="22"/>
                <w:szCs w:val="22"/>
              </w:rPr>
              <w:t>Specificaţii tehnice:</w:t>
            </w:r>
          </w:p>
          <w:p w:rsidR="004517B0" w:rsidRPr="004517B0" w:rsidRDefault="004517B0">
            <w:pPr>
              <w:pStyle w:val="Frspaiere"/>
              <w:rPr>
                <w:rFonts w:ascii="Times New Roman" w:hAnsi="Times New Roman"/>
                <w:lang w:val="fr-FR" w:bidi="ro-RO"/>
              </w:rPr>
            </w:pPr>
            <w:r w:rsidRPr="004517B0">
              <w:rPr>
                <w:rStyle w:val="Bodytext2"/>
                <w:rFonts w:eastAsia="Calibri"/>
                <w:color w:val="auto"/>
                <w:sz w:val="22"/>
                <w:szCs w:val="22"/>
              </w:rPr>
              <w:t>-Aparatul sa aiba capacitatea de 96 tuburi sau microplaci cu 96 de godeuri</w:t>
            </w:r>
          </w:p>
          <w:p w:rsidR="004517B0" w:rsidRPr="004517B0" w:rsidRDefault="004517B0">
            <w:pPr>
              <w:pStyle w:val="Frspaiere"/>
              <w:rPr>
                <w:rFonts w:ascii="Times New Roman" w:hAnsi="Times New Roman"/>
                <w:lang w:val="fr-FR"/>
              </w:rPr>
            </w:pPr>
            <w:r w:rsidRPr="004517B0">
              <w:rPr>
                <w:rStyle w:val="Bodytext2"/>
                <w:rFonts w:eastAsia="Calibri"/>
                <w:color w:val="auto"/>
                <w:sz w:val="22"/>
                <w:szCs w:val="22"/>
                <w:lang w:val="fr-FR"/>
              </w:rPr>
              <w:t>-</w:t>
            </w:r>
            <w:r w:rsidRPr="004517B0">
              <w:rPr>
                <w:rStyle w:val="Bodytext2"/>
                <w:rFonts w:eastAsia="Calibri"/>
                <w:color w:val="auto"/>
                <w:sz w:val="22"/>
                <w:szCs w:val="22"/>
              </w:rPr>
              <w:t>Sa fie platforma cu sistem deschis pentru o gama larga de studii de PCR in timp real.</w:t>
            </w:r>
            <w:r w:rsidRPr="004517B0">
              <w:rPr>
                <w:rFonts w:ascii="Times New Roman" w:hAnsi="Times New Roman"/>
                <w:lang w:val="fr-FR"/>
              </w:rPr>
              <w:t xml:space="preserve"> </w:t>
            </w:r>
          </w:p>
          <w:p w:rsidR="004517B0" w:rsidRPr="004517B0" w:rsidRDefault="004517B0">
            <w:pPr>
              <w:pStyle w:val="Frspaiere"/>
              <w:rPr>
                <w:rFonts w:ascii="Times New Roman" w:hAnsi="Times New Roman"/>
                <w:lang w:val="fr-FR"/>
              </w:rPr>
            </w:pPr>
            <w:r w:rsidRPr="004517B0">
              <w:rPr>
                <w:rFonts w:ascii="Times New Roman" w:hAnsi="Times New Roman"/>
                <w:lang w:val="fr-FR"/>
              </w:rPr>
              <w:t>-Numărul de canale pentru măsurare sa fie de minim 5, cu spectru de detecţie/ excitaţie in intervalul minim 400-700 nm</w:t>
            </w:r>
          </w:p>
          <w:p w:rsidR="004517B0" w:rsidRPr="004517B0" w:rsidRDefault="004517B0">
            <w:pPr>
              <w:pStyle w:val="Frspaiere"/>
              <w:rPr>
                <w:rFonts w:ascii="Times New Roman" w:hAnsi="Times New Roman"/>
                <w:lang w:val="fr-FR"/>
              </w:rPr>
            </w:pPr>
            <w:r w:rsidRPr="004517B0">
              <w:rPr>
                <w:rFonts w:ascii="Times New Roman" w:hAnsi="Times New Roman"/>
                <w:lang w:val="fr-FR"/>
              </w:rPr>
              <w:t>-Sa fie livrat cu minim 5 filtre de excitaţie si minim 5 filtre de detecţie.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-Dispozitivul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asigure realizarea de analize cantitative si calitative.</w:t>
            </w:r>
          </w:p>
          <w:p w:rsidR="004517B0" w:rsidRPr="004517B0" w:rsidRDefault="004517B0">
            <w:pPr>
              <w:pStyle w:val="Frspaiere"/>
              <w:rPr>
                <w:rFonts w:ascii="Times New Roman" w:hAnsi="Times New Roman"/>
                <w:lang w:val="fr-FR"/>
              </w:rPr>
            </w:pPr>
            <w:r w:rsidRPr="004517B0">
              <w:rPr>
                <w:rFonts w:ascii="Times New Roman" w:hAnsi="Times New Roman"/>
                <w:lang w:val="fr-FR"/>
              </w:rPr>
              <w:t>-Sistemul sa fie prevăzut cu licenţa software pentru analiza preliminară si interpretarea automata a rezultatelor.</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fie pre-calibrat din fabrica pentru majoritatea fluoroforilor utilizaţi comercial </w:t>
            </w:r>
            <w:proofErr w:type="gramStart"/>
            <w:r w:rsidRPr="004517B0">
              <w:rPr>
                <w:rFonts w:ascii="Times New Roman" w:hAnsi="Times New Roman"/>
                <w:lang w:val="fr-FR"/>
              </w:rPr>
              <w:t>( minim</w:t>
            </w:r>
            <w:proofErr w:type="gramEnd"/>
            <w:r w:rsidRPr="004517B0">
              <w:rPr>
                <w:rFonts w:ascii="Times New Roman" w:hAnsi="Times New Roman"/>
                <w:lang w:val="fr-FR"/>
              </w:rPr>
              <w:t xml:space="preserve"> 10)</w:t>
            </w:r>
          </w:p>
          <w:p w:rsidR="004517B0" w:rsidRPr="004517B0" w:rsidRDefault="004517B0">
            <w:pPr>
              <w:pStyle w:val="Frspaiere"/>
              <w:rPr>
                <w:rFonts w:ascii="Times New Roman" w:hAnsi="Times New Roman"/>
                <w:lang w:val="fr-FR"/>
              </w:rPr>
            </w:pPr>
            <w:r w:rsidRPr="004517B0">
              <w:rPr>
                <w:rFonts w:ascii="Times New Roman" w:hAnsi="Times New Roman"/>
                <w:lang w:val="fr-FR"/>
              </w:rPr>
              <w:lastRenderedPageBreak/>
              <w:t>-Sa fie prevăzut cu module pre-instalate pentru analiza si pentru controlul calitatii.</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w:t>
            </w:r>
            <w:r w:rsidRPr="004517B0">
              <w:rPr>
                <w:rFonts w:ascii="Times New Roman" w:hAnsi="Times New Roman"/>
                <w:lang w:val="es-ES" w:eastAsia="es-ES" w:bidi="es-ES"/>
              </w:rPr>
              <w:t xml:space="preserve">permita </w:t>
            </w:r>
            <w:r w:rsidRPr="004517B0">
              <w:rPr>
                <w:rFonts w:ascii="Times New Roman" w:hAnsi="Times New Roman"/>
                <w:lang w:val="fr-FR"/>
              </w:rPr>
              <w:t xml:space="preserve">realizarea de reacţii multiplex cu detecţia concomitenta a pana la 5 </w:t>
            </w:r>
            <w:r w:rsidRPr="004517B0">
              <w:rPr>
                <w:rFonts w:ascii="Times New Roman" w:hAnsi="Times New Roman"/>
                <w:lang w:val="es-ES" w:eastAsia="es-ES" w:bidi="es-ES"/>
              </w:rPr>
              <w:t xml:space="preserve">ținte </w:t>
            </w:r>
            <w:r w:rsidRPr="004517B0">
              <w:rPr>
                <w:rFonts w:ascii="Times New Roman" w:hAnsi="Times New Roman"/>
                <w:lang w:val="fr-FR"/>
              </w:rPr>
              <w:t xml:space="preserve">intr-un volum de reacţie redus </w:t>
            </w:r>
            <w:r w:rsidRPr="004517B0">
              <w:rPr>
                <w:rFonts w:ascii="Times New Roman" w:hAnsi="Times New Roman"/>
                <w:lang w:val="es-ES" w:eastAsia="es-ES" w:bidi="es-ES"/>
              </w:rPr>
              <w:t>de pana la 10</w:t>
            </w:r>
            <w:r w:rsidRPr="004517B0">
              <w:rPr>
                <w:rStyle w:val="Footnote10pt"/>
                <w:rFonts w:eastAsia="Calibri"/>
                <w:color w:val="auto"/>
                <w:sz w:val="22"/>
                <w:szCs w:val="22"/>
                <w:lang w:val="es-ES"/>
              </w:rPr>
              <w:t xml:space="preserve"> </w:t>
            </w:r>
            <w:r w:rsidRPr="004517B0">
              <w:rPr>
                <w:rStyle w:val="Footnote10pt"/>
                <w:rFonts w:eastAsia="Calibri"/>
                <w:i w:val="0"/>
                <w:color w:val="auto"/>
                <w:sz w:val="22"/>
                <w:szCs w:val="22"/>
              </w:rPr>
              <w:t>µl</w:t>
            </w:r>
            <w:r w:rsidRPr="004517B0">
              <w:rPr>
                <w:rFonts w:ascii="Times New Roman" w:hAnsi="Times New Roman"/>
                <w:i/>
                <w:lang w:val="fr-FR"/>
              </w:rPr>
              <w:t xml:space="preserve"> </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w:t>
            </w:r>
            <w:r w:rsidRPr="004517B0">
              <w:rPr>
                <w:rFonts w:ascii="Times New Roman" w:hAnsi="Times New Roman"/>
                <w:lang w:val="es-ES" w:eastAsia="es-ES" w:bidi="es-ES"/>
              </w:rPr>
              <w:t xml:space="preserve">faca </w:t>
            </w:r>
            <w:r w:rsidRPr="004517B0">
              <w:rPr>
                <w:rFonts w:ascii="Times New Roman" w:hAnsi="Times New Roman"/>
                <w:lang w:val="fr-FR"/>
              </w:rPr>
              <w:t xml:space="preserve">verificare automata la pornirea aparatului </w:t>
            </w:r>
            <w:proofErr w:type="gramStart"/>
            <w:r w:rsidRPr="004517B0">
              <w:rPr>
                <w:rFonts w:ascii="Times New Roman" w:hAnsi="Times New Roman"/>
                <w:lang w:val="fr-FR"/>
              </w:rPr>
              <w:t>a</w:t>
            </w:r>
            <w:proofErr w:type="gramEnd"/>
            <w:r w:rsidRPr="004517B0">
              <w:rPr>
                <w:rFonts w:ascii="Times New Roman" w:hAnsi="Times New Roman"/>
                <w:lang w:val="fr-FR"/>
              </w:rPr>
              <w:t xml:space="preserve"> parametrilor de funcţionare a PCR.</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intervalul de temperatura al blocului termic intre 0...100°C.</w:t>
            </w:r>
          </w:p>
          <w:p w:rsidR="004517B0" w:rsidRPr="004517B0" w:rsidRDefault="004517B0">
            <w:pPr>
              <w:pStyle w:val="Frspaiere"/>
              <w:rPr>
                <w:rFonts w:ascii="Times New Roman" w:hAnsi="Times New Roman"/>
                <w:lang w:val="fr-FR"/>
              </w:rPr>
            </w:pPr>
            <w:r w:rsidRPr="004517B0">
              <w:rPr>
                <w:rFonts w:ascii="Times New Roman" w:hAnsi="Times New Roman"/>
                <w:lang w:val="fr-FR"/>
              </w:rPr>
              <w:t>-Graficele si tabelele de date sa poata fi salvate si tipărite, exportate in fişiere de tip Excel, Word sau PowerPoint</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w:t>
            </w:r>
            <w:r w:rsidRPr="004517B0">
              <w:rPr>
                <w:rFonts w:ascii="Times New Roman" w:hAnsi="Times New Roman"/>
                <w:lang w:val="es-ES" w:eastAsia="es-ES" w:bidi="es-ES"/>
              </w:rPr>
              <w:t xml:space="preserve">permita </w:t>
            </w:r>
            <w:r w:rsidRPr="004517B0">
              <w:rPr>
                <w:rFonts w:ascii="Times New Roman" w:hAnsi="Times New Roman"/>
                <w:lang w:val="fr-FR"/>
              </w:rPr>
              <w:t>emiterea de rapoarte care conţin caracteristicile protocolului</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detecteze pana la 1 copie </w:t>
            </w:r>
            <w:proofErr w:type="gramStart"/>
            <w:r w:rsidRPr="004517B0">
              <w:rPr>
                <w:rFonts w:ascii="Times New Roman" w:hAnsi="Times New Roman"/>
                <w:lang w:val="fr-FR"/>
              </w:rPr>
              <w:t>a</w:t>
            </w:r>
            <w:proofErr w:type="gramEnd"/>
            <w:r w:rsidRPr="004517B0">
              <w:rPr>
                <w:rFonts w:ascii="Times New Roman" w:hAnsi="Times New Roman"/>
                <w:lang w:val="fr-FR"/>
              </w:rPr>
              <w:t xml:space="preserve"> secvenţei </w:t>
            </w:r>
            <w:r w:rsidRPr="004517B0">
              <w:rPr>
                <w:rFonts w:ascii="Times New Roman" w:hAnsi="Times New Roman"/>
                <w:lang w:val="es-ES" w:eastAsia="es-ES" w:bidi="es-ES"/>
              </w:rPr>
              <w:t xml:space="preserve">ținta </w:t>
            </w:r>
            <w:r w:rsidRPr="004517B0">
              <w:rPr>
                <w:rFonts w:ascii="Times New Roman" w:hAnsi="Times New Roman"/>
                <w:lang w:val="fr-FR"/>
              </w:rPr>
              <w:t>din genom</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 si sistem de operare tip touch sau taste care sa </w:t>
            </w:r>
            <w:r w:rsidRPr="004517B0">
              <w:rPr>
                <w:rFonts w:ascii="Times New Roman" w:hAnsi="Times New Roman"/>
                <w:lang w:val="es-ES" w:eastAsia="es-ES" w:bidi="es-ES"/>
              </w:rPr>
              <w:t xml:space="preserve">permita </w:t>
            </w:r>
            <w:r w:rsidRPr="004517B0">
              <w:rPr>
                <w:rFonts w:ascii="Times New Roman" w:hAnsi="Times New Roman"/>
                <w:lang w:val="fr-FR"/>
              </w:rPr>
              <w:t>operarea si in cazul defectării laptopului</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-Modul de analiza a datelor sa </w:t>
            </w:r>
            <w:r w:rsidRPr="004517B0">
              <w:rPr>
                <w:rFonts w:ascii="Times New Roman" w:hAnsi="Times New Roman"/>
                <w:lang w:val="es-ES" w:eastAsia="es-ES" w:bidi="es-ES"/>
              </w:rPr>
              <w:t xml:space="preserve">se faca </w:t>
            </w:r>
            <w:r w:rsidRPr="004517B0">
              <w:rPr>
                <w:rFonts w:ascii="Times New Roman" w:hAnsi="Times New Roman"/>
                <w:lang w:val="fr-FR"/>
              </w:rPr>
              <w:t>prin: analiza PCR end-point, discriminare alelica, analiza curbei de topire, cuantificare PCR cu curba standard, analiza expresiei genice prin cuantificare relativa sau expresie normalizată cu gene de referinţa multiple si determinarea eficientei individuale a reacţiilor</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-Trebuie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aiba marcaje CE si IVD.</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greutate maxim 60 kg</w:t>
            </w:r>
          </w:p>
          <w:p w:rsidR="004517B0" w:rsidRPr="004517B0" w:rsidRDefault="004517B0">
            <w:pPr>
              <w:pStyle w:val="Frspaiere"/>
              <w:rPr>
                <w:rFonts w:ascii="Times New Roman" w:hAnsi="Times New Roman"/>
              </w:rPr>
            </w:pPr>
            <w:r w:rsidRPr="004517B0">
              <w:rPr>
                <w:rFonts w:ascii="Times New Roman" w:hAnsi="Times New Roman"/>
              </w:rPr>
              <w:t>-Alimentare: 230 V/50/60 Hz</w:t>
            </w:r>
          </w:p>
          <w:p w:rsidR="004517B0" w:rsidRPr="004517B0" w:rsidRDefault="004517B0">
            <w:pPr>
              <w:pStyle w:val="Frspaiere"/>
              <w:rPr>
                <w:rFonts w:ascii="Times New Roman" w:hAnsi="Times New Roman"/>
              </w:rPr>
            </w:pPr>
            <w:r w:rsidRPr="004517B0">
              <w:rPr>
                <w:rFonts w:ascii="Times New Roman" w:hAnsi="Times New Roman"/>
              </w:rPr>
              <w:t>-Manual de operare in limba romana.</w:t>
            </w:r>
          </w:p>
          <w:p w:rsidR="004517B0" w:rsidRPr="004517B0" w:rsidRDefault="004517B0">
            <w:pPr>
              <w:pStyle w:val="Frspaiere"/>
              <w:rPr>
                <w:rFonts w:ascii="Times New Roman" w:hAnsi="Times New Roman"/>
                <w:lang w:val="fr-FR"/>
              </w:rPr>
            </w:pPr>
            <w:r w:rsidRPr="004517B0">
              <w:rPr>
                <w:rFonts w:ascii="Times New Roman" w:hAnsi="Times New Roman"/>
                <w:lang w:val="fr-FR"/>
              </w:rPr>
              <w:t>-Echipamentul sa fie nou, neutilizat in scopuri</w:t>
            </w:r>
          </w:p>
          <w:p w:rsidR="004517B0" w:rsidRPr="004517B0" w:rsidRDefault="004517B0">
            <w:pPr>
              <w:pStyle w:val="Frspaiere"/>
              <w:rPr>
                <w:rFonts w:ascii="Times New Roman" w:hAnsi="Times New Roman"/>
              </w:rPr>
            </w:pPr>
            <w:proofErr w:type="gramStart"/>
            <w:r w:rsidRPr="004517B0">
              <w:rPr>
                <w:rFonts w:ascii="Times New Roman" w:hAnsi="Times New Roman"/>
              </w:rPr>
              <w:t>demonstrative</w:t>
            </w:r>
            <w:proofErr w:type="gramEnd"/>
            <w:r w:rsidRPr="004517B0">
              <w:rPr>
                <w:rFonts w:ascii="Times New Roman" w:hAnsi="Times New Roman"/>
              </w:rPr>
              <w:t>, fabricat cu cel mult 1 an înainte de data livrării.</w:t>
            </w:r>
          </w:p>
          <w:p w:rsidR="004517B0" w:rsidRPr="004517B0" w:rsidRDefault="004517B0">
            <w:pPr>
              <w:pStyle w:val="Frspaiere"/>
              <w:rPr>
                <w:rFonts w:ascii="Times New Roman" w:hAnsi="Times New Roman"/>
                <w:lang w:val="fr-FR"/>
              </w:rPr>
            </w:pPr>
            <w:r w:rsidRPr="004517B0">
              <w:rPr>
                <w:rFonts w:ascii="Times New Roman" w:hAnsi="Times New Roman"/>
                <w:lang w:val="fr-FR"/>
              </w:rPr>
              <w:t>-Se solicită o garanţie de minim 24 luni</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-In oferta se vor preciza condiţii post-garanţie si perioada </w:t>
            </w:r>
            <w:r w:rsidRPr="004517B0">
              <w:rPr>
                <w:rStyle w:val="Bodytext2"/>
                <w:rFonts w:eastAsia="Calibri"/>
                <w:color w:val="auto"/>
                <w:sz w:val="22"/>
                <w:szCs w:val="22"/>
              </w:rPr>
              <w:t xml:space="preserve">de timp post-garanţie pentru care furnizorul poate asigura </w:t>
            </w:r>
            <w:r w:rsidRPr="004517B0">
              <w:rPr>
                <w:rFonts w:ascii="Times New Roman" w:hAnsi="Times New Roman"/>
                <w:lang w:val="fr-FR"/>
              </w:rPr>
              <w:t>piese de schimb si consumabile, perioadă care nu poate fi mai scurtă de 5 ani.</w:t>
            </w:r>
          </w:p>
          <w:p w:rsidR="004517B0" w:rsidRPr="004517B0" w:rsidRDefault="004517B0">
            <w:pPr>
              <w:pStyle w:val="Frspaiere"/>
              <w:rPr>
                <w:rFonts w:ascii="Times New Roman" w:hAnsi="Times New Roman"/>
                <w:lang w:val="fr-FR"/>
              </w:rPr>
            </w:pPr>
            <w:r w:rsidRPr="004517B0">
              <w:rPr>
                <w:rFonts w:ascii="Times New Roman" w:hAnsi="Times New Roman"/>
                <w:lang w:val="fr-FR"/>
              </w:rPr>
              <w:t>-Instalarea şi punerea în funcţiune sa fie efectuată de către furnizor</w:t>
            </w:r>
          </w:p>
          <w:p w:rsidR="004517B0" w:rsidRPr="004517B0" w:rsidRDefault="004517B0">
            <w:pPr>
              <w:pStyle w:val="Frspaiere"/>
              <w:rPr>
                <w:rFonts w:ascii="Times New Roman" w:hAnsi="Times New Roman"/>
                <w:lang w:val="fr-FR"/>
              </w:rPr>
            </w:pPr>
            <w:r w:rsidRPr="004517B0">
              <w:rPr>
                <w:rFonts w:ascii="Times New Roman" w:hAnsi="Times New Roman"/>
                <w:lang w:val="fr-FR"/>
              </w:rPr>
              <w:t>-La instalare sa se efectueze validarea metodei cu un kit de testare de minim 50 probe</w:t>
            </w:r>
          </w:p>
          <w:p w:rsidR="004517B0" w:rsidRPr="004517B0" w:rsidRDefault="004517B0">
            <w:pPr>
              <w:pStyle w:val="Frspaiere"/>
              <w:rPr>
                <w:rFonts w:ascii="Times New Roman" w:hAnsi="Times New Roman"/>
                <w:lang w:val="fr-FR"/>
              </w:rPr>
            </w:pPr>
            <w:r w:rsidRPr="004517B0">
              <w:rPr>
                <w:rFonts w:ascii="Times New Roman" w:hAnsi="Times New Roman"/>
                <w:lang w:val="fr-FR"/>
              </w:rPr>
              <w:t>-Sa se asigura training pe aplicaţii timp de minim 5 zile pentru 4 persoane la sediul beneficiarului</w:t>
            </w:r>
          </w:p>
          <w:p w:rsidR="004517B0" w:rsidRPr="004517B0" w:rsidRDefault="004517B0">
            <w:pPr>
              <w:pStyle w:val="Frspaiere"/>
              <w:rPr>
                <w:rFonts w:ascii="Times New Roman" w:hAnsi="Times New Roman"/>
                <w:lang w:val="fr-FR"/>
              </w:rPr>
            </w:pPr>
            <w:r w:rsidRPr="004517B0">
              <w:rPr>
                <w:rFonts w:ascii="Times New Roman" w:hAnsi="Times New Roman"/>
                <w:lang w:val="fr-FR"/>
              </w:rPr>
              <w:t>-Se va prezenta declaraţia de conformitate de la producător. -Ofertantul si producătorul trebuie sa fie acreditaţi ISO 9001.</w:t>
            </w:r>
          </w:p>
          <w:p w:rsidR="004517B0" w:rsidRPr="004517B0" w:rsidRDefault="004517B0">
            <w:pPr>
              <w:pStyle w:val="Frspaiere"/>
              <w:rPr>
                <w:rFonts w:ascii="Times New Roman" w:hAnsi="Times New Roman"/>
                <w:lang w:val="fr-FR"/>
              </w:rPr>
            </w:pPr>
            <w:r w:rsidRPr="004517B0">
              <w:rPr>
                <w:rFonts w:ascii="Times New Roman" w:hAnsi="Times New Roman"/>
                <w:lang w:val="fr-FR"/>
              </w:rPr>
              <w:t>-In perioada de garanţie si post-garantie timpul maxim pentru intervenţie service 48 ore.</w:t>
            </w:r>
          </w:p>
          <w:p w:rsidR="004517B0" w:rsidRPr="004517B0" w:rsidRDefault="004517B0">
            <w:pPr>
              <w:pStyle w:val="Frspaiere"/>
              <w:rPr>
                <w:rFonts w:ascii="Times New Roman" w:hAnsi="Times New Roman"/>
                <w:b/>
                <w:lang w:val="fr-FR"/>
              </w:rPr>
            </w:pPr>
            <w:r w:rsidRPr="004517B0">
              <w:rPr>
                <w:rFonts w:ascii="Times New Roman" w:hAnsi="Times New Roman"/>
                <w:b/>
                <w:lang w:val="fr-FR"/>
              </w:rPr>
              <w:t>Accesorii obligatorii (a se livra cu aparatul):</w:t>
            </w:r>
          </w:p>
          <w:p w:rsidR="004517B0" w:rsidRPr="004517B0" w:rsidRDefault="004517B0">
            <w:pPr>
              <w:pStyle w:val="Frspaiere"/>
              <w:rPr>
                <w:rFonts w:ascii="Times New Roman" w:hAnsi="Times New Roman"/>
                <w:b/>
                <w:lang w:val="fr-FR"/>
              </w:rPr>
            </w:pPr>
            <w:r w:rsidRPr="004517B0">
              <w:rPr>
                <w:rFonts w:ascii="Times New Roman" w:hAnsi="Times New Roman"/>
                <w:b/>
                <w:lang w:val="fr-FR"/>
              </w:rPr>
              <w:t>•Imprimanta 1 bucata</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w:t>
            </w:r>
          </w:p>
          <w:p w:rsidR="004517B0" w:rsidRPr="004517B0" w:rsidRDefault="004517B0">
            <w:pPr>
              <w:pStyle w:val="Frspaiere"/>
              <w:rPr>
                <w:rFonts w:ascii="Times New Roman" w:hAnsi="Times New Roman"/>
                <w:lang w:val="fr-FR"/>
              </w:rPr>
            </w:pPr>
            <w:r w:rsidRPr="004517B0">
              <w:rPr>
                <w:rFonts w:ascii="Times New Roman" w:hAnsi="Times New Roman"/>
                <w:lang w:val="fr-FR"/>
              </w:rPr>
              <w:t>-Mod de printare: color, monocrom</w:t>
            </w:r>
          </w:p>
          <w:p w:rsidR="004517B0" w:rsidRPr="004517B0" w:rsidRDefault="004517B0">
            <w:pPr>
              <w:pStyle w:val="Frspaiere"/>
              <w:rPr>
                <w:rFonts w:ascii="Times New Roman" w:hAnsi="Times New Roman"/>
                <w:lang w:val="fr-FR"/>
              </w:rPr>
            </w:pPr>
            <w:r w:rsidRPr="004517B0">
              <w:rPr>
                <w:rFonts w:ascii="Times New Roman" w:hAnsi="Times New Roman"/>
                <w:lang w:val="fr-FR"/>
              </w:rPr>
              <w:t>-Tehnologie printare: laserjet</w:t>
            </w:r>
          </w:p>
          <w:p w:rsidR="004517B0" w:rsidRPr="004517B0" w:rsidRDefault="004517B0">
            <w:pPr>
              <w:pStyle w:val="Frspaiere"/>
              <w:rPr>
                <w:rFonts w:ascii="Times New Roman" w:hAnsi="Times New Roman"/>
                <w:lang w:val="fr-FR"/>
              </w:rPr>
            </w:pPr>
            <w:r w:rsidRPr="004517B0">
              <w:rPr>
                <w:rFonts w:ascii="Times New Roman" w:hAnsi="Times New Roman"/>
                <w:lang w:val="fr-FR"/>
              </w:rPr>
              <w:t>-Conectivitate: wifi si reţea</w:t>
            </w:r>
          </w:p>
          <w:p w:rsidR="004517B0" w:rsidRPr="004517B0" w:rsidRDefault="004517B0">
            <w:pPr>
              <w:pStyle w:val="Frspaiere"/>
              <w:rPr>
                <w:rFonts w:ascii="Times New Roman" w:hAnsi="Times New Roman"/>
                <w:lang w:val="fr-FR"/>
              </w:rPr>
            </w:pPr>
            <w:r w:rsidRPr="004517B0">
              <w:rPr>
                <w:rFonts w:ascii="Times New Roman" w:hAnsi="Times New Roman"/>
                <w:lang w:val="fr-FR"/>
              </w:rPr>
              <w:t>-Format general imprimanta: A4, A5</w:t>
            </w:r>
          </w:p>
          <w:p w:rsidR="004517B0" w:rsidRPr="004517B0" w:rsidRDefault="004517B0">
            <w:pPr>
              <w:pStyle w:val="Frspaiere"/>
              <w:rPr>
                <w:rFonts w:ascii="Times New Roman" w:hAnsi="Times New Roman"/>
                <w:lang w:val="fr-FR"/>
              </w:rPr>
            </w:pPr>
            <w:r w:rsidRPr="004517B0">
              <w:rPr>
                <w:rFonts w:ascii="Times New Roman" w:hAnsi="Times New Roman"/>
                <w:lang w:val="fr-FR"/>
              </w:rPr>
              <w:t>-Viteza printare monocrom: minimum 10 ipm</w:t>
            </w:r>
          </w:p>
          <w:p w:rsidR="004517B0" w:rsidRPr="004517B0" w:rsidRDefault="004517B0">
            <w:pPr>
              <w:pStyle w:val="Frspaiere"/>
              <w:rPr>
                <w:rFonts w:ascii="Times New Roman" w:hAnsi="Times New Roman"/>
                <w:lang w:val="fr-FR"/>
              </w:rPr>
            </w:pPr>
            <w:r w:rsidRPr="004517B0">
              <w:rPr>
                <w:rFonts w:ascii="Times New Roman" w:hAnsi="Times New Roman"/>
                <w:lang w:val="fr-FR"/>
              </w:rPr>
              <w:t>-Viteza printare color: minimum 5 ipm</w:t>
            </w:r>
          </w:p>
          <w:p w:rsidR="004517B0" w:rsidRPr="004517B0" w:rsidRDefault="004517B0">
            <w:pPr>
              <w:pStyle w:val="Frspaiere"/>
              <w:rPr>
                <w:rFonts w:ascii="Times New Roman" w:hAnsi="Times New Roman"/>
                <w:b/>
                <w:lang w:val="fr-FR"/>
              </w:rPr>
            </w:pPr>
            <w:r w:rsidRPr="004517B0">
              <w:rPr>
                <w:rFonts w:ascii="Times New Roman" w:hAnsi="Times New Roman"/>
                <w:b/>
                <w:lang w:val="fr-FR"/>
              </w:rPr>
              <w:t xml:space="preserve">• Unitate de control tip laptop 1 bucata </w:t>
            </w:r>
          </w:p>
          <w:p w:rsidR="004517B0" w:rsidRPr="004517B0" w:rsidRDefault="004517B0">
            <w:pPr>
              <w:pStyle w:val="Frspaiere"/>
              <w:rPr>
                <w:rFonts w:ascii="Times New Roman" w:hAnsi="Times New Roman"/>
              </w:rPr>
            </w:pPr>
            <w:r w:rsidRPr="004517B0">
              <w:rPr>
                <w:rStyle w:val="Bodytext11NotBold"/>
                <w:rFonts w:eastAsia="Calibri"/>
                <w:b w:val="0"/>
                <w:color w:val="auto"/>
                <w:sz w:val="22"/>
                <w:szCs w:val="22"/>
              </w:rPr>
              <w:t>Specificaţii:</w:t>
            </w:r>
          </w:p>
          <w:p w:rsidR="004517B0" w:rsidRPr="004517B0" w:rsidRDefault="004517B0">
            <w:pPr>
              <w:pStyle w:val="Frspaiere"/>
              <w:rPr>
                <w:rFonts w:ascii="Times New Roman" w:hAnsi="Times New Roman"/>
              </w:rPr>
            </w:pPr>
            <w:r w:rsidRPr="004517B0">
              <w:rPr>
                <w:rFonts w:ascii="Times New Roman" w:hAnsi="Times New Roman"/>
              </w:rPr>
              <w:t>-Procesor tip minim i5 sau echivalent;</w:t>
            </w:r>
          </w:p>
          <w:p w:rsidR="004517B0" w:rsidRPr="004517B0" w:rsidRDefault="004517B0">
            <w:pPr>
              <w:pStyle w:val="Frspaiere"/>
              <w:rPr>
                <w:rFonts w:ascii="Times New Roman" w:hAnsi="Times New Roman"/>
              </w:rPr>
            </w:pPr>
            <w:r w:rsidRPr="004517B0">
              <w:rPr>
                <w:rFonts w:ascii="Times New Roman" w:hAnsi="Times New Roman"/>
              </w:rPr>
              <w:t>Hard Disk tip SSD cu capacitate stocare minim 256 GB;</w:t>
            </w:r>
          </w:p>
          <w:p w:rsidR="004517B0" w:rsidRPr="004517B0" w:rsidRDefault="004517B0">
            <w:pPr>
              <w:pStyle w:val="Frspaiere"/>
              <w:rPr>
                <w:rFonts w:ascii="Times New Roman" w:hAnsi="Times New Roman"/>
              </w:rPr>
            </w:pPr>
            <w:r w:rsidRPr="004517B0">
              <w:rPr>
                <w:rFonts w:ascii="Times New Roman" w:hAnsi="Times New Roman"/>
              </w:rPr>
              <w:t>Sistem de operare Windows 10 sau echivalent;</w:t>
            </w:r>
          </w:p>
          <w:p w:rsidR="004517B0" w:rsidRPr="004517B0" w:rsidRDefault="004517B0">
            <w:pPr>
              <w:pStyle w:val="Frspaiere"/>
              <w:rPr>
                <w:rFonts w:ascii="Times New Roman" w:hAnsi="Times New Roman"/>
              </w:rPr>
            </w:pPr>
            <w:r w:rsidRPr="004517B0">
              <w:rPr>
                <w:rFonts w:ascii="Times New Roman" w:hAnsi="Times New Roman"/>
              </w:rPr>
              <w:t>Licenţa pachet Microsoft Office.</w:t>
            </w:r>
          </w:p>
          <w:p w:rsidR="004517B0" w:rsidRPr="004517B0" w:rsidRDefault="004517B0">
            <w:pPr>
              <w:pStyle w:val="Frspaiere"/>
              <w:rPr>
                <w:rFonts w:ascii="Times New Roman" w:hAnsi="Times New Roman"/>
                <w:b/>
              </w:rPr>
            </w:pPr>
            <w:r w:rsidRPr="004517B0">
              <w:rPr>
                <w:rFonts w:ascii="Times New Roman" w:hAnsi="Times New Roman"/>
                <w:b/>
              </w:rPr>
              <w:t>•UPS</w:t>
            </w:r>
            <w:r w:rsidRPr="004517B0">
              <w:rPr>
                <w:rFonts w:ascii="Times New Roman" w:hAnsi="Times New Roman"/>
                <w:b/>
              </w:rPr>
              <w:tab/>
              <w:t>1 bucata</w:t>
            </w:r>
          </w:p>
          <w:p w:rsidR="004517B0" w:rsidRPr="004517B0" w:rsidRDefault="004517B0">
            <w:pPr>
              <w:pStyle w:val="Frspaiere"/>
              <w:rPr>
                <w:rFonts w:ascii="Times New Roman" w:hAnsi="Times New Roman"/>
              </w:rPr>
            </w:pPr>
            <w:r w:rsidRPr="004517B0">
              <w:rPr>
                <w:rFonts w:ascii="Times New Roman" w:hAnsi="Times New Roman"/>
              </w:rPr>
              <w:t>Specificaţii:</w:t>
            </w:r>
            <w:r w:rsidRPr="004517B0">
              <w:rPr>
                <w:rFonts w:ascii="Times New Roman" w:hAnsi="Times New Roman"/>
              </w:rPr>
              <w:tab/>
            </w:r>
            <w:r w:rsidRPr="004517B0">
              <w:rPr>
                <w:rFonts w:ascii="Times New Roman" w:hAnsi="Times New Roman"/>
                <w:vertAlign w:val="subscript"/>
              </w:rPr>
              <w:t>;</w:t>
            </w:r>
          </w:p>
          <w:p w:rsidR="004517B0" w:rsidRPr="004517B0" w:rsidRDefault="004517B0">
            <w:pPr>
              <w:pStyle w:val="Frspaiere"/>
              <w:rPr>
                <w:rFonts w:ascii="Times New Roman" w:hAnsi="Times New Roman"/>
              </w:rPr>
            </w:pPr>
            <w:r w:rsidRPr="004517B0">
              <w:rPr>
                <w:rFonts w:ascii="Times New Roman" w:hAnsi="Times New Roman"/>
              </w:rPr>
              <w:t>-Putere: minimum 1500 VA</w:t>
            </w:r>
          </w:p>
          <w:p w:rsidR="004517B0" w:rsidRPr="004517B0" w:rsidRDefault="004517B0">
            <w:pPr>
              <w:pStyle w:val="Frspaiere"/>
              <w:rPr>
                <w:rFonts w:ascii="Times New Roman" w:hAnsi="Times New Roman"/>
              </w:rPr>
            </w:pPr>
            <w:r w:rsidRPr="004517B0">
              <w:rPr>
                <w:rFonts w:ascii="Times New Roman" w:hAnsi="Times New Roman"/>
              </w:rPr>
              <w:t>-Voltaj: 220-230-240 Vac</w:t>
            </w:r>
          </w:p>
          <w:p w:rsidR="004517B0" w:rsidRPr="004517B0" w:rsidRDefault="004517B0">
            <w:pPr>
              <w:pStyle w:val="Frspaiere"/>
              <w:rPr>
                <w:rFonts w:ascii="Times New Roman" w:hAnsi="Times New Roman"/>
              </w:rPr>
            </w:pPr>
            <w:r w:rsidRPr="004517B0">
              <w:rPr>
                <w:rFonts w:ascii="Times New Roman" w:hAnsi="Times New Roman"/>
              </w:rPr>
              <w:lastRenderedPageBreak/>
              <w:t>-Frecventa: 50/60 Hz</w:t>
            </w:r>
          </w:p>
          <w:p w:rsidR="004517B0" w:rsidRPr="004517B0" w:rsidRDefault="004517B0">
            <w:pPr>
              <w:pStyle w:val="Frspaiere"/>
              <w:rPr>
                <w:rFonts w:ascii="Times New Roman" w:hAnsi="Times New Roman"/>
              </w:rPr>
            </w:pPr>
            <w:r w:rsidRPr="004517B0">
              <w:rPr>
                <w:rFonts w:ascii="Times New Roman" w:hAnsi="Times New Roman"/>
              </w:rPr>
              <w:t>-Toleranta frecventa: 50 Hz ± 5% / 60 Hz ± 5%</w:t>
            </w:r>
          </w:p>
          <w:p w:rsidR="004517B0" w:rsidRPr="004517B0" w:rsidRDefault="004517B0">
            <w:pPr>
              <w:pStyle w:val="Frspaiere"/>
              <w:rPr>
                <w:rFonts w:ascii="Times New Roman" w:hAnsi="Times New Roman"/>
              </w:rPr>
            </w:pPr>
            <w:r w:rsidRPr="004517B0">
              <w:rPr>
                <w:rFonts w:ascii="Times New Roman" w:hAnsi="Times New Roman"/>
              </w:rPr>
              <w:t>-Factor putere: &gt; 0.99</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lastRenderedPageBreak/>
              <w:t>1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rsidP="004517B0">
            <w:pPr>
              <w:numPr>
                <w:ilvl w:val="0"/>
                <w:numId w:val="37"/>
              </w:numPr>
              <w:spacing w:after="0" w:line="240" w:lineRule="auto"/>
              <w:jc w:val="center"/>
              <w:rPr>
                <w:rFonts w:ascii="Times New Roman" w:hAnsi="Times New Roman" w:cs="Times New Roman"/>
              </w:rPr>
            </w:pPr>
            <w:r w:rsidRPr="004517B0">
              <w:rPr>
                <w:rFonts w:ascii="Times New Roman" w:hAnsi="Times New Roman" w:cs="Times New Roman"/>
              </w:rPr>
              <w:lastRenderedPageBreak/>
              <w:t>2.</w:t>
            </w:r>
          </w:p>
        </w:tc>
        <w:tc>
          <w:tcPr>
            <w:tcW w:w="198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pPr>
              <w:pStyle w:val="Frspaiere"/>
              <w:jc w:val="center"/>
              <w:rPr>
                <w:rFonts w:ascii="Times New Roman" w:hAnsi="Times New Roman"/>
                <w:b/>
                <w:lang w:val="fr-FR"/>
              </w:rPr>
            </w:pPr>
            <w:bookmarkStart w:id="0" w:name="bookmark9"/>
            <w:r w:rsidRPr="004517B0">
              <w:rPr>
                <w:rFonts w:ascii="Times New Roman" w:hAnsi="Times New Roman"/>
                <w:b/>
                <w:lang w:val="fr-FR"/>
              </w:rPr>
              <w:t xml:space="preserve">Instrument </w:t>
            </w:r>
            <w:proofErr w:type="gramStart"/>
            <w:r w:rsidRPr="004517B0">
              <w:rPr>
                <w:rFonts w:ascii="Times New Roman" w:hAnsi="Times New Roman"/>
                <w:b/>
                <w:lang w:val="fr-FR"/>
              </w:rPr>
              <w:t>de extracţie</w:t>
            </w:r>
            <w:proofErr w:type="gramEnd"/>
            <w:r w:rsidRPr="004517B0">
              <w:rPr>
                <w:rFonts w:ascii="Times New Roman" w:hAnsi="Times New Roman"/>
                <w:b/>
                <w:lang w:val="fr-FR"/>
              </w:rPr>
              <w:t xml:space="preserve"> automata pentru acizi nucleici</w:t>
            </w:r>
            <w:bookmarkEnd w:id="0"/>
          </w:p>
          <w:p w:rsidR="004517B0" w:rsidRPr="004517B0" w:rsidRDefault="004517B0">
            <w:pPr>
              <w:pStyle w:val="Frspaiere"/>
              <w:jc w:val="center"/>
              <w:rPr>
                <w:rFonts w:ascii="Times New Roman" w:hAnsi="Times New Roman"/>
                <w:lang w:val="fr-FR"/>
              </w:rPr>
            </w:pP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b/>
                <w:lang w:val="fr-FR"/>
              </w:rPr>
            </w:pPr>
            <w:r w:rsidRPr="004517B0">
              <w:rPr>
                <w:rFonts w:ascii="Times New Roman" w:hAnsi="Times New Roman"/>
                <w:b/>
                <w:lang w:val="fr-FR"/>
              </w:rPr>
              <w:t xml:space="preserve">Instrument </w:t>
            </w:r>
            <w:proofErr w:type="gramStart"/>
            <w:r w:rsidRPr="004517B0">
              <w:rPr>
                <w:rFonts w:ascii="Times New Roman" w:hAnsi="Times New Roman"/>
                <w:b/>
                <w:lang w:val="fr-FR"/>
              </w:rPr>
              <w:t>de extracţie</w:t>
            </w:r>
            <w:proofErr w:type="gramEnd"/>
            <w:r w:rsidRPr="004517B0">
              <w:rPr>
                <w:rFonts w:ascii="Times New Roman" w:hAnsi="Times New Roman"/>
                <w:b/>
                <w:lang w:val="fr-FR"/>
              </w:rPr>
              <w:t xml:space="preserve"> automata pentru acizi nucleici</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 tehnice:</w:t>
            </w:r>
          </w:p>
          <w:p w:rsidR="004517B0" w:rsidRPr="004517B0" w:rsidRDefault="004517B0">
            <w:pPr>
              <w:pStyle w:val="Frspaiere"/>
              <w:rPr>
                <w:rFonts w:ascii="Times New Roman" w:hAnsi="Times New Roman"/>
                <w:lang w:val="fr-FR"/>
              </w:rPr>
            </w:pPr>
            <w:r w:rsidRPr="004517B0">
              <w:rPr>
                <w:rFonts w:ascii="Times New Roman" w:hAnsi="Times New Roman"/>
                <w:lang w:val="fr-FR"/>
              </w:rPr>
              <w:t>-Sa permită extracţia ADN si ARN din bacterii, virusuri, paraziţi, fungi.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protocoale incorporate care sa fie create pentru extracţia acizilor nucleici din diverse tipuri de probe ca: </w:t>
            </w:r>
            <w:r w:rsidRPr="004517B0">
              <w:rPr>
                <w:rStyle w:val="Bodytext2"/>
                <w:rFonts w:eastAsia="Calibri"/>
                <w:color w:val="auto"/>
                <w:sz w:val="22"/>
                <w:szCs w:val="22"/>
              </w:rPr>
              <w:t xml:space="preserve">sânge integral, ser, plasma, celule, urina, sputa, materii </w:t>
            </w:r>
            <w:r w:rsidRPr="004517B0">
              <w:rPr>
                <w:rFonts w:ascii="Times New Roman" w:hAnsi="Times New Roman"/>
                <w:lang w:val="fr-FR"/>
              </w:rPr>
              <w:t xml:space="preserve">fecale (Cary-Blair), lichid cefalorahidian, specimene de citologie lichida, tampoane (nazofaringian, </w:t>
            </w:r>
            <w:r w:rsidRPr="004517B0">
              <w:rPr>
                <w:rFonts w:ascii="Times New Roman" w:hAnsi="Times New Roman"/>
                <w:lang w:val="es-ES" w:eastAsia="es-ES" w:bidi="es-ES"/>
              </w:rPr>
              <w:t xml:space="preserve">vaginal, </w:t>
            </w:r>
            <w:r w:rsidRPr="004517B0">
              <w:rPr>
                <w:rFonts w:ascii="Times New Roman" w:hAnsi="Times New Roman"/>
                <w:lang w:val="fr-FR"/>
              </w:rPr>
              <w:t xml:space="preserve">cervical, </w:t>
            </w:r>
            <w:r w:rsidRPr="004517B0">
              <w:rPr>
                <w:rFonts w:ascii="Times New Roman" w:hAnsi="Times New Roman"/>
                <w:lang w:val="es-ES" w:eastAsia="es-ES" w:bidi="es-ES"/>
              </w:rPr>
              <w:t xml:space="preserve">uretral, rectal), </w:t>
            </w:r>
            <w:r w:rsidRPr="004517B0">
              <w:rPr>
                <w:rFonts w:ascii="Times New Roman" w:hAnsi="Times New Roman"/>
                <w:lang w:val="fr-FR"/>
              </w:rPr>
              <w:t>aspirat nasofaringian, lavaj bronhoalveolar.</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-Capacitatea </w:t>
            </w:r>
            <w:r w:rsidRPr="004517B0">
              <w:rPr>
                <w:rFonts w:ascii="Times New Roman" w:hAnsi="Times New Roman"/>
                <w:lang w:val="es-ES" w:eastAsia="es-ES" w:bidi="es-ES"/>
              </w:rPr>
              <w:t xml:space="preserve">de </w:t>
            </w:r>
            <w:r w:rsidRPr="004517B0">
              <w:rPr>
                <w:rFonts w:ascii="Times New Roman" w:hAnsi="Times New Roman"/>
                <w:lang w:val="fr-FR"/>
              </w:rPr>
              <w:t>procesare sa fie de minim 32 de extracţii simultan.</w:t>
            </w:r>
          </w:p>
          <w:p w:rsidR="004517B0" w:rsidRPr="004517B0" w:rsidRDefault="004517B0">
            <w:pPr>
              <w:pStyle w:val="Frspaiere"/>
              <w:rPr>
                <w:rFonts w:ascii="Times New Roman" w:hAnsi="Times New Roman"/>
                <w:lang w:val="fr-FR"/>
              </w:rPr>
            </w:pPr>
            <w:r w:rsidRPr="004517B0">
              <w:rPr>
                <w:rFonts w:ascii="Times New Roman" w:hAnsi="Times New Roman"/>
                <w:lang w:val="fr-FR"/>
              </w:rPr>
              <w:t>-Metoda de extracţie sa fie cu bile magnetice.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lampa UV integrata, pentru a preveni contaminarea incrucisata.</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-Lampa UV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aiba o durata de viata de minim 4000 ore.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display.</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-Modul de operare sa </w:t>
            </w:r>
            <w:r w:rsidRPr="004517B0">
              <w:rPr>
                <w:rFonts w:ascii="Times New Roman" w:hAnsi="Times New Roman"/>
                <w:lang w:val="es-ES" w:eastAsia="es-ES" w:bidi="es-ES"/>
              </w:rPr>
              <w:t xml:space="preserve">permita </w:t>
            </w:r>
            <w:r w:rsidRPr="004517B0">
              <w:rPr>
                <w:rFonts w:ascii="Times New Roman" w:hAnsi="Times New Roman"/>
                <w:lang w:val="fr-FR"/>
              </w:rPr>
              <w:t xml:space="preserve">folosirea plăcilor cu 96 godeuri sau a tuburilor singulare in vederea extracţiei simultane </w:t>
            </w:r>
            <w:proofErr w:type="gramStart"/>
            <w:r w:rsidRPr="004517B0">
              <w:rPr>
                <w:rFonts w:ascii="Times New Roman" w:hAnsi="Times New Roman"/>
                <w:lang w:val="fr-FR"/>
              </w:rPr>
              <w:t>a</w:t>
            </w:r>
            <w:proofErr w:type="gramEnd"/>
            <w:r w:rsidRPr="004517B0">
              <w:rPr>
                <w:rFonts w:ascii="Times New Roman" w:hAnsi="Times New Roman"/>
                <w:lang w:val="fr-FR"/>
              </w:rPr>
              <w:t xml:space="preserve"> 1 - 32 probe.</w:t>
            </w:r>
          </w:p>
          <w:p w:rsidR="004517B0" w:rsidRPr="004517B0" w:rsidRDefault="004517B0">
            <w:pPr>
              <w:pStyle w:val="Frspaiere"/>
              <w:rPr>
                <w:rFonts w:ascii="Times New Roman" w:hAnsi="Times New Roman"/>
                <w:lang w:val="fr-FR"/>
              </w:rPr>
            </w:pPr>
            <w:r w:rsidRPr="004517B0">
              <w:rPr>
                <w:rFonts w:ascii="Times New Roman" w:hAnsi="Times New Roman"/>
                <w:lang w:val="fr-FR"/>
              </w:rPr>
              <w:t>-Sa dispună de port USB.</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dispună de bloc termic a cărui temperatura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atinga minim 80°C.</w:t>
            </w:r>
          </w:p>
          <w:p w:rsidR="004517B0" w:rsidRPr="004517B0" w:rsidRDefault="004517B0">
            <w:pPr>
              <w:pStyle w:val="Frspaiere"/>
              <w:rPr>
                <w:rFonts w:ascii="Times New Roman" w:hAnsi="Times New Roman"/>
                <w:lang w:val="fr-FR"/>
              </w:rPr>
            </w:pPr>
            <w:r w:rsidRPr="004517B0">
              <w:rPr>
                <w:rFonts w:ascii="Times New Roman" w:hAnsi="Times New Roman"/>
                <w:lang w:val="fr-FR"/>
              </w:rPr>
              <w:t>-Purificarea acizilor nucleici sa dureze maxim 60 minute pentru 32 probe.</w:t>
            </w:r>
          </w:p>
          <w:p w:rsidR="004517B0" w:rsidRPr="004517B0" w:rsidRDefault="004517B0">
            <w:pPr>
              <w:pStyle w:val="Frspaiere"/>
              <w:rPr>
                <w:rFonts w:ascii="Times New Roman" w:hAnsi="Times New Roman"/>
                <w:lang w:val="fr-FR"/>
              </w:rPr>
            </w:pPr>
            <w:r w:rsidRPr="004517B0">
              <w:rPr>
                <w:rFonts w:ascii="Times New Roman" w:hAnsi="Times New Roman"/>
                <w:lang w:val="fr-FR"/>
              </w:rPr>
              <w:t>-Sa nu depaseasca dimenisunile W x D x H: 1100 x 800 x 950 mm si 180 kg.</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utilizeze kit-uri de extracţie universale atat pentru placi cat si pentru tuburi, prin intermediul carora sa se obţină atat ADN cat si ARN din toata varietatea de probe primare enumerate, cum ar fi: sânge integral, ser, plasma, celule, urina, sputa, materii fecale, lichid cefalorahidian, specimene de citologie lichida, tampoane (nazofaringian, </w:t>
            </w:r>
            <w:r w:rsidRPr="004517B0">
              <w:rPr>
                <w:rFonts w:ascii="Times New Roman" w:hAnsi="Times New Roman"/>
                <w:lang w:val="es-ES" w:eastAsia="es-ES" w:bidi="es-ES"/>
              </w:rPr>
              <w:t xml:space="preserve">vaginal, </w:t>
            </w:r>
            <w:r w:rsidRPr="004517B0">
              <w:rPr>
                <w:rFonts w:ascii="Times New Roman" w:hAnsi="Times New Roman"/>
                <w:lang w:val="fr-FR"/>
              </w:rPr>
              <w:t xml:space="preserve">cervical, </w:t>
            </w:r>
            <w:r w:rsidRPr="004517B0">
              <w:rPr>
                <w:rFonts w:ascii="Times New Roman" w:hAnsi="Times New Roman"/>
                <w:lang w:val="es-ES" w:eastAsia="es-ES" w:bidi="es-ES"/>
              </w:rPr>
              <w:t xml:space="preserve">uretral, rectal), </w:t>
            </w:r>
            <w:r w:rsidRPr="004517B0">
              <w:rPr>
                <w:rFonts w:ascii="Times New Roman" w:hAnsi="Times New Roman"/>
                <w:lang w:val="fr-FR"/>
              </w:rPr>
              <w:t>aspirat nasofaringian, lavaj bronhoalveolar.</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marcaje CE si IVD.</w:t>
            </w:r>
          </w:p>
          <w:p w:rsidR="004517B0" w:rsidRPr="004517B0" w:rsidRDefault="004517B0">
            <w:pPr>
              <w:pStyle w:val="Frspaiere"/>
              <w:rPr>
                <w:rFonts w:ascii="Times New Roman" w:hAnsi="Times New Roman"/>
              </w:rPr>
            </w:pPr>
            <w:r w:rsidRPr="004517B0">
              <w:rPr>
                <w:rFonts w:ascii="Times New Roman" w:hAnsi="Times New Roman"/>
              </w:rPr>
              <w:t>-Alimentare: 230 V/50/60 Hz.</w:t>
            </w:r>
          </w:p>
          <w:p w:rsidR="004517B0" w:rsidRPr="004517B0" w:rsidRDefault="004517B0">
            <w:pPr>
              <w:pStyle w:val="Frspaiere"/>
              <w:rPr>
                <w:rFonts w:ascii="Times New Roman" w:hAnsi="Times New Roman"/>
              </w:rPr>
            </w:pPr>
            <w:r w:rsidRPr="004517B0">
              <w:rPr>
                <w:rFonts w:ascii="Times New Roman" w:hAnsi="Times New Roman"/>
              </w:rPr>
              <w:t>-Manual de operare in limba romana.</w:t>
            </w:r>
          </w:p>
          <w:p w:rsidR="004517B0" w:rsidRPr="004517B0" w:rsidRDefault="004517B0">
            <w:pPr>
              <w:pStyle w:val="Frspaiere"/>
              <w:rPr>
                <w:rFonts w:ascii="Times New Roman" w:hAnsi="Times New Roman"/>
                <w:lang w:val="fr-FR"/>
              </w:rPr>
            </w:pPr>
            <w:r w:rsidRPr="004517B0">
              <w:rPr>
                <w:rFonts w:ascii="Times New Roman" w:hAnsi="Times New Roman"/>
                <w:lang w:val="fr-FR"/>
              </w:rPr>
              <w:t>-Echipamentul sa fie nou, neutilizat in scopuri demonstrative, fabricat cu cel mult 1 an înainte de data livrării.</w:t>
            </w:r>
          </w:p>
          <w:p w:rsidR="004517B0" w:rsidRPr="004517B0" w:rsidRDefault="004517B0">
            <w:pPr>
              <w:pStyle w:val="Frspaiere"/>
              <w:rPr>
                <w:rFonts w:ascii="Times New Roman" w:hAnsi="Times New Roman"/>
                <w:lang w:val="fr-FR"/>
              </w:rPr>
            </w:pPr>
            <w:r w:rsidRPr="004517B0">
              <w:rPr>
                <w:rFonts w:ascii="Times New Roman" w:hAnsi="Times New Roman"/>
                <w:lang w:val="fr-FR"/>
              </w:rPr>
              <w:t>-Instalarea şi punerea în funcţiune sa fie efectuată de către furnizor</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-La instalare sa se efectueze validarea metodei cu un kit extracţie pentru testare, care sa </w:t>
            </w:r>
            <w:r w:rsidRPr="004517B0">
              <w:rPr>
                <w:rFonts w:ascii="Times New Roman" w:hAnsi="Times New Roman"/>
                <w:lang w:val="es-ES" w:eastAsia="es-ES" w:bidi="es-ES"/>
              </w:rPr>
              <w:t xml:space="preserve">contina </w:t>
            </w:r>
            <w:r w:rsidRPr="004517B0">
              <w:rPr>
                <w:rFonts w:ascii="Times New Roman" w:hAnsi="Times New Roman"/>
                <w:lang w:val="fr-FR"/>
              </w:rPr>
              <w:t>suficienţi reactivi pentru minim 50 de extracţii.</w:t>
            </w:r>
          </w:p>
          <w:p w:rsidR="004517B0" w:rsidRPr="004517B0" w:rsidRDefault="004517B0">
            <w:pPr>
              <w:pStyle w:val="Frspaiere"/>
              <w:rPr>
                <w:rFonts w:ascii="Times New Roman" w:hAnsi="Times New Roman"/>
                <w:lang w:val="fr-FR"/>
              </w:rPr>
            </w:pPr>
            <w:r w:rsidRPr="004517B0">
              <w:rPr>
                <w:rFonts w:ascii="Times New Roman" w:hAnsi="Times New Roman"/>
                <w:lang w:val="fr-FR"/>
              </w:rPr>
              <w:t>-Sa se asigure training pe aplicaţii timp de minim 5 zile pentru 4</w:t>
            </w:r>
          </w:p>
          <w:p w:rsidR="004517B0" w:rsidRPr="004517B0" w:rsidRDefault="004517B0">
            <w:pPr>
              <w:pStyle w:val="Frspaiere"/>
              <w:rPr>
                <w:rFonts w:ascii="Times New Roman" w:hAnsi="Times New Roman"/>
                <w:lang w:val="fr-FR"/>
              </w:rPr>
            </w:pPr>
            <w:r w:rsidRPr="004517B0">
              <w:rPr>
                <w:rStyle w:val="Bodytext2"/>
                <w:rFonts w:eastAsia="Calibri"/>
                <w:color w:val="auto"/>
                <w:sz w:val="22"/>
                <w:szCs w:val="22"/>
              </w:rPr>
              <w:t>persoane la sediul beneficiarului.</w:t>
            </w:r>
            <w:r w:rsidRPr="004517B0">
              <w:rPr>
                <w:rFonts w:ascii="Times New Roman" w:hAnsi="Times New Roman"/>
                <w:lang w:val="fr-FR"/>
              </w:rPr>
              <w:t xml:space="preserve"> </w:t>
            </w:r>
          </w:p>
          <w:p w:rsidR="004517B0" w:rsidRPr="004517B0" w:rsidRDefault="004517B0">
            <w:pPr>
              <w:pStyle w:val="Frspaiere"/>
              <w:rPr>
                <w:rFonts w:ascii="Times New Roman" w:hAnsi="Times New Roman"/>
                <w:lang w:val="fr-FR"/>
              </w:rPr>
            </w:pPr>
            <w:r w:rsidRPr="004517B0">
              <w:rPr>
                <w:rFonts w:ascii="Times New Roman" w:hAnsi="Times New Roman"/>
                <w:lang w:val="fr-FR"/>
              </w:rPr>
              <w:t>-Se va prezenta declaraţia de conformitate de la producător. Ofertantul si producătorul trebuie sa fie acreditaţi ISO 9001.</w:t>
            </w:r>
          </w:p>
          <w:p w:rsidR="004517B0" w:rsidRPr="004517B0" w:rsidRDefault="004517B0">
            <w:pPr>
              <w:pStyle w:val="Frspaiere"/>
              <w:rPr>
                <w:rFonts w:ascii="Times New Roman" w:hAnsi="Times New Roman"/>
                <w:lang w:val="fr-FR"/>
              </w:rPr>
            </w:pPr>
            <w:r w:rsidRPr="004517B0">
              <w:rPr>
                <w:rFonts w:ascii="Times New Roman" w:hAnsi="Times New Roman"/>
                <w:lang w:val="fr-FR"/>
              </w:rPr>
              <w:t>-Se solicită o garanţie de minim 24 luni.</w:t>
            </w:r>
          </w:p>
          <w:p w:rsidR="004517B0" w:rsidRPr="004517B0" w:rsidRDefault="004517B0">
            <w:pPr>
              <w:pStyle w:val="Frspaiere"/>
              <w:rPr>
                <w:rFonts w:ascii="Times New Roman" w:hAnsi="Times New Roman"/>
                <w:lang w:val="fr-FR"/>
              </w:rPr>
            </w:pPr>
            <w:r w:rsidRPr="004517B0">
              <w:rPr>
                <w:rFonts w:ascii="Times New Roman" w:hAnsi="Times New Roman"/>
                <w:lang w:val="fr-FR"/>
              </w:rPr>
              <w:t>-In oferta se vor preciza condiţii post-garanţie si perioada de timp post-garanţie pentru care furnizorul poate asigura piese de schimb si consumabile, perioadă care nu poate fi mai scurtă de 5 ani</w:t>
            </w:r>
          </w:p>
          <w:p w:rsidR="004517B0" w:rsidRPr="004517B0" w:rsidRDefault="004517B0">
            <w:pPr>
              <w:pStyle w:val="Frspaiere"/>
              <w:rPr>
                <w:rFonts w:ascii="Times New Roman" w:hAnsi="Times New Roman"/>
                <w:lang w:val="fr-FR"/>
              </w:rPr>
            </w:pPr>
            <w:r w:rsidRPr="004517B0">
              <w:rPr>
                <w:rFonts w:ascii="Times New Roman" w:hAnsi="Times New Roman"/>
                <w:lang w:val="fr-FR"/>
              </w:rPr>
              <w:t>-In perioada de garanţie si post-garantie timpul maxim pentru intervenţie service 48 ore.</w:t>
            </w:r>
          </w:p>
          <w:p w:rsidR="004517B0" w:rsidRPr="004517B0" w:rsidRDefault="004517B0">
            <w:pPr>
              <w:pStyle w:val="Frspaiere"/>
              <w:rPr>
                <w:rFonts w:ascii="Times New Roman" w:hAnsi="Times New Roman"/>
                <w:b/>
                <w:lang w:val="fr-FR"/>
              </w:rPr>
            </w:pPr>
            <w:r w:rsidRPr="004517B0">
              <w:rPr>
                <w:rFonts w:ascii="Times New Roman" w:hAnsi="Times New Roman"/>
                <w:b/>
                <w:lang w:val="fr-FR"/>
              </w:rPr>
              <w:t>Accesorii obligatorii (a se livra cu aparatul)</w:t>
            </w:r>
          </w:p>
          <w:p w:rsidR="004517B0" w:rsidRPr="004517B0" w:rsidRDefault="004517B0">
            <w:pPr>
              <w:pStyle w:val="Frspaiere"/>
              <w:rPr>
                <w:rFonts w:ascii="Times New Roman" w:hAnsi="Times New Roman"/>
                <w:b/>
              </w:rPr>
            </w:pPr>
            <w:r w:rsidRPr="004517B0">
              <w:rPr>
                <w:rFonts w:ascii="Times New Roman" w:hAnsi="Times New Roman"/>
                <w:b/>
              </w:rPr>
              <w:footnoteRef/>
            </w:r>
            <w:r w:rsidRPr="004517B0">
              <w:rPr>
                <w:rFonts w:ascii="Times New Roman" w:hAnsi="Times New Roman"/>
                <w:b/>
              </w:rPr>
              <w:t xml:space="preserve"> UPS</w:t>
            </w:r>
            <w:r w:rsidRPr="004517B0">
              <w:rPr>
                <w:rFonts w:ascii="Times New Roman" w:hAnsi="Times New Roman"/>
                <w:b/>
              </w:rPr>
              <w:tab/>
              <w:t>1 bucata</w:t>
            </w:r>
          </w:p>
          <w:p w:rsidR="004517B0" w:rsidRPr="004517B0" w:rsidRDefault="004517B0">
            <w:pPr>
              <w:pStyle w:val="Frspaiere"/>
              <w:rPr>
                <w:rFonts w:ascii="Times New Roman" w:hAnsi="Times New Roman"/>
              </w:rPr>
            </w:pPr>
            <w:r w:rsidRPr="004517B0">
              <w:rPr>
                <w:rFonts w:ascii="Times New Roman" w:hAnsi="Times New Roman"/>
              </w:rPr>
              <w:t>Specificaţii:</w:t>
            </w:r>
          </w:p>
          <w:p w:rsidR="004517B0" w:rsidRPr="004517B0" w:rsidRDefault="004517B0">
            <w:pPr>
              <w:pStyle w:val="Frspaiere"/>
              <w:rPr>
                <w:rFonts w:ascii="Times New Roman" w:hAnsi="Times New Roman"/>
              </w:rPr>
            </w:pPr>
            <w:r w:rsidRPr="004517B0">
              <w:rPr>
                <w:rFonts w:ascii="Times New Roman" w:hAnsi="Times New Roman"/>
              </w:rPr>
              <w:t>-Putere: minimum 1500 VA</w:t>
            </w:r>
          </w:p>
          <w:p w:rsidR="004517B0" w:rsidRPr="004517B0" w:rsidRDefault="004517B0">
            <w:pPr>
              <w:pStyle w:val="Frspaiere"/>
              <w:rPr>
                <w:rFonts w:ascii="Times New Roman" w:hAnsi="Times New Roman"/>
              </w:rPr>
            </w:pPr>
            <w:r w:rsidRPr="004517B0">
              <w:rPr>
                <w:rFonts w:ascii="Times New Roman" w:hAnsi="Times New Roman"/>
              </w:rPr>
              <w:t>-Voltaj: 220-230-240 Vac</w:t>
            </w:r>
          </w:p>
          <w:p w:rsidR="004517B0" w:rsidRPr="004517B0" w:rsidRDefault="004517B0">
            <w:pPr>
              <w:pStyle w:val="Frspaiere"/>
              <w:rPr>
                <w:rFonts w:ascii="Times New Roman" w:hAnsi="Times New Roman"/>
              </w:rPr>
            </w:pPr>
            <w:r w:rsidRPr="004517B0">
              <w:rPr>
                <w:rFonts w:ascii="Times New Roman" w:hAnsi="Times New Roman"/>
              </w:rPr>
              <w:t>-Frecventa: 50/60 Hz</w:t>
            </w:r>
          </w:p>
          <w:p w:rsidR="004517B0" w:rsidRPr="004517B0" w:rsidRDefault="004517B0">
            <w:pPr>
              <w:pStyle w:val="Frspaiere"/>
              <w:rPr>
                <w:rFonts w:ascii="Times New Roman" w:hAnsi="Times New Roman"/>
              </w:rPr>
            </w:pPr>
            <w:r w:rsidRPr="004517B0">
              <w:rPr>
                <w:rFonts w:ascii="Times New Roman" w:hAnsi="Times New Roman"/>
              </w:rPr>
              <w:t xml:space="preserve">-Toleranta frecventa: 50 Hz ± 5% / 60 Hz ± </w:t>
            </w:r>
            <w:r w:rsidRPr="004517B0">
              <w:rPr>
                <w:rStyle w:val="Footnote10pt"/>
                <w:rFonts w:eastAsia="Calibri"/>
                <w:color w:val="auto"/>
                <w:sz w:val="22"/>
                <w:szCs w:val="22"/>
              </w:rPr>
              <w:t>5%</w:t>
            </w:r>
          </w:p>
          <w:p w:rsidR="004517B0" w:rsidRPr="004517B0" w:rsidRDefault="004517B0">
            <w:pPr>
              <w:pStyle w:val="Frspaiere"/>
              <w:rPr>
                <w:rFonts w:ascii="Times New Roman" w:hAnsi="Times New Roman"/>
                <w:lang w:val="pt-BR"/>
              </w:rPr>
            </w:pPr>
            <w:r w:rsidRPr="004517B0">
              <w:rPr>
                <w:rFonts w:ascii="Times New Roman" w:hAnsi="Times New Roman"/>
              </w:rPr>
              <w:t>-Factor putere: &gt; 0.99.</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t>1 buc.</w:t>
            </w:r>
          </w:p>
        </w:tc>
      </w:tr>
      <w:tr w:rsidR="004517B0" w:rsidRPr="004517B0" w:rsidTr="004517B0">
        <w:trPr>
          <w:trHeight w:val="8432"/>
        </w:trPr>
        <w:tc>
          <w:tcPr>
            <w:tcW w:w="63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rsidP="004517B0">
            <w:pPr>
              <w:numPr>
                <w:ilvl w:val="0"/>
                <w:numId w:val="37"/>
              </w:numPr>
              <w:spacing w:after="0" w:line="240" w:lineRule="auto"/>
              <w:jc w:val="center"/>
              <w:rPr>
                <w:rFonts w:ascii="Times New Roman" w:hAnsi="Times New Roman" w:cs="Times New Roman"/>
              </w:rPr>
            </w:pPr>
            <w:r w:rsidRPr="004517B0">
              <w:rPr>
                <w:rFonts w:ascii="Times New Roman" w:hAnsi="Times New Roman" w:cs="Times New Roman"/>
              </w:rPr>
              <w:lastRenderedPageBreak/>
              <w:t>3.</w:t>
            </w: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b/>
                <w:lang w:val="fr-FR"/>
              </w:rPr>
            </w:pPr>
            <w:r w:rsidRPr="004517B0">
              <w:rPr>
                <w:rFonts w:ascii="Times New Roman" w:hAnsi="Times New Roman"/>
                <w:b/>
              </w:rPr>
              <w:t>Hota de PCR, cu lampa UV si o priza electrica</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lang w:val="fr-FR"/>
              </w:rPr>
            </w:pPr>
            <w:r w:rsidRPr="004517B0">
              <w:rPr>
                <w:rFonts w:ascii="Times New Roman" w:hAnsi="Times New Roman"/>
                <w:b/>
                <w:lang w:val="fr-FR"/>
              </w:rPr>
              <w:t>Hota de PCR, cu lampa UV si o priza electrica</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 tehnice:</w:t>
            </w:r>
          </w:p>
          <w:p w:rsidR="004517B0" w:rsidRPr="004517B0" w:rsidRDefault="004517B0">
            <w:pPr>
              <w:pStyle w:val="Frspaiere"/>
              <w:rPr>
                <w:rFonts w:ascii="Times New Roman" w:hAnsi="Times New Roman"/>
                <w:lang w:val="fr-FR"/>
              </w:rPr>
            </w:pPr>
            <w:r w:rsidRPr="004517B0">
              <w:rPr>
                <w:rFonts w:ascii="Times New Roman" w:hAnsi="Times New Roman"/>
                <w:lang w:val="fr-FR"/>
              </w:rPr>
              <w:t>-Cabinet /Hota pentru PCR, dedicat pentru manipularea acizilor nucleici, cu dimensiunile exterioare (Lungime x Adâncime x înălţime) de minim 1200 x 550 x 560 mm.</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-Echipamentul </w:t>
            </w: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o lampa UV si o priza electrica in zona de lucru.</w:t>
            </w:r>
          </w:p>
          <w:p w:rsidR="004517B0" w:rsidRPr="004517B0" w:rsidRDefault="004517B0">
            <w:pPr>
              <w:pStyle w:val="Frspaiere"/>
              <w:rPr>
                <w:rFonts w:ascii="Times New Roman" w:hAnsi="Times New Roman"/>
                <w:lang w:val="fr-FR"/>
              </w:rPr>
            </w:pPr>
            <w:r w:rsidRPr="004517B0">
              <w:rPr>
                <w:rFonts w:ascii="Times New Roman" w:hAnsi="Times New Roman"/>
                <w:lang w:val="fr-FR"/>
              </w:rPr>
              <w:t>-Peretele din spate si suprafaţa de lucru sa fie realizaţi din otel inoxidabil, iar panoul frontal si pereţii laterali sa fie realizaţi din sticla</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o lampa UV, bactericida, de 25 W cu nivel de radiaţii de minim 15 mW / cm2 / sec, ozone free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permită setarea digitala a timpului de expunere la radiaţia UV directa, in intervalul: 1 minut-24 ore sau </w:t>
            </w:r>
            <w:r w:rsidRPr="004517B0">
              <w:rPr>
                <w:rFonts w:ascii="Times New Roman" w:hAnsi="Times New Roman"/>
                <w:lang w:val="fr-FR" w:eastAsia="en-GB" w:bidi="en-GB"/>
              </w:rPr>
              <w:t>non</w:t>
            </w:r>
            <w:r w:rsidRPr="004517B0">
              <w:rPr>
                <w:rFonts w:ascii="Times New Roman" w:hAnsi="Times New Roman"/>
                <w:lang w:val="fr-FR" w:eastAsia="en-GB" w:bidi="en-GB"/>
              </w:rPr>
              <w:softHyphen/>
              <w:t>stop</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o lampa de 15 W, utilizata pentru iluminarea suprafeţei de lucru</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-Cabinetul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aiba un sistem de siguranta care sa permită oprirea automata a lămpii UV atunci când panoul frontal este ridicat.</w:t>
            </w:r>
          </w:p>
          <w:p w:rsidR="004517B0" w:rsidRPr="004517B0" w:rsidRDefault="004517B0">
            <w:pPr>
              <w:pStyle w:val="Frspaiere"/>
              <w:rPr>
                <w:rFonts w:ascii="Times New Roman" w:hAnsi="Times New Roman"/>
                <w:lang w:val="fr-FR"/>
              </w:rPr>
            </w:pPr>
            <w:r w:rsidRPr="004517B0">
              <w:rPr>
                <w:rFonts w:ascii="Times New Roman" w:hAnsi="Times New Roman"/>
                <w:lang w:val="fr-FR"/>
              </w:rPr>
              <w:t>-Alimentare: 230 V/50/60 Hz</w:t>
            </w:r>
          </w:p>
          <w:p w:rsidR="004517B0" w:rsidRPr="004517B0" w:rsidRDefault="004517B0">
            <w:pPr>
              <w:pStyle w:val="Frspaiere"/>
              <w:rPr>
                <w:rFonts w:ascii="Times New Roman" w:hAnsi="Times New Roman"/>
                <w:lang w:val="fr-FR"/>
              </w:rPr>
            </w:pPr>
            <w:r w:rsidRPr="004517B0">
              <w:rPr>
                <w:rFonts w:ascii="Times New Roman" w:hAnsi="Times New Roman"/>
                <w:lang w:val="fr-FR"/>
              </w:rPr>
              <w:t>-Echipamentul sa fie fabricat in conformitate cu următoarele standarde: EN 61326-1: 2013 si EN 61010-1: 2011.</w:t>
            </w:r>
          </w:p>
          <w:p w:rsidR="004517B0" w:rsidRPr="004517B0" w:rsidRDefault="004517B0">
            <w:pPr>
              <w:pStyle w:val="Frspaiere"/>
              <w:rPr>
                <w:rFonts w:ascii="Times New Roman" w:hAnsi="Times New Roman"/>
              </w:rPr>
            </w:pPr>
            <w:r w:rsidRPr="004517B0">
              <w:rPr>
                <w:rFonts w:ascii="Times New Roman" w:hAnsi="Times New Roman"/>
              </w:rPr>
              <w:t>-Manual de operare in limba romana</w:t>
            </w:r>
          </w:p>
          <w:p w:rsidR="004517B0" w:rsidRPr="004517B0" w:rsidRDefault="004517B0">
            <w:pPr>
              <w:pStyle w:val="Frspaiere"/>
              <w:rPr>
                <w:rFonts w:ascii="Times New Roman" w:hAnsi="Times New Roman"/>
                <w:lang w:val="fr-FR"/>
              </w:rPr>
            </w:pPr>
            <w:r w:rsidRPr="004517B0">
              <w:rPr>
                <w:rFonts w:ascii="Times New Roman" w:hAnsi="Times New Roman"/>
                <w:lang w:val="fr-FR"/>
              </w:rPr>
              <w:t>-Se va prezenta declaraţia de conformitate de la producător. Ofertantul si producătorul trebuie sa fie acreditaţi ISO 9001.</w:t>
            </w:r>
          </w:p>
          <w:p w:rsidR="004517B0" w:rsidRPr="004517B0" w:rsidRDefault="004517B0">
            <w:pPr>
              <w:pStyle w:val="Frspaiere"/>
              <w:rPr>
                <w:rFonts w:ascii="Times New Roman" w:hAnsi="Times New Roman"/>
                <w:lang w:val="fr-FR"/>
              </w:rPr>
            </w:pPr>
            <w:r w:rsidRPr="004517B0">
              <w:rPr>
                <w:rFonts w:ascii="Times New Roman" w:hAnsi="Times New Roman"/>
                <w:lang w:val="fr-FR"/>
              </w:rPr>
              <w:t>-Instalarea, punerea in funcţiune si instruirea personalului sa se faca de către furnizor</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 24 luni</w:t>
            </w:r>
          </w:p>
          <w:p w:rsidR="004517B0" w:rsidRPr="004517B0" w:rsidRDefault="004517B0">
            <w:pPr>
              <w:pStyle w:val="Frspaiere"/>
              <w:rPr>
                <w:rFonts w:ascii="Times New Roman" w:hAnsi="Times New Roman"/>
                <w:lang w:val="fr-FR"/>
              </w:rPr>
            </w:pPr>
            <w:r w:rsidRPr="004517B0">
              <w:rPr>
                <w:rFonts w:ascii="Times New Roman" w:hAnsi="Times New Roman"/>
                <w:lang w:val="fr-FR"/>
              </w:rPr>
              <w:t>-In oferta se vor preciza condiţii post-garanţie si perioada de timp post-garanţie pentru care furnizorul poate asigura piese de schimb si consumabile, perioadă care nu poate fi mai scurtă de 5 ani</w:t>
            </w:r>
          </w:p>
          <w:p w:rsidR="004517B0" w:rsidRPr="004517B0" w:rsidRDefault="004517B0">
            <w:pPr>
              <w:pStyle w:val="Frspaiere"/>
              <w:rPr>
                <w:rFonts w:ascii="Times New Roman" w:hAnsi="Times New Roman"/>
                <w:lang w:val="fr-FR"/>
              </w:rPr>
            </w:pPr>
            <w:r w:rsidRPr="004517B0">
              <w:rPr>
                <w:rFonts w:ascii="Times New Roman" w:hAnsi="Times New Roman"/>
                <w:lang w:val="fr-FR"/>
              </w:rPr>
              <w:t>-In perioada de garanţie si post-garantie timpul maxim pentru intervenţie service 48 ore.</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t>1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b/>
              </w:rPr>
            </w:pPr>
            <w:r w:rsidRPr="004517B0">
              <w:rPr>
                <w:rFonts w:ascii="Times New Roman" w:hAnsi="Times New Roman"/>
                <w:b/>
              </w:rPr>
              <w:t>Combina frigorifica pentru laborator</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rPr>
            </w:pPr>
            <w:r w:rsidRPr="004517B0">
              <w:rPr>
                <w:rFonts w:ascii="Times New Roman" w:hAnsi="Times New Roman"/>
                <w:b/>
              </w:rPr>
              <w:t>Combina frigorifica pentru laborator</w:t>
            </w:r>
          </w:p>
          <w:p w:rsidR="004517B0" w:rsidRPr="004517B0" w:rsidRDefault="004517B0">
            <w:pPr>
              <w:pStyle w:val="Frspaiere"/>
              <w:rPr>
                <w:rFonts w:ascii="Times New Roman" w:hAnsi="Times New Roman"/>
              </w:rPr>
            </w:pPr>
            <w:r w:rsidRPr="004517B0">
              <w:rPr>
                <w:rFonts w:ascii="Times New Roman" w:hAnsi="Times New Roman"/>
              </w:rPr>
              <w:t>Specificaţii tehnice: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capacitate neta de 130/130 litri (frigider / congelator)</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interval de reglare a temperaturii 0 </w:t>
            </w:r>
            <w:r w:rsidRPr="004517B0">
              <w:rPr>
                <w:rFonts w:ascii="Times New Roman" w:hAnsi="Times New Roman"/>
                <w:vertAlign w:val="superscript"/>
                <w:lang w:val="fr-FR"/>
              </w:rPr>
              <w:t xml:space="preserve">0 </w:t>
            </w:r>
            <w:r w:rsidRPr="004517B0">
              <w:rPr>
                <w:rFonts w:ascii="Times New Roman" w:hAnsi="Times New Roman"/>
                <w:lang w:val="fr-FR"/>
              </w:rPr>
              <w:t xml:space="preserve">C la +15 </w:t>
            </w:r>
            <w:r w:rsidRPr="004517B0">
              <w:rPr>
                <w:rFonts w:ascii="Times New Roman" w:hAnsi="Times New Roman"/>
                <w:vertAlign w:val="superscript"/>
                <w:lang w:val="fr-FR"/>
              </w:rPr>
              <w:t>0</w:t>
            </w:r>
            <w:r w:rsidRPr="004517B0">
              <w:rPr>
                <w:rFonts w:ascii="Times New Roman" w:hAnsi="Times New Roman"/>
                <w:lang w:val="fr-FR"/>
              </w:rPr>
              <w:t xml:space="preserve"> C (frigider) si -20 </w:t>
            </w:r>
            <w:r w:rsidRPr="004517B0">
              <w:rPr>
                <w:rFonts w:ascii="Times New Roman" w:hAnsi="Times New Roman"/>
                <w:vertAlign w:val="superscript"/>
                <w:lang w:val="fr-FR"/>
              </w:rPr>
              <w:t xml:space="preserve">0 </w:t>
            </w:r>
            <w:r w:rsidRPr="004517B0">
              <w:rPr>
                <w:rFonts w:ascii="Times New Roman" w:hAnsi="Times New Roman"/>
                <w:lang w:val="fr-FR"/>
              </w:rPr>
              <w:t xml:space="preserve">C la -5 </w:t>
            </w:r>
            <w:r w:rsidRPr="004517B0">
              <w:rPr>
                <w:rFonts w:ascii="Times New Roman" w:hAnsi="Times New Roman"/>
                <w:vertAlign w:val="superscript"/>
                <w:lang w:val="fr-FR"/>
              </w:rPr>
              <w:t>0</w:t>
            </w:r>
            <w:r w:rsidRPr="004517B0">
              <w:rPr>
                <w:rFonts w:ascii="Times New Roman" w:hAnsi="Times New Roman"/>
                <w:lang w:val="fr-FR"/>
              </w:rPr>
              <w:t xml:space="preserve"> C (congelator)</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controler Microprocesor</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afişaj cu LED-uri</w:t>
            </w:r>
          </w:p>
          <w:p w:rsidR="004517B0" w:rsidRPr="004517B0" w:rsidRDefault="004517B0">
            <w:pPr>
              <w:pStyle w:val="Frspaiere"/>
              <w:rPr>
                <w:rFonts w:ascii="Times New Roman" w:hAnsi="Times New Roman"/>
              </w:rPr>
            </w:pPr>
            <w:r w:rsidRPr="004517B0">
              <w:rPr>
                <w:rFonts w:ascii="Times New Roman" w:hAnsi="Times New Roman"/>
              </w:rPr>
              <w:t>-Răcire tip Ventilator forţat (frigider, congelator).</w:t>
            </w:r>
          </w:p>
          <w:p w:rsidR="004517B0" w:rsidRPr="004517B0" w:rsidRDefault="004517B0">
            <w:pPr>
              <w:pStyle w:val="Frspaiere"/>
              <w:rPr>
                <w:rFonts w:ascii="Times New Roman" w:hAnsi="Times New Roman"/>
                <w:lang w:val="fr-FR"/>
              </w:rPr>
            </w:pPr>
            <w:r w:rsidRPr="004517B0">
              <w:rPr>
                <w:rFonts w:ascii="Times New Roman" w:hAnsi="Times New Roman"/>
                <w:lang w:val="fr-FR"/>
              </w:rPr>
              <w:t>-Modul de dezgheţare sa fie complet automat, controlat de termostat (frigider, congelator).</w:t>
            </w:r>
          </w:p>
          <w:p w:rsidR="004517B0" w:rsidRPr="004517B0" w:rsidRDefault="004517B0">
            <w:pPr>
              <w:pStyle w:val="Frspaiere"/>
              <w:rPr>
                <w:rFonts w:ascii="Times New Roman" w:hAnsi="Times New Roman"/>
              </w:rPr>
            </w:pPr>
            <w:r w:rsidRPr="004517B0">
              <w:rPr>
                <w:rFonts w:ascii="Times New Roman" w:hAnsi="Times New Roman"/>
              </w:rPr>
              <w:t>-Alimentare: 230 V/50/60 Hz</w:t>
            </w:r>
          </w:p>
          <w:p w:rsidR="004517B0" w:rsidRPr="004517B0" w:rsidRDefault="004517B0">
            <w:pPr>
              <w:pStyle w:val="Frspaiere"/>
              <w:rPr>
                <w:rFonts w:ascii="Times New Roman" w:hAnsi="Times New Roman"/>
              </w:rPr>
            </w:pPr>
            <w:r w:rsidRPr="004517B0">
              <w:rPr>
                <w:rFonts w:ascii="Times New Roman" w:hAnsi="Times New Roman"/>
              </w:rPr>
              <w:t>-Manual de operare in limba romana</w:t>
            </w:r>
          </w:p>
          <w:p w:rsidR="004517B0" w:rsidRPr="004517B0" w:rsidRDefault="004517B0">
            <w:pPr>
              <w:pStyle w:val="Frspaiere"/>
              <w:rPr>
                <w:rFonts w:ascii="Times New Roman" w:hAnsi="Times New Roman"/>
              </w:rPr>
            </w:pPr>
            <w:r w:rsidRPr="004517B0">
              <w:rPr>
                <w:rFonts w:ascii="Times New Roman" w:hAnsi="Times New Roman"/>
                <w:lang w:val="fr-FR"/>
              </w:rPr>
              <w:t xml:space="preserve">-Se va prezenta declaraţia de conformitate de la producător. </w:t>
            </w:r>
            <w:r w:rsidRPr="004517B0">
              <w:rPr>
                <w:rFonts w:ascii="Times New Roman" w:hAnsi="Times New Roman"/>
              </w:rPr>
              <w:t>Ofertantul si producătorul trebuie sa fie acreditaţi ISO 9001.</w:t>
            </w:r>
          </w:p>
          <w:p w:rsidR="004517B0" w:rsidRPr="004517B0" w:rsidRDefault="004517B0">
            <w:pPr>
              <w:pStyle w:val="Frspaiere"/>
              <w:rPr>
                <w:rFonts w:ascii="Times New Roman" w:hAnsi="Times New Roman"/>
                <w:lang w:val="fr-FR"/>
              </w:rPr>
            </w:pPr>
            <w:r w:rsidRPr="004517B0">
              <w:rPr>
                <w:rFonts w:ascii="Times New Roman" w:hAnsi="Times New Roman"/>
                <w:lang w:val="fr-FR"/>
              </w:rPr>
              <w:t>-Instalarea, punerea in funcţiune si instruirea personalului sa se faca de către furnizor</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 24 luni</w:t>
            </w:r>
          </w:p>
          <w:p w:rsidR="004517B0" w:rsidRPr="004517B0" w:rsidRDefault="004517B0">
            <w:pPr>
              <w:pStyle w:val="Frspaiere"/>
              <w:rPr>
                <w:rFonts w:ascii="Times New Roman" w:hAnsi="Times New Roman"/>
                <w:lang w:val="fr-FR"/>
              </w:rPr>
            </w:pPr>
            <w:r w:rsidRPr="004517B0">
              <w:rPr>
                <w:rFonts w:ascii="Times New Roman" w:hAnsi="Times New Roman"/>
                <w:lang w:val="fr-FR"/>
              </w:rPr>
              <w:t>-In oferta se vor preciza condiţii post-garanţie si perioada de timp post-garanţie pentru care furnizorul poate asigura piese de schimb si consumabile, perioadă care nu poate fi mai scurtă de 5 ani</w:t>
            </w:r>
          </w:p>
          <w:p w:rsidR="004517B0" w:rsidRPr="004517B0" w:rsidRDefault="004517B0">
            <w:pPr>
              <w:pStyle w:val="Frspaiere"/>
              <w:rPr>
                <w:rFonts w:ascii="Times New Roman" w:hAnsi="Times New Roman"/>
                <w:lang w:val="ro-RO"/>
              </w:rPr>
            </w:pPr>
            <w:r w:rsidRPr="004517B0">
              <w:rPr>
                <w:rFonts w:ascii="Times New Roman" w:hAnsi="Times New Roman"/>
                <w:lang w:val="fr-FR"/>
              </w:rPr>
              <w:t>-In perioada de garanţie si post-garantie timpul maxim pentru intervenţie service 48 ore.</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t>1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b/>
              </w:rPr>
            </w:pPr>
            <w:r w:rsidRPr="004517B0">
              <w:rPr>
                <w:rFonts w:ascii="Times New Roman" w:hAnsi="Times New Roman"/>
                <w:b/>
              </w:rPr>
              <w:t>Microcentrifuga de laborator</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rPr>
            </w:pPr>
            <w:r w:rsidRPr="004517B0">
              <w:rPr>
                <w:rFonts w:ascii="Times New Roman" w:hAnsi="Times New Roman"/>
                <w:b/>
              </w:rPr>
              <w:t>Microcentrifuga de laborator</w:t>
            </w:r>
          </w:p>
          <w:p w:rsidR="004517B0" w:rsidRPr="004517B0" w:rsidRDefault="004517B0">
            <w:pPr>
              <w:pStyle w:val="Frspaiere"/>
              <w:rPr>
                <w:rFonts w:ascii="Times New Roman" w:hAnsi="Times New Roman"/>
              </w:rPr>
            </w:pPr>
            <w:r w:rsidRPr="004517B0">
              <w:rPr>
                <w:rFonts w:ascii="Times New Roman" w:hAnsi="Times New Roman"/>
              </w:rPr>
              <w:t>Specificaţii tehnice:</w:t>
            </w:r>
          </w:p>
          <w:p w:rsidR="004517B0" w:rsidRPr="004517B0" w:rsidRDefault="004517B0">
            <w:pPr>
              <w:pStyle w:val="Frspaiere"/>
              <w:rPr>
                <w:rFonts w:ascii="Times New Roman" w:hAnsi="Times New Roman"/>
              </w:rPr>
            </w:pPr>
            <w:r w:rsidRPr="004517B0">
              <w:rPr>
                <w:rFonts w:ascii="Times New Roman" w:hAnsi="Times New Roman"/>
              </w:rPr>
              <w:t>-Sa poata fi utilizata pentru extracţia ADN/ARN, sedimentarea componentelor biologice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prezinte un display care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afişeze simultan valori pentru: timpul de centrifugare, viteza actuala si cea setata, forţa relativa de centrifugare.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prezinte un rotor angular conceput pentru 12 microtuburi Eppendorf. </w:t>
            </w:r>
          </w:p>
          <w:p w:rsidR="004517B0" w:rsidRPr="004517B0" w:rsidRDefault="004517B0">
            <w:pPr>
              <w:pStyle w:val="Frspaiere"/>
              <w:rPr>
                <w:rFonts w:ascii="Times New Roman" w:hAnsi="Times New Roman"/>
                <w:lang w:val="fr-FR"/>
              </w:rPr>
            </w:pPr>
            <w:r w:rsidRPr="004517B0">
              <w:rPr>
                <w:rFonts w:ascii="Times New Roman" w:hAnsi="Times New Roman"/>
                <w:lang w:val="fr-FR"/>
              </w:rPr>
              <w:t>-Sa fie livrat cu rotor pentru 12 microtuburi de 1.5/2 ml si adaptoare pentru microtuburi de 0.2 si 0.5 ml.</w:t>
            </w:r>
          </w:p>
          <w:p w:rsidR="004517B0" w:rsidRPr="004517B0" w:rsidRDefault="004517B0">
            <w:pPr>
              <w:pStyle w:val="Frspaiere"/>
              <w:rPr>
                <w:rFonts w:ascii="Times New Roman" w:hAnsi="Times New Roman"/>
                <w:lang w:val="fr-FR"/>
              </w:rPr>
            </w:pPr>
            <w:r w:rsidRPr="004517B0">
              <w:rPr>
                <w:rFonts w:ascii="Times New Roman" w:hAnsi="Times New Roman"/>
                <w:lang w:val="fr-FR"/>
              </w:rPr>
              <w:t>-Sa permită setarea unui interval de viteza cuprins intre 1000 - 14500 rpm, cu un increment de 100 rpm.</w:t>
            </w:r>
          </w:p>
          <w:p w:rsidR="004517B0" w:rsidRPr="004517B0" w:rsidRDefault="004517B0">
            <w:pPr>
              <w:pStyle w:val="Frspaiere"/>
              <w:rPr>
                <w:rFonts w:ascii="Times New Roman" w:hAnsi="Times New Roman"/>
                <w:lang w:val="fr-FR"/>
              </w:rPr>
            </w:pPr>
            <w:r w:rsidRPr="004517B0">
              <w:rPr>
                <w:rFonts w:ascii="Times New Roman" w:hAnsi="Times New Roman"/>
                <w:lang w:val="fr-FR"/>
              </w:rPr>
              <w:t>-Intervalul RCF sa fie cuprins intre 50 - 12400 x g.</w:t>
            </w:r>
          </w:p>
          <w:p w:rsidR="004517B0" w:rsidRPr="004517B0" w:rsidRDefault="004517B0">
            <w:pPr>
              <w:pStyle w:val="Frspaiere"/>
              <w:rPr>
                <w:rFonts w:ascii="Times New Roman" w:hAnsi="Times New Roman"/>
                <w:lang w:val="fr-FR"/>
              </w:rPr>
            </w:pPr>
            <w:r w:rsidRPr="004517B0">
              <w:rPr>
                <w:rFonts w:ascii="Times New Roman" w:hAnsi="Times New Roman"/>
                <w:lang w:val="fr-FR"/>
              </w:rPr>
              <w:t>-Setarea timpului de funcţionare a centrifugei sa fie de la 15 secunde la 30 minute.</w:t>
            </w:r>
          </w:p>
          <w:p w:rsidR="004517B0" w:rsidRPr="004517B0" w:rsidRDefault="004517B0">
            <w:pPr>
              <w:pStyle w:val="Frspaiere"/>
              <w:rPr>
                <w:rFonts w:ascii="Times New Roman" w:hAnsi="Times New Roman"/>
                <w:lang w:val="fr-FR"/>
              </w:rPr>
            </w:pPr>
            <w:r w:rsidRPr="004517B0">
              <w:rPr>
                <w:rFonts w:ascii="Times New Roman" w:hAnsi="Times New Roman"/>
                <w:lang w:val="fr-FR"/>
              </w:rPr>
              <w:t>-Sa prezinte semnal sonor pentu timer.</w:t>
            </w:r>
          </w:p>
          <w:p w:rsidR="004517B0" w:rsidRPr="004517B0" w:rsidRDefault="004517B0">
            <w:pPr>
              <w:pStyle w:val="Frspaiere"/>
              <w:rPr>
                <w:rFonts w:ascii="Times New Roman" w:hAnsi="Times New Roman"/>
                <w:lang w:val="fr-FR"/>
              </w:rPr>
            </w:pPr>
            <w:r w:rsidRPr="004517B0">
              <w:rPr>
                <w:rFonts w:ascii="Times New Roman" w:hAnsi="Times New Roman"/>
                <w:lang w:val="fr-FR"/>
              </w:rPr>
              <w:t>-Timpul de accelerare pana la 14500 rpm sa fie de maxim 30s.</w:t>
            </w:r>
          </w:p>
          <w:p w:rsidR="004517B0" w:rsidRPr="004517B0" w:rsidRDefault="004517B0">
            <w:pPr>
              <w:pStyle w:val="Frspaiere"/>
              <w:rPr>
                <w:rFonts w:ascii="Times New Roman" w:hAnsi="Times New Roman"/>
                <w:lang w:val="fr-FR"/>
              </w:rPr>
            </w:pPr>
            <w:r w:rsidRPr="004517B0">
              <w:rPr>
                <w:rFonts w:ascii="Times New Roman" w:hAnsi="Times New Roman"/>
                <w:lang w:val="fr-FR"/>
              </w:rPr>
              <w:t>-Dimensiunile sa nu depasteasca (WxDxH) 200x 240x 130 mm, iar greutatea sa fie de maximum 5 kg.</w:t>
            </w:r>
          </w:p>
          <w:p w:rsidR="004517B0" w:rsidRPr="004517B0" w:rsidRDefault="004517B0">
            <w:pPr>
              <w:pStyle w:val="Frspaiere"/>
              <w:rPr>
                <w:rFonts w:ascii="Times New Roman" w:hAnsi="Times New Roman"/>
              </w:rPr>
            </w:pPr>
            <w:r w:rsidRPr="004517B0">
              <w:rPr>
                <w:rFonts w:ascii="Times New Roman" w:hAnsi="Times New Roman"/>
              </w:rPr>
              <w:t>-Alimentare: 230 V/50/60 Hz</w:t>
            </w:r>
          </w:p>
          <w:p w:rsidR="004517B0" w:rsidRPr="004517B0" w:rsidRDefault="004517B0">
            <w:pPr>
              <w:pStyle w:val="Frspaiere"/>
              <w:rPr>
                <w:rFonts w:ascii="Times New Roman" w:hAnsi="Times New Roman"/>
              </w:rPr>
            </w:pPr>
            <w:r w:rsidRPr="004517B0">
              <w:rPr>
                <w:rFonts w:ascii="Times New Roman" w:hAnsi="Times New Roman"/>
              </w:rPr>
              <w:t>-Manual de operare in limba romana</w:t>
            </w:r>
          </w:p>
          <w:p w:rsidR="004517B0" w:rsidRPr="004517B0" w:rsidRDefault="004517B0">
            <w:pPr>
              <w:pStyle w:val="Frspaiere"/>
              <w:rPr>
                <w:rFonts w:ascii="Times New Roman" w:hAnsi="Times New Roman"/>
                <w:lang w:val="fr-FR"/>
              </w:rPr>
            </w:pPr>
            <w:r w:rsidRPr="004517B0">
              <w:rPr>
                <w:rFonts w:ascii="Times New Roman" w:hAnsi="Times New Roman"/>
                <w:lang w:val="fr-FR"/>
              </w:rPr>
              <w:t>-Se va prezenta, declaraţia de conformitate de la producător. Ofertantul si producătorul trebuie sa fie acreditaţi ISO 9001.</w:t>
            </w:r>
          </w:p>
          <w:p w:rsidR="004517B0" w:rsidRPr="004517B0" w:rsidRDefault="004517B0">
            <w:pPr>
              <w:pStyle w:val="Frspaiere"/>
              <w:rPr>
                <w:rFonts w:ascii="Times New Roman" w:hAnsi="Times New Roman"/>
                <w:lang w:val="fr-FR"/>
              </w:rPr>
            </w:pPr>
            <w:r w:rsidRPr="004517B0">
              <w:rPr>
                <w:rFonts w:ascii="Times New Roman" w:hAnsi="Times New Roman"/>
                <w:lang w:val="fr-FR"/>
              </w:rPr>
              <w:t>-Instalarea, punerea in funcţiune si instruirea personalului sa se faca de către furnizor</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 24 luni</w:t>
            </w:r>
          </w:p>
          <w:p w:rsidR="004517B0" w:rsidRPr="004517B0" w:rsidRDefault="004517B0">
            <w:pPr>
              <w:pStyle w:val="Frspaiere"/>
              <w:rPr>
                <w:rFonts w:ascii="Times New Roman" w:hAnsi="Times New Roman"/>
                <w:lang w:val="fr-FR"/>
              </w:rPr>
            </w:pPr>
            <w:r w:rsidRPr="004517B0">
              <w:rPr>
                <w:rFonts w:ascii="Times New Roman" w:hAnsi="Times New Roman"/>
                <w:lang w:val="fr-FR"/>
              </w:rPr>
              <w:t>-In oferta se vor preciza condiţii post-garanţie si perioada de timp post-garanţie pentru care furnizorul poate asigura piese de schimb si consumabile, perioadă care nu poate fi mai scurtă de 5 ani</w:t>
            </w:r>
          </w:p>
          <w:p w:rsidR="004517B0" w:rsidRPr="004517B0" w:rsidRDefault="004517B0">
            <w:pPr>
              <w:pStyle w:val="Frspaiere"/>
              <w:rPr>
                <w:rFonts w:ascii="Times New Roman" w:hAnsi="Times New Roman"/>
                <w:lang w:val="ro-RO"/>
              </w:rPr>
            </w:pPr>
            <w:r w:rsidRPr="004517B0">
              <w:rPr>
                <w:rFonts w:ascii="Times New Roman" w:hAnsi="Times New Roman"/>
                <w:lang w:val="fr-FR"/>
              </w:rPr>
              <w:t>-In perioada de garanţie si post-garanţie timpul maxim pentru intervenţie service 48 ore.</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t>1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b/>
              </w:rPr>
            </w:pPr>
            <w:r w:rsidRPr="004517B0">
              <w:rPr>
                <w:rFonts w:ascii="Times New Roman" w:hAnsi="Times New Roman"/>
                <w:b/>
              </w:rPr>
              <w:t>Centrifuga de laborator</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rPr>
            </w:pPr>
            <w:r w:rsidRPr="004517B0">
              <w:rPr>
                <w:rFonts w:ascii="Times New Roman" w:hAnsi="Times New Roman"/>
                <w:b/>
              </w:rPr>
              <w:t>Centrifuga de laborator</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 tehnice:</w:t>
            </w:r>
          </w:p>
          <w:p w:rsidR="004517B0" w:rsidRPr="004517B0" w:rsidRDefault="004517B0">
            <w:pPr>
              <w:pStyle w:val="Frspaiere"/>
              <w:rPr>
                <w:rFonts w:ascii="Times New Roman" w:hAnsi="Times New Roman"/>
                <w:lang w:val="fr-FR"/>
              </w:rPr>
            </w:pPr>
            <w:r w:rsidRPr="004517B0">
              <w:rPr>
                <w:rFonts w:ascii="Times New Roman" w:hAnsi="Times New Roman"/>
                <w:lang w:val="fr-FR"/>
              </w:rPr>
              <w:t>-Sa poata fi utilizata pentru sedimentarea componentelor biologice</w:t>
            </w:r>
          </w:p>
          <w:p w:rsidR="004517B0" w:rsidRPr="004517B0" w:rsidRDefault="004517B0">
            <w:pPr>
              <w:pStyle w:val="Frspaiere"/>
              <w:rPr>
                <w:rFonts w:ascii="Times New Roman" w:hAnsi="Times New Roman"/>
                <w:lang w:val="fr-FR"/>
              </w:rPr>
            </w:pPr>
            <w:r w:rsidRPr="004517B0">
              <w:rPr>
                <w:rFonts w:ascii="Times New Roman" w:hAnsi="Times New Roman"/>
                <w:lang w:val="fr-FR"/>
              </w:rPr>
              <w:t>-Sa prezinte un display LCD</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fie livrata cu rotor si adaptoare pentru 12 tuburi de </w:t>
            </w:r>
            <w:r w:rsidRPr="004517B0">
              <w:rPr>
                <w:rFonts w:ascii="Times New Roman" w:hAnsi="Times New Roman"/>
                <w:lang w:val="fr-FR" w:eastAsia="en-GB" w:bidi="en-GB"/>
              </w:rPr>
              <w:t>4-</w:t>
            </w:r>
            <w:r w:rsidRPr="004517B0">
              <w:rPr>
                <w:rFonts w:ascii="Times New Roman" w:hAnsi="Times New Roman"/>
                <w:lang w:val="fr-FR" w:eastAsia="en-GB" w:bidi="en-GB"/>
              </w:rPr>
              <w:softHyphen/>
              <w:t>8 ml</w:t>
            </w:r>
          </w:p>
          <w:p w:rsidR="004517B0" w:rsidRPr="004517B0" w:rsidRDefault="004517B0">
            <w:pPr>
              <w:pStyle w:val="Frspaiere"/>
              <w:rPr>
                <w:rFonts w:ascii="Times New Roman" w:hAnsi="Times New Roman"/>
                <w:lang w:val="fr-FR"/>
              </w:rPr>
            </w:pPr>
            <w:r w:rsidRPr="004517B0">
              <w:rPr>
                <w:rFonts w:ascii="Times New Roman" w:hAnsi="Times New Roman"/>
                <w:lang w:val="fr-FR"/>
              </w:rPr>
              <w:t>-Sa permită setarea unui interval de viteza cuprins intre 100 - 3000 rpm</w:t>
            </w:r>
          </w:p>
          <w:p w:rsidR="004517B0" w:rsidRPr="004517B0" w:rsidRDefault="004517B0">
            <w:pPr>
              <w:pStyle w:val="Frspaiere"/>
              <w:rPr>
                <w:rFonts w:ascii="Times New Roman" w:hAnsi="Times New Roman"/>
                <w:lang w:val="fr-FR"/>
              </w:rPr>
            </w:pPr>
            <w:r w:rsidRPr="004517B0">
              <w:rPr>
                <w:rFonts w:ascii="Times New Roman" w:hAnsi="Times New Roman"/>
                <w:lang w:val="fr-FR"/>
              </w:rPr>
              <w:t>-Sa prezinte semnal sonor pentu timer.</w:t>
            </w:r>
          </w:p>
          <w:p w:rsidR="004517B0" w:rsidRPr="004517B0" w:rsidRDefault="004517B0">
            <w:pPr>
              <w:pStyle w:val="Frspaiere"/>
              <w:rPr>
                <w:rFonts w:ascii="Times New Roman" w:hAnsi="Times New Roman"/>
                <w:lang w:val="fr-FR"/>
              </w:rPr>
            </w:pPr>
            <w:r w:rsidRPr="004517B0">
              <w:rPr>
                <w:rFonts w:ascii="Times New Roman" w:hAnsi="Times New Roman"/>
                <w:lang w:val="fr-FR"/>
              </w:rPr>
              <w:t>-Dimensiunile sa nu depaseasca(WxDxH) 500 x 500x 250 mm.</w:t>
            </w:r>
          </w:p>
          <w:p w:rsidR="004517B0" w:rsidRPr="004517B0" w:rsidRDefault="004517B0">
            <w:pPr>
              <w:pStyle w:val="Frspaiere"/>
              <w:rPr>
                <w:rFonts w:ascii="Times New Roman" w:hAnsi="Times New Roman"/>
              </w:rPr>
            </w:pPr>
            <w:r w:rsidRPr="004517B0">
              <w:rPr>
                <w:rFonts w:ascii="Times New Roman" w:hAnsi="Times New Roman"/>
              </w:rPr>
              <w:t>-Alimentare: 230 V/50/60 Hz</w:t>
            </w:r>
          </w:p>
          <w:p w:rsidR="004517B0" w:rsidRPr="004517B0" w:rsidRDefault="004517B0">
            <w:pPr>
              <w:pStyle w:val="Frspaiere"/>
              <w:rPr>
                <w:rFonts w:ascii="Times New Roman" w:hAnsi="Times New Roman"/>
              </w:rPr>
            </w:pPr>
            <w:r w:rsidRPr="004517B0">
              <w:rPr>
                <w:rFonts w:ascii="Times New Roman" w:hAnsi="Times New Roman"/>
              </w:rPr>
              <w:t>-Manual de operare in limba romana</w:t>
            </w:r>
          </w:p>
          <w:p w:rsidR="004517B0" w:rsidRPr="004517B0" w:rsidRDefault="004517B0">
            <w:pPr>
              <w:pStyle w:val="Frspaiere"/>
              <w:rPr>
                <w:rFonts w:ascii="Times New Roman" w:hAnsi="Times New Roman"/>
                <w:lang w:val="fr-FR"/>
              </w:rPr>
            </w:pPr>
            <w:r w:rsidRPr="004517B0">
              <w:rPr>
                <w:rFonts w:ascii="Times New Roman" w:hAnsi="Times New Roman"/>
                <w:lang w:val="fr-FR"/>
              </w:rPr>
              <w:t>-Se va prezenta declaraţia de conformitate de la producător. Ofertantul si producătorul trebuie sa fie acreditaţi ISO 9001.</w:t>
            </w:r>
          </w:p>
          <w:p w:rsidR="004517B0" w:rsidRPr="004517B0" w:rsidRDefault="004517B0">
            <w:pPr>
              <w:pStyle w:val="Frspaiere"/>
              <w:rPr>
                <w:rFonts w:ascii="Times New Roman" w:hAnsi="Times New Roman"/>
                <w:lang w:val="fr-FR"/>
              </w:rPr>
            </w:pPr>
            <w:r w:rsidRPr="004517B0">
              <w:rPr>
                <w:rFonts w:ascii="Times New Roman" w:hAnsi="Times New Roman"/>
                <w:lang w:val="fr-FR"/>
              </w:rPr>
              <w:t>-Instalarea, punerea in funcţiune si instruirea personalului sa se faca de către furnizor</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 24 luni</w:t>
            </w:r>
          </w:p>
          <w:p w:rsidR="004517B0" w:rsidRPr="004517B0" w:rsidRDefault="004517B0">
            <w:pPr>
              <w:pStyle w:val="Frspaiere"/>
              <w:rPr>
                <w:rFonts w:ascii="Times New Roman" w:hAnsi="Times New Roman"/>
                <w:lang w:val="fr-FR"/>
              </w:rPr>
            </w:pPr>
            <w:r w:rsidRPr="004517B0">
              <w:rPr>
                <w:rFonts w:ascii="Times New Roman" w:hAnsi="Times New Roman"/>
                <w:lang w:val="fr-FR"/>
              </w:rPr>
              <w:t>-In oferta se vor preciza condiţii post-garanţie si perioada de timp post-garanţie pentru care furnizorul poate asigura piese de schimb si consumabile, perioadă care nu poate fi mai scurtă de 5 ani</w:t>
            </w:r>
          </w:p>
          <w:p w:rsidR="004517B0" w:rsidRPr="004517B0" w:rsidRDefault="004517B0">
            <w:pPr>
              <w:pStyle w:val="Frspaiere"/>
              <w:rPr>
                <w:rFonts w:ascii="Times New Roman" w:hAnsi="Times New Roman"/>
                <w:lang w:val="fr-FR"/>
              </w:rPr>
            </w:pPr>
            <w:r w:rsidRPr="004517B0">
              <w:rPr>
                <w:rFonts w:ascii="Times New Roman" w:hAnsi="Times New Roman"/>
                <w:lang w:val="fr-FR"/>
              </w:rPr>
              <w:t>-In perioada de garanţie si post-garantie timpul maxim pentru intervenţie service 48 ore.</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t>1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b/>
              </w:rPr>
            </w:pPr>
            <w:r w:rsidRPr="004517B0">
              <w:rPr>
                <w:rFonts w:ascii="Times New Roman" w:hAnsi="Times New Roman"/>
                <w:b/>
              </w:rPr>
              <w:t>Vortex</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b/>
              </w:rPr>
            </w:pPr>
            <w:r w:rsidRPr="004517B0">
              <w:rPr>
                <w:rFonts w:ascii="Times New Roman" w:hAnsi="Times New Roman"/>
                <w:b/>
              </w:rPr>
              <w:t>Vortex</w:t>
            </w:r>
          </w:p>
          <w:p w:rsidR="004517B0" w:rsidRPr="004517B0" w:rsidRDefault="004517B0">
            <w:pPr>
              <w:pStyle w:val="Frspaiere"/>
              <w:rPr>
                <w:rFonts w:ascii="Times New Roman" w:hAnsi="Times New Roman"/>
              </w:rPr>
            </w:pPr>
            <w:r w:rsidRPr="004517B0">
              <w:rPr>
                <w:rFonts w:ascii="Times New Roman" w:hAnsi="Times New Roman"/>
              </w:rPr>
              <w:t>Specificaţii tehnice:</w:t>
            </w:r>
          </w:p>
          <w:p w:rsidR="004517B0" w:rsidRPr="004517B0" w:rsidRDefault="004517B0">
            <w:pPr>
              <w:pStyle w:val="Frspaiere"/>
              <w:rPr>
                <w:rFonts w:ascii="Times New Roman" w:hAnsi="Times New Roman"/>
              </w:rPr>
            </w:pPr>
            <w:r w:rsidRPr="004517B0">
              <w:rPr>
                <w:rFonts w:ascii="Times New Roman" w:hAnsi="Times New Roman"/>
              </w:rPr>
              <w:t>-Vortex cu o viteza cuprinsa in intervalul minim 300-3000 rpm</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-Tip vortexare: continuu sau sub forma </w:t>
            </w:r>
            <w:proofErr w:type="gramStart"/>
            <w:r w:rsidRPr="004517B0">
              <w:rPr>
                <w:rFonts w:ascii="Times New Roman" w:hAnsi="Times New Roman"/>
                <w:lang w:val="fr-FR"/>
              </w:rPr>
              <w:t>de impuls</w:t>
            </w:r>
            <w:proofErr w:type="gramEnd"/>
            <w:r w:rsidRPr="004517B0">
              <w:rPr>
                <w:rFonts w:ascii="Times New Roman" w:hAnsi="Times New Roman"/>
                <w:lang w:val="fr-FR"/>
              </w:rPr>
              <w:t>.</w:t>
            </w:r>
          </w:p>
          <w:p w:rsidR="004517B0" w:rsidRPr="004517B0" w:rsidRDefault="004517B0">
            <w:pPr>
              <w:pStyle w:val="Frspaiere"/>
              <w:rPr>
                <w:rFonts w:ascii="Times New Roman" w:hAnsi="Times New Roman"/>
                <w:lang w:val="fr-FR"/>
              </w:rPr>
            </w:pPr>
            <w:r w:rsidRPr="004517B0">
              <w:rPr>
                <w:rFonts w:ascii="Times New Roman" w:hAnsi="Times New Roman"/>
                <w:lang w:val="fr-FR"/>
              </w:rPr>
              <w:t>-Alimentare: 230 V/50/60 Hz.</w:t>
            </w:r>
          </w:p>
          <w:p w:rsidR="004517B0" w:rsidRPr="004517B0" w:rsidRDefault="004517B0">
            <w:pPr>
              <w:pStyle w:val="Frspaiere"/>
              <w:rPr>
                <w:rFonts w:ascii="Times New Roman" w:hAnsi="Times New Roman"/>
                <w:lang w:val="fr-FR"/>
              </w:rPr>
            </w:pPr>
            <w:r w:rsidRPr="004517B0">
              <w:rPr>
                <w:rFonts w:ascii="Times New Roman" w:hAnsi="Times New Roman"/>
                <w:lang w:val="fr-FR"/>
              </w:rPr>
              <w:t>-Sa fie livrat impreuna cu rotoare pentru tuburi de 1.5 ml si de 0.5 / 0.2 ml.</w:t>
            </w:r>
          </w:p>
          <w:p w:rsidR="004517B0" w:rsidRPr="004517B0" w:rsidRDefault="004517B0">
            <w:pPr>
              <w:pStyle w:val="Frspaiere"/>
              <w:rPr>
                <w:rFonts w:ascii="Times New Roman" w:hAnsi="Times New Roman"/>
              </w:rPr>
            </w:pPr>
            <w:r w:rsidRPr="004517B0">
              <w:rPr>
                <w:rFonts w:ascii="Times New Roman" w:hAnsi="Times New Roman"/>
              </w:rPr>
              <w:lastRenderedPageBreak/>
              <w:t>-Manual de operare in limba romana</w:t>
            </w:r>
          </w:p>
          <w:p w:rsidR="004517B0" w:rsidRPr="004517B0" w:rsidRDefault="004517B0">
            <w:pPr>
              <w:pStyle w:val="Frspaiere"/>
              <w:rPr>
                <w:rFonts w:ascii="Times New Roman" w:hAnsi="Times New Roman"/>
              </w:rPr>
            </w:pPr>
            <w:r w:rsidRPr="004517B0">
              <w:rPr>
                <w:rFonts w:ascii="Times New Roman" w:hAnsi="Times New Roman"/>
                <w:lang w:val="fr-FR"/>
              </w:rPr>
              <w:t xml:space="preserve">-Se va prezenta declaraţia de conformitate de la producător. </w:t>
            </w:r>
            <w:r w:rsidRPr="004517B0">
              <w:rPr>
                <w:rFonts w:ascii="Times New Roman" w:hAnsi="Times New Roman"/>
              </w:rPr>
              <w:t xml:space="preserve">Ofertantul si producătorul trebuie sa fie </w:t>
            </w:r>
            <w:r w:rsidRPr="004517B0">
              <w:rPr>
                <w:rFonts w:ascii="Times New Roman" w:hAnsi="Times New Roman"/>
                <w:lang w:val="es-ES" w:eastAsia="es-ES" w:bidi="es-ES"/>
              </w:rPr>
              <w:t xml:space="preserve">acreditad </w:t>
            </w:r>
            <w:r w:rsidRPr="004517B0">
              <w:rPr>
                <w:rFonts w:ascii="Times New Roman" w:hAnsi="Times New Roman"/>
              </w:rPr>
              <w:t>ISO 9001.</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-Instalarea, punerea in funcţiune si instruirea personalului sa </w:t>
            </w:r>
            <w:r w:rsidRPr="004517B0">
              <w:rPr>
                <w:rFonts w:ascii="Times New Roman" w:hAnsi="Times New Roman"/>
                <w:lang w:val="es-ES" w:eastAsia="es-ES" w:bidi="es-ES"/>
              </w:rPr>
              <w:t xml:space="preserve">se faca de catre </w:t>
            </w:r>
            <w:r w:rsidRPr="004517B0">
              <w:rPr>
                <w:rFonts w:ascii="Times New Roman" w:hAnsi="Times New Roman"/>
                <w:lang w:val="fr-FR"/>
              </w:rPr>
              <w:t>furnizor</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minimum 24 luni</w:t>
            </w:r>
          </w:p>
          <w:p w:rsidR="004517B0" w:rsidRPr="004517B0" w:rsidRDefault="004517B0">
            <w:pPr>
              <w:pStyle w:val="Frspaiere"/>
              <w:rPr>
                <w:rFonts w:ascii="Times New Roman" w:hAnsi="Times New Roman"/>
                <w:lang w:val="fr-FR"/>
              </w:rPr>
            </w:pPr>
            <w:r w:rsidRPr="004517B0">
              <w:rPr>
                <w:rFonts w:ascii="Times New Roman" w:hAnsi="Times New Roman"/>
                <w:lang w:val="fr-FR"/>
              </w:rPr>
              <w:t>-In oferta se vor preciza condiţii post-garanţie si perioada de timp post-garanţie pentru care furnizorul poate asigura piese de schimb si consumabile, perioadă care nu poate fi mai scurtă de 5 ani</w:t>
            </w:r>
          </w:p>
          <w:p w:rsidR="004517B0" w:rsidRPr="004517B0" w:rsidRDefault="004517B0">
            <w:pPr>
              <w:pStyle w:val="Frspaiere"/>
              <w:rPr>
                <w:rFonts w:ascii="Times New Roman" w:hAnsi="Times New Roman"/>
                <w:lang w:val="fr-FR"/>
              </w:rPr>
            </w:pPr>
            <w:r w:rsidRPr="004517B0">
              <w:rPr>
                <w:rFonts w:ascii="Times New Roman" w:hAnsi="Times New Roman"/>
                <w:lang w:val="fr-FR"/>
              </w:rPr>
              <w:t>-In perioada de, garanţie si post-garantie timpul maxim pentru intervenţie service 48 ore.</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lastRenderedPageBreak/>
              <w:t>1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pPr>
              <w:pStyle w:val="Heading320"/>
              <w:keepNext/>
              <w:keepLines/>
              <w:shd w:val="clear" w:color="auto" w:fill="auto"/>
              <w:tabs>
                <w:tab w:val="left" w:pos="1585"/>
              </w:tabs>
              <w:spacing w:before="0"/>
              <w:ind w:firstLine="0"/>
              <w:rPr>
                <w:rFonts w:ascii="Times New Roman" w:hAnsi="Times New Roman" w:cs="Times New Roman"/>
                <w:sz w:val="22"/>
                <w:szCs w:val="22"/>
                <w:lang w:val="ro-RO"/>
              </w:rPr>
            </w:pPr>
            <w:r w:rsidRPr="004517B0">
              <w:rPr>
                <w:rFonts w:ascii="Times New Roman" w:hAnsi="Times New Roman" w:cs="Times New Roman"/>
                <w:sz w:val="22"/>
                <w:szCs w:val="22"/>
              </w:rPr>
              <w:t>Minicentrifuga-vortex cu funcţie spin</w:t>
            </w:r>
          </w:p>
          <w:p w:rsidR="004517B0" w:rsidRPr="004517B0" w:rsidRDefault="004517B0">
            <w:pPr>
              <w:pStyle w:val="Frspaiere"/>
              <w:jc w:val="center"/>
              <w:rPr>
                <w:rFonts w:ascii="Times New Roman" w:hAnsi="Times New Roman"/>
                <w:b/>
              </w:rPr>
            </w:pP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Heading320"/>
              <w:keepNext/>
              <w:keepLines/>
              <w:shd w:val="clear" w:color="auto" w:fill="auto"/>
              <w:tabs>
                <w:tab w:val="left" w:pos="1585"/>
              </w:tabs>
              <w:spacing w:before="0" w:line="240" w:lineRule="auto"/>
              <w:ind w:firstLine="0"/>
              <w:outlineLvl w:val="9"/>
              <w:rPr>
                <w:rFonts w:ascii="Times New Roman" w:hAnsi="Times New Roman" w:cs="Times New Roman"/>
                <w:sz w:val="22"/>
                <w:szCs w:val="22"/>
                <w:lang w:val="ro-RO"/>
              </w:rPr>
            </w:pPr>
            <w:bookmarkStart w:id="1" w:name="bookmark20"/>
            <w:r w:rsidRPr="004517B0">
              <w:rPr>
                <w:rFonts w:ascii="Times New Roman" w:hAnsi="Times New Roman" w:cs="Times New Roman"/>
                <w:sz w:val="22"/>
                <w:szCs w:val="22"/>
              </w:rPr>
              <w:t>Minicentrifuga-vortex cu funcţie spin</w:t>
            </w:r>
            <w:bookmarkEnd w:id="1"/>
          </w:p>
          <w:p w:rsidR="004517B0" w:rsidRPr="004517B0" w:rsidRDefault="004517B0">
            <w:pPr>
              <w:rPr>
                <w:rFonts w:ascii="Times New Roman" w:hAnsi="Times New Roman" w:cs="Times New Roman"/>
                <w:lang w:val="ro-RO"/>
              </w:rPr>
            </w:pPr>
            <w:r w:rsidRPr="004517B0">
              <w:rPr>
                <w:rFonts w:ascii="Times New Roman" w:hAnsi="Times New Roman" w:cs="Times New Roman"/>
              </w:rPr>
              <w:t>Specificaţii tehnice:</w:t>
            </w:r>
          </w:p>
          <w:p w:rsidR="004517B0" w:rsidRPr="004517B0" w:rsidRDefault="004517B0" w:rsidP="004517B0">
            <w:pPr>
              <w:widowControl w:val="0"/>
              <w:numPr>
                <w:ilvl w:val="0"/>
                <w:numId w:val="38"/>
              </w:numPr>
              <w:tabs>
                <w:tab w:val="left" w:pos="72"/>
              </w:tabs>
              <w:spacing w:after="0" w:line="240" w:lineRule="auto"/>
              <w:jc w:val="both"/>
              <w:rPr>
                <w:rFonts w:ascii="Times New Roman" w:hAnsi="Times New Roman" w:cs="Times New Roman"/>
              </w:rPr>
            </w:pPr>
            <w:r w:rsidRPr="004517B0">
              <w:rPr>
                <w:rFonts w:ascii="Times New Roman" w:hAnsi="Times New Roman" w:cs="Times New Roman"/>
              </w:rPr>
              <w:t>Sa aiba viteza de rotatie de minim 2000 rpm</w:t>
            </w:r>
          </w:p>
          <w:p w:rsidR="004517B0" w:rsidRPr="004517B0" w:rsidRDefault="004517B0" w:rsidP="004517B0">
            <w:pPr>
              <w:widowControl w:val="0"/>
              <w:numPr>
                <w:ilvl w:val="0"/>
                <w:numId w:val="38"/>
              </w:numPr>
              <w:tabs>
                <w:tab w:val="left" w:pos="72"/>
              </w:tabs>
              <w:spacing w:after="0" w:line="240" w:lineRule="auto"/>
              <w:ind w:right="1140"/>
              <w:rPr>
                <w:rFonts w:ascii="Times New Roman" w:hAnsi="Times New Roman" w:cs="Times New Roman"/>
              </w:rPr>
            </w:pPr>
            <w:proofErr w:type="gramStart"/>
            <w:r w:rsidRPr="004517B0">
              <w:rPr>
                <w:rFonts w:ascii="Times New Roman" w:hAnsi="Times New Roman" w:cs="Times New Roman"/>
              </w:rPr>
              <w:t>Sa</w:t>
            </w:r>
            <w:proofErr w:type="gramEnd"/>
            <w:r w:rsidRPr="004517B0">
              <w:rPr>
                <w:rFonts w:ascii="Times New Roman" w:hAnsi="Times New Roman" w:cs="Times New Roman"/>
              </w:rPr>
              <w:t xml:space="preserve"> aiba mod de funcţionare continuu sau sub forma de impuls.</w:t>
            </w:r>
          </w:p>
          <w:p w:rsidR="004517B0" w:rsidRPr="004517B0" w:rsidRDefault="004517B0" w:rsidP="004517B0">
            <w:pPr>
              <w:widowControl w:val="0"/>
              <w:numPr>
                <w:ilvl w:val="0"/>
                <w:numId w:val="38"/>
              </w:numPr>
              <w:tabs>
                <w:tab w:val="left" w:pos="72"/>
              </w:tabs>
              <w:spacing w:after="0" w:line="240" w:lineRule="auto"/>
              <w:jc w:val="both"/>
              <w:rPr>
                <w:rFonts w:ascii="Times New Roman" w:hAnsi="Times New Roman" w:cs="Times New Roman"/>
              </w:rPr>
            </w:pPr>
            <w:r w:rsidRPr="004517B0">
              <w:rPr>
                <w:rFonts w:ascii="Times New Roman" w:hAnsi="Times New Roman" w:cs="Times New Roman"/>
              </w:rPr>
              <w:t>Sa prezinte funcţia spin</w:t>
            </w:r>
          </w:p>
          <w:p w:rsidR="004517B0" w:rsidRPr="004517B0" w:rsidRDefault="004517B0" w:rsidP="004517B0">
            <w:pPr>
              <w:widowControl w:val="0"/>
              <w:numPr>
                <w:ilvl w:val="0"/>
                <w:numId w:val="38"/>
              </w:numPr>
              <w:tabs>
                <w:tab w:val="left" w:pos="72"/>
              </w:tabs>
              <w:spacing w:after="0" w:line="240" w:lineRule="auto"/>
              <w:jc w:val="both"/>
              <w:rPr>
                <w:rFonts w:ascii="Times New Roman" w:hAnsi="Times New Roman" w:cs="Times New Roman"/>
              </w:rPr>
            </w:pPr>
            <w:r w:rsidRPr="004517B0">
              <w:rPr>
                <w:rFonts w:ascii="Times New Roman" w:hAnsi="Times New Roman" w:cs="Times New Roman"/>
              </w:rPr>
              <w:t xml:space="preserve">Valoarea minima RCF </w:t>
            </w:r>
            <w:proofErr w:type="gramStart"/>
            <w:r w:rsidRPr="004517B0">
              <w:rPr>
                <w:rFonts w:ascii="Times New Roman" w:hAnsi="Times New Roman" w:cs="Times New Roman"/>
              </w:rPr>
              <w:t>sa</w:t>
            </w:r>
            <w:proofErr w:type="gramEnd"/>
            <w:r w:rsidRPr="004517B0">
              <w:rPr>
                <w:rFonts w:ascii="Times New Roman" w:hAnsi="Times New Roman" w:cs="Times New Roman"/>
              </w:rPr>
              <w:t xml:space="preserve"> fie de 500 x g.</w:t>
            </w:r>
          </w:p>
          <w:p w:rsidR="004517B0" w:rsidRPr="004517B0" w:rsidRDefault="004517B0" w:rsidP="004517B0">
            <w:pPr>
              <w:widowControl w:val="0"/>
              <w:numPr>
                <w:ilvl w:val="0"/>
                <w:numId w:val="38"/>
              </w:numPr>
              <w:tabs>
                <w:tab w:val="left" w:pos="72"/>
              </w:tabs>
              <w:spacing w:after="0" w:line="240" w:lineRule="auto"/>
              <w:ind w:right="1140"/>
              <w:rPr>
                <w:rFonts w:ascii="Times New Roman" w:hAnsi="Times New Roman" w:cs="Times New Roman"/>
              </w:rPr>
            </w:pPr>
            <w:r w:rsidRPr="004517B0">
              <w:rPr>
                <w:rFonts w:ascii="Times New Roman" w:hAnsi="Times New Roman" w:cs="Times New Roman"/>
              </w:rPr>
              <w:t xml:space="preserve">Dimensiunile </w:t>
            </w:r>
            <w:proofErr w:type="gramStart"/>
            <w:r w:rsidRPr="004517B0">
              <w:rPr>
                <w:rFonts w:ascii="Times New Roman" w:hAnsi="Times New Roman" w:cs="Times New Roman"/>
              </w:rPr>
              <w:t>sa</w:t>
            </w:r>
            <w:proofErr w:type="gramEnd"/>
            <w:r w:rsidRPr="004517B0">
              <w:rPr>
                <w:rFonts w:ascii="Times New Roman" w:hAnsi="Times New Roman" w:cs="Times New Roman"/>
              </w:rPr>
              <w:t xml:space="preserve"> nu depasteasa (WxDxH) 200x 250x 150 mm, iar greutatea sa fie de maximum 4 kg.</w:t>
            </w:r>
          </w:p>
          <w:p w:rsidR="004517B0" w:rsidRPr="004517B0" w:rsidRDefault="004517B0">
            <w:pPr>
              <w:pStyle w:val="Frspaiere"/>
              <w:rPr>
                <w:rFonts w:ascii="Times New Roman" w:hAnsi="Times New Roman"/>
                <w:lang w:val="fr-FR"/>
              </w:rPr>
            </w:pPr>
            <w:r w:rsidRPr="004517B0">
              <w:rPr>
                <w:rFonts w:ascii="Times New Roman" w:hAnsi="Times New Roman"/>
                <w:lang w:val="fr-FR"/>
              </w:rPr>
              <w:t>-Sa fie livrata cu rotor pentru strip-uri de 0.2ml compatibil</w:t>
            </w:r>
            <w:r w:rsidRPr="004517B0">
              <w:rPr>
                <w:rFonts w:ascii="Times New Roman" w:hAnsi="Times New Roman"/>
                <w:lang w:val="fr-FR"/>
              </w:rPr>
              <w:br w:type="page"/>
            </w:r>
          </w:p>
          <w:p w:rsidR="004517B0" w:rsidRPr="004517B0" w:rsidRDefault="004517B0">
            <w:pPr>
              <w:pStyle w:val="Frspaiere"/>
              <w:rPr>
                <w:rFonts w:ascii="Times New Roman" w:hAnsi="Times New Roman"/>
                <w:lang w:val="fr-FR"/>
              </w:rPr>
            </w:pPr>
            <w:r w:rsidRPr="004517B0">
              <w:rPr>
                <w:rFonts w:ascii="Times New Roman" w:hAnsi="Times New Roman"/>
                <w:lang w:val="fr-FR"/>
              </w:rPr>
              <w:t>-Capacul sa fie transparent</w:t>
            </w:r>
          </w:p>
          <w:p w:rsidR="004517B0" w:rsidRPr="004517B0" w:rsidRDefault="004517B0">
            <w:pPr>
              <w:pStyle w:val="Frspaiere"/>
              <w:rPr>
                <w:rFonts w:ascii="Times New Roman" w:hAnsi="Times New Roman"/>
                <w:lang w:val="fr-FR"/>
              </w:rPr>
            </w:pPr>
            <w:r w:rsidRPr="004517B0">
              <w:rPr>
                <w:rFonts w:ascii="Times New Roman" w:hAnsi="Times New Roman"/>
                <w:lang w:val="fr-FR"/>
              </w:rPr>
              <w:t>-Alimentare: 230 V/50/60 Hz.</w:t>
            </w:r>
          </w:p>
          <w:p w:rsidR="004517B0" w:rsidRPr="004517B0" w:rsidRDefault="004517B0">
            <w:pPr>
              <w:pStyle w:val="Frspaiere"/>
              <w:rPr>
                <w:rFonts w:ascii="Times New Roman" w:hAnsi="Times New Roman"/>
              </w:rPr>
            </w:pPr>
            <w:r w:rsidRPr="004517B0">
              <w:rPr>
                <w:rFonts w:ascii="Times New Roman" w:hAnsi="Times New Roman"/>
              </w:rPr>
              <w:t>-Manual de operare in limba romana</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-Se va prezenta declaraţia de conformitate de la producător. Ofertantul si producătorul trebuie sa fie </w:t>
            </w:r>
            <w:r w:rsidRPr="004517B0">
              <w:rPr>
                <w:rFonts w:ascii="Times New Roman" w:hAnsi="Times New Roman"/>
                <w:lang w:val="es-ES" w:eastAsia="es-ES" w:bidi="es-ES"/>
              </w:rPr>
              <w:t xml:space="preserve">acreditad </w:t>
            </w:r>
            <w:r w:rsidRPr="004517B0">
              <w:rPr>
                <w:rFonts w:ascii="Times New Roman" w:hAnsi="Times New Roman"/>
                <w:lang w:val="fr-FR"/>
              </w:rPr>
              <w:t>ISO 9001.</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-Instalarea, punerea in funcţiune si instruirea personalului sa </w:t>
            </w:r>
            <w:r w:rsidRPr="004517B0">
              <w:rPr>
                <w:rFonts w:ascii="Times New Roman" w:hAnsi="Times New Roman"/>
                <w:lang w:val="es-ES" w:eastAsia="es-ES" w:bidi="es-ES"/>
              </w:rPr>
              <w:t xml:space="preserve">se faca de catre </w:t>
            </w:r>
            <w:r w:rsidRPr="004517B0">
              <w:rPr>
                <w:rFonts w:ascii="Times New Roman" w:hAnsi="Times New Roman"/>
                <w:lang w:val="fr-FR"/>
              </w:rPr>
              <w:t>furnizor</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minimum 24 luni</w:t>
            </w:r>
          </w:p>
          <w:p w:rsidR="004517B0" w:rsidRPr="004517B0" w:rsidRDefault="004517B0">
            <w:pPr>
              <w:pStyle w:val="Frspaiere"/>
              <w:rPr>
                <w:rFonts w:ascii="Times New Roman" w:hAnsi="Times New Roman"/>
                <w:lang w:val="fr-FR"/>
              </w:rPr>
            </w:pPr>
            <w:r w:rsidRPr="004517B0">
              <w:rPr>
                <w:rFonts w:ascii="Times New Roman" w:hAnsi="Times New Roman"/>
                <w:lang w:val="fr-FR"/>
              </w:rPr>
              <w:t>-In oferta se vor preciza condiţii post-garanţie si perioada de timp post-garanţie pentru care furnizorul poate asigura piese de schimb si consumabile, perioadă care nu poate fi mai scurtă de 5 ani</w:t>
            </w:r>
          </w:p>
          <w:p w:rsidR="004517B0" w:rsidRPr="004517B0" w:rsidRDefault="004517B0">
            <w:pPr>
              <w:pStyle w:val="Frspaiere"/>
              <w:rPr>
                <w:rFonts w:ascii="Times New Roman" w:hAnsi="Times New Roman"/>
                <w:b/>
                <w:lang w:val="fr-FR"/>
              </w:rPr>
            </w:pPr>
            <w:r w:rsidRPr="004517B0">
              <w:rPr>
                <w:rFonts w:ascii="Times New Roman" w:hAnsi="Times New Roman"/>
                <w:lang w:val="fr-FR"/>
              </w:rPr>
              <w:t>-In perioada de, garanţie si post-garantie timpul maxim pentru intervenţie service 48 ore.</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t>1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b/>
                <w:lang w:val="fr-FR"/>
              </w:rPr>
            </w:pPr>
            <w:r w:rsidRPr="004517B0">
              <w:rPr>
                <w:rFonts w:ascii="Times New Roman" w:hAnsi="Times New Roman"/>
                <w:b/>
                <w:lang w:val="fr-FR"/>
              </w:rPr>
              <w:t xml:space="preserve">Pipeta monocanal, cu volum de 0.1 -2.5 </w:t>
            </w:r>
            <w:r w:rsidRPr="004517B0">
              <w:rPr>
                <w:rStyle w:val="Footnote10pt"/>
                <w:rFonts w:eastAsia="Calibri"/>
                <w:b/>
                <w:i w:val="0"/>
                <w:color w:val="auto"/>
                <w:sz w:val="22"/>
                <w:szCs w:val="22"/>
              </w:rPr>
              <w:t>µl</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lang w:val="fr-FR"/>
              </w:rPr>
            </w:pPr>
            <w:r w:rsidRPr="004517B0">
              <w:rPr>
                <w:rFonts w:ascii="Times New Roman" w:hAnsi="Times New Roman"/>
                <w:b/>
                <w:lang w:val="fr-FR"/>
              </w:rPr>
              <w:t xml:space="preserve">Pipeta monocanal, cu volum de 0.1 -2.5 </w:t>
            </w:r>
            <w:r w:rsidRPr="004517B0">
              <w:rPr>
                <w:rStyle w:val="Footnote10pt"/>
                <w:rFonts w:eastAsia="Calibri"/>
                <w:b/>
                <w:i w:val="0"/>
                <w:color w:val="auto"/>
                <w:sz w:val="22"/>
                <w:szCs w:val="22"/>
              </w:rPr>
              <w:t>µl</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 tehnice: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-Pipeta trebuie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aiba o greutate mica si sa necesite o forţa redusa de operare la aspirarea si dozarea lichidului, la ejectarea vârfului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con de incarcare a vârfurilor flexibil, pe arc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buton separat pentru ejectarea vârfului si buton separat pentru pipetare.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aiba inel de reglare a volumului separat de orice alt buton pentru </w:t>
            </w:r>
            <w:proofErr w:type="gramStart"/>
            <w:r w:rsidRPr="004517B0">
              <w:rPr>
                <w:rFonts w:ascii="Times New Roman" w:hAnsi="Times New Roman"/>
                <w:lang w:val="fr-FR"/>
              </w:rPr>
              <w:t>a</w:t>
            </w:r>
            <w:proofErr w:type="gramEnd"/>
            <w:r w:rsidRPr="004517B0">
              <w:rPr>
                <w:rFonts w:ascii="Times New Roman" w:hAnsi="Times New Roman"/>
                <w:lang w:val="fr-FR"/>
              </w:rPr>
              <w:t xml:space="preserve"> preveni schimbarea accidentala.</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afisajul volumului din 4 cifre, dispus frontal</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cod de culoare care indica volumul pipetei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ejector separat pentru indepartarea vârfului ce necesita o forţa redusa de apasare si sa fie poziţionat ergonomic;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piston uşor, din polimer organic cu rezistenta termica, rezistenta chimica la acizi si baze, la mucegai, agenţi de albire, îmbătrânire, lumina UV si abraziune.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 pentru calibrare si orificiu pentru ajustare: sa permită calibrarea pipetei pentru un lichid si volum specific;</w:t>
            </w:r>
          </w:p>
          <w:p w:rsidR="004517B0" w:rsidRPr="004517B0" w:rsidRDefault="004517B0">
            <w:pPr>
              <w:pStyle w:val="Frspaiere"/>
              <w:rPr>
                <w:rFonts w:ascii="Times New Roman" w:hAnsi="Times New Roman"/>
                <w:lang w:val="fr-FR"/>
              </w:rPr>
            </w:pPr>
            <w:r w:rsidRPr="004517B0">
              <w:rPr>
                <w:rFonts w:ascii="Times New Roman" w:hAnsi="Times New Roman"/>
                <w:lang w:val="fr-FR"/>
              </w:rPr>
              <w:t>-Operarea sa se poata efectua cu ajutorul unei singure mâini;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minim un rack de vârfuri compatibile cu pipeta.</w:t>
            </w:r>
          </w:p>
          <w:p w:rsidR="004517B0" w:rsidRPr="004517B0" w:rsidRDefault="004517B0">
            <w:pPr>
              <w:pStyle w:val="Frspaiere"/>
              <w:rPr>
                <w:rFonts w:ascii="Times New Roman" w:hAnsi="Times New Roman"/>
                <w:lang w:val="fr-FR"/>
              </w:rPr>
            </w:pPr>
            <w:r w:rsidRPr="004517B0">
              <w:rPr>
                <w:rFonts w:ascii="Times New Roman" w:hAnsi="Times New Roman"/>
                <w:lang w:val="fr-FR"/>
              </w:rPr>
              <w:t>-Sa fie insotite de Raport de calibrare</w:t>
            </w:r>
          </w:p>
          <w:p w:rsidR="004517B0" w:rsidRPr="004517B0" w:rsidRDefault="004517B0">
            <w:pPr>
              <w:pStyle w:val="Frspaiere"/>
              <w:rPr>
                <w:rFonts w:ascii="Times New Roman" w:hAnsi="Times New Roman"/>
                <w:lang w:val="fr-FR"/>
              </w:rPr>
            </w:pPr>
            <w:r w:rsidRPr="004517B0">
              <w:rPr>
                <w:rFonts w:ascii="Times New Roman" w:hAnsi="Times New Roman"/>
                <w:lang w:val="fr-FR"/>
              </w:rPr>
              <w:lastRenderedPageBreak/>
              <w:t>-Perioada de garanţie minim 24 luni.</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lastRenderedPageBreak/>
              <w:t>2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pPr>
              <w:pStyle w:val="Frspaiere"/>
              <w:jc w:val="center"/>
              <w:rPr>
                <w:rFonts w:ascii="Times New Roman" w:hAnsi="Times New Roman"/>
                <w:b/>
                <w:lang w:val="fr-FR"/>
              </w:rPr>
            </w:pPr>
            <w:r w:rsidRPr="004517B0">
              <w:rPr>
                <w:rFonts w:ascii="Times New Roman" w:hAnsi="Times New Roman"/>
                <w:b/>
                <w:lang w:val="fr-FR"/>
              </w:rPr>
              <w:t>Pipeta monocanal, cu volum de 2- 20</w:t>
            </w:r>
            <w:r w:rsidRPr="004517B0">
              <w:rPr>
                <w:rStyle w:val="Footnote10pt"/>
                <w:rFonts w:eastAsia="Calibri"/>
                <w:b/>
                <w:color w:val="auto"/>
                <w:sz w:val="22"/>
                <w:szCs w:val="22"/>
                <w:lang w:val="fr-FR"/>
              </w:rPr>
              <w:t xml:space="preserve"> </w:t>
            </w:r>
            <w:r w:rsidRPr="004517B0">
              <w:rPr>
                <w:rStyle w:val="Footnote10pt"/>
                <w:rFonts w:eastAsia="Calibri"/>
                <w:b/>
                <w:i w:val="0"/>
                <w:color w:val="auto"/>
                <w:sz w:val="22"/>
                <w:szCs w:val="22"/>
              </w:rPr>
              <w:t>µl</w:t>
            </w:r>
          </w:p>
          <w:p w:rsidR="004517B0" w:rsidRPr="004517B0" w:rsidRDefault="004517B0">
            <w:pPr>
              <w:pStyle w:val="Frspaiere"/>
              <w:jc w:val="center"/>
              <w:rPr>
                <w:rFonts w:ascii="Times New Roman" w:hAnsi="Times New Roman"/>
                <w:lang w:val="fr-FR"/>
              </w:rPr>
            </w:pP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b/>
                <w:lang w:val="fr-FR"/>
              </w:rPr>
            </w:pPr>
            <w:r w:rsidRPr="004517B0">
              <w:rPr>
                <w:rFonts w:ascii="Times New Roman" w:hAnsi="Times New Roman"/>
                <w:b/>
                <w:lang w:val="fr-FR"/>
              </w:rPr>
              <w:t>Pipeta monocanal, cu volum de 2- 20</w:t>
            </w:r>
            <w:r w:rsidRPr="004517B0">
              <w:rPr>
                <w:rStyle w:val="Footnote10pt"/>
                <w:rFonts w:eastAsia="Calibri"/>
                <w:b/>
                <w:color w:val="auto"/>
                <w:sz w:val="22"/>
                <w:szCs w:val="22"/>
                <w:lang w:val="fr-FR"/>
              </w:rPr>
              <w:t xml:space="preserve"> </w:t>
            </w:r>
            <w:r w:rsidRPr="004517B0">
              <w:rPr>
                <w:rStyle w:val="Footnote10pt"/>
                <w:rFonts w:eastAsia="Calibri"/>
                <w:b/>
                <w:i w:val="0"/>
                <w:color w:val="auto"/>
                <w:sz w:val="22"/>
                <w:szCs w:val="22"/>
              </w:rPr>
              <w:t>µl</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 tehnice: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-Pipeta trebuie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aiba o greutate mica si sa necesite o forţa redusa de operare la aspirarea si dozarea lichidului, la ejectarea vârfului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con de incarcare a vârfurilor flexibil, pe arc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buton separat pentru ejectarea vârfului si buton separat pentru pipetare.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aiba inel de reglare a volumului separat de orice alt buton pentru </w:t>
            </w:r>
            <w:proofErr w:type="gramStart"/>
            <w:r w:rsidRPr="004517B0">
              <w:rPr>
                <w:rFonts w:ascii="Times New Roman" w:hAnsi="Times New Roman"/>
                <w:lang w:val="fr-FR"/>
              </w:rPr>
              <w:t>a</w:t>
            </w:r>
            <w:proofErr w:type="gramEnd"/>
            <w:r w:rsidRPr="004517B0">
              <w:rPr>
                <w:rFonts w:ascii="Times New Roman" w:hAnsi="Times New Roman"/>
                <w:lang w:val="fr-FR"/>
              </w:rPr>
              <w:t xml:space="preserve"> preveni schimbarea accidentala.</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afisajul volumului din 4 cifre, dispus frontal</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cod de culoare care indica volumul pipetei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ejector separat pentru indepartarea vârfului ce necesita o forţa redusa de apasare si sa fie poziţionat ergonomic;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piston uşor, din polimer organic cu rezistenta termica, rezistenta chimica la acizi si baze, la mucegai, agenţi de albire, îmbătrânire, lumina UV si abraziune.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 pentru calibrare si orificiu pentru ajustare: sa permită calibrarea pipetei pentru un lichid si volum specific;</w:t>
            </w:r>
          </w:p>
          <w:p w:rsidR="004517B0" w:rsidRPr="004517B0" w:rsidRDefault="004517B0">
            <w:pPr>
              <w:pStyle w:val="Frspaiere"/>
              <w:rPr>
                <w:rFonts w:ascii="Times New Roman" w:hAnsi="Times New Roman"/>
                <w:lang w:val="fr-FR"/>
              </w:rPr>
            </w:pPr>
            <w:r w:rsidRPr="004517B0">
              <w:rPr>
                <w:rFonts w:ascii="Times New Roman" w:hAnsi="Times New Roman"/>
                <w:lang w:val="fr-FR"/>
              </w:rPr>
              <w:t>-Operarea sa se poata efectua cu ajutorul unei singure mâini;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minim un rack de vârfuri compatibile cu pipeta.</w:t>
            </w:r>
          </w:p>
          <w:p w:rsidR="004517B0" w:rsidRPr="004517B0" w:rsidRDefault="004517B0">
            <w:pPr>
              <w:pStyle w:val="Frspaiere"/>
              <w:rPr>
                <w:rFonts w:ascii="Times New Roman" w:hAnsi="Times New Roman"/>
                <w:lang w:val="fr-FR"/>
              </w:rPr>
            </w:pPr>
            <w:r w:rsidRPr="004517B0">
              <w:rPr>
                <w:rFonts w:ascii="Times New Roman" w:hAnsi="Times New Roman"/>
                <w:lang w:val="fr-FR"/>
              </w:rPr>
              <w:t>-Sa fie insotite de Raport de calibrare</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 24 luni.</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t>2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b/>
                <w:lang w:val="fr-FR"/>
              </w:rPr>
            </w:pPr>
            <w:r w:rsidRPr="004517B0">
              <w:rPr>
                <w:rFonts w:ascii="Times New Roman" w:hAnsi="Times New Roman"/>
                <w:b/>
                <w:lang w:val="fr-FR"/>
              </w:rPr>
              <w:t>Pipeta monocanal, cu volum de 20 - 200</w:t>
            </w:r>
            <w:r w:rsidRPr="004517B0">
              <w:rPr>
                <w:rStyle w:val="Footnote10pt"/>
                <w:rFonts w:eastAsia="Calibri"/>
                <w:b/>
                <w:color w:val="auto"/>
                <w:sz w:val="22"/>
                <w:szCs w:val="22"/>
                <w:lang w:val="fr-FR"/>
              </w:rPr>
              <w:t xml:space="preserve"> </w:t>
            </w:r>
            <w:r w:rsidRPr="004517B0">
              <w:rPr>
                <w:rStyle w:val="Footnote10pt"/>
                <w:rFonts w:eastAsia="Calibri"/>
                <w:b/>
                <w:i w:val="0"/>
                <w:color w:val="auto"/>
                <w:sz w:val="22"/>
                <w:szCs w:val="22"/>
              </w:rPr>
              <w:t>µl</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lang w:val="fr-FR"/>
              </w:rPr>
            </w:pPr>
            <w:r w:rsidRPr="004517B0">
              <w:rPr>
                <w:rFonts w:ascii="Times New Roman" w:hAnsi="Times New Roman"/>
                <w:b/>
                <w:lang w:val="fr-FR"/>
              </w:rPr>
              <w:t>Pipeta monocanal, cu volum de 20 - 200</w:t>
            </w:r>
            <w:r w:rsidRPr="004517B0">
              <w:rPr>
                <w:rStyle w:val="Footnote10pt"/>
                <w:rFonts w:eastAsia="Calibri"/>
                <w:b/>
                <w:color w:val="auto"/>
                <w:sz w:val="22"/>
                <w:szCs w:val="22"/>
                <w:lang w:val="fr-FR"/>
              </w:rPr>
              <w:t xml:space="preserve"> </w:t>
            </w:r>
            <w:r w:rsidRPr="004517B0">
              <w:rPr>
                <w:rStyle w:val="Footnote10pt"/>
                <w:rFonts w:eastAsia="Calibri"/>
                <w:b/>
                <w:i w:val="0"/>
                <w:color w:val="auto"/>
                <w:sz w:val="22"/>
                <w:szCs w:val="22"/>
              </w:rPr>
              <w:t>µl</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 tehnice: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-Pipeta trebuie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aiba o greutate mica si sa necesite o forţa redusa de operare la aspirarea si dozarea lichidului, la ejectarea vârfului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con de incarcare a vârfurilor flexibil, pe arc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buton separat pentru ejectarea vârfului si buton separat pentru pipetare.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aiba inel de reglare a volumului separat de orice alt buton pentru </w:t>
            </w:r>
            <w:proofErr w:type="gramStart"/>
            <w:r w:rsidRPr="004517B0">
              <w:rPr>
                <w:rFonts w:ascii="Times New Roman" w:hAnsi="Times New Roman"/>
                <w:lang w:val="fr-FR"/>
              </w:rPr>
              <w:t>a</w:t>
            </w:r>
            <w:proofErr w:type="gramEnd"/>
            <w:r w:rsidRPr="004517B0">
              <w:rPr>
                <w:rFonts w:ascii="Times New Roman" w:hAnsi="Times New Roman"/>
                <w:lang w:val="fr-FR"/>
              </w:rPr>
              <w:t xml:space="preserve"> preveni schimbarea accidentala.</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afisajul volumului din 4 cifre, dispus frontal</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cod de culoare care indica volumul pipetei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ejector separat pentru indepartarea vârfului ce necesita o forţa redusa de apasare si sa fie poziţionat ergonomic;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piston uşor, din polimer organic cu rezistenta termica, rezistenta chimica la acizi si baze, la mucegai, agenţi de albire, îmbătrânire, lumina UV si abraziune.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 pentru calibrare si orificiu pentru ajustare: sa permită calibrarea pipetei pentru un lichid si volum specific;</w:t>
            </w:r>
          </w:p>
          <w:p w:rsidR="004517B0" w:rsidRPr="004517B0" w:rsidRDefault="004517B0">
            <w:pPr>
              <w:pStyle w:val="Frspaiere"/>
              <w:rPr>
                <w:rFonts w:ascii="Times New Roman" w:hAnsi="Times New Roman"/>
                <w:lang w:val="fr-FR"/>
              </w:rPr>
            </w:pPr>
            <w:r w:rsidRPr="004517B0">
              <w:rPr>
                <w:rFonts w:ascii="Times New Roman" w:hAnsi="Times New Roman"/>
                <w:lang w:val="fr-FR"/>
              </w:rPr>
              <w:t>-Operarea sa se poata efectua cu ajutorul unei singure mâini;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minim un rack de vârfuri compatibile cu pipeta.</w:t>
            </w:r>
          </w:p>
          <w:p w:rsidR="004517B0" w:rsidRPr="004517B0" w:rsidRDefault="004517B0">
            <w:pPr>
              <w:pStyle w:val="Frspaiere"/>
              <w:rPr>
                <w:rFonts w:ascii="Times New Roman" w:hAnsi="Times New Roman"/>
                <w:lang w:val="fr-FR"/>
              </w:rPr>
            </w:pPr>
            <w:r w:rsidRPr="004517B0">
              <w:rPr>
                <w:rFonts w:ascii="Times New Roman" w:hAnsi="Times New Roman"/>
                <w:lang w:val="fr-FR"/>
              </w:rPr>
              <w:t>-Sa fie insotite de Raport de calibrare</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 24 luni.</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t>2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b/>
                <w:lang w:val="fr-FR"/>
              </w:rPr>
            </w:pPr>
            <w:r w:rsidRPr="004517B0">
              <w:rPr>
                <w:rFonts w:ascii="Times New Roman" w:hAnsi="Times New Roman"/>
                <w:b/>
                <w:lang w:val="fr-FR"/>
              </w:rPr>
              <w:t xml:space="preserve">Pipeta monocanal, cu volum de 100 </w:t>
            </w:r>
            <w:r w:rsidRPr="004517B0">
              <w:rPr>
                <w:rStyle w:val="Heading32Arial"/>
                <w:rFonts w:ascii="Times New Roman" w:hAnsi="Times New Roman" w:cs="Times New Roman"/>
                <w:b w:val="0"/>
                <w:bCs w:val="0"/>
                <w:color w:val="auto"/>
                <w:sz w:val="22"/>
                <w:szCs w:val="22"/>
              </w:rPr>
              <w:t xml:space="preserve">- </w:t>
            </w:r>
            <w:r w:rsidRPr="004517B0">
              <w:rPr>
                <w:rStyle w:val="Heading32Arial"/>
                <w:rFonts w:ascii="Times New Roman" w:hAnsi="Times New Roman" w:cs="Times New Roman"/>
                <w:bCs w:val="0"/>
                <w:color w:val="auto"/>
                <w:sz w:val="22"/>
                <w:szCs w:val="22"/>
              </w:rPr>
              <w:t>1000</w:t>
            </w:r>
            <w:r w:rsidRPr="004517B0">
              <w:rPr>
                <w:rStyle w:val="Footnote10pt"/>
                <w:rFonts w:eastAsia="Calibri"/>
                <w:color w:val="auto"/>
                <w:sz w:val="22"/>
                <w:szCs w:val="22"/>
              </w:rPr>
              <w:t xml:space="preserve"> </w:t>
            </w:r>
            <w:r w:rsidRPr="004517B0">
              <w:rPr>
                <w:rStyle w:val="Footnote10pt"/>
                <w:rFonts w:eastAsia="Calibri"/>
                <w:b/>
                <w:i w:val="0"/>
                <w:color w:val="auto"/>
                <w:sz w:val="22"/>
                <w:szCs w:val="22"/>
              </w:rPr>
              <w:t>µl</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lang w:val="fr-FR"/>
              </w:rPr>
            </w:pPr>
            <w:r w:rsidRPr="004517B0">
              <w:rPr>
                <w:rFonts w:ascii="Times New Roman" w:hAnsi="Times New Roman"/>
                <w:b/>
                <w:lang w:val="fr-FR"/>
              </w:rPr>
              <w:t xml:space="preserve">Pipeta monocanal, cu volum de 100 </w:t>
            </w:r>
            <w:r w:rsidRPr="004517B0">
              <w:rPr>
                <w:rStyle w:val="Heading32Arial"/>
                <w:rFonts w:ascii="Times New Roman" w:hAnsi="Times New Roman" w:cs="Times New Roman"/>
                <w:b w:val="0"/>
                <w:bCs w:val="0"/>
                <w:color w:val="auto"/>
                <w:sz w:val="22"/>
                <w:szCs w:val="22"/>
              </w:rPr>
              <w:t xml:space="preserve">- </w:t>
            </w:r>
            <w:r w:rsidRPr="004517B0">
              <w:rPr>
                <w:rStyle w:val="Heading32Arial"/>
                <w:rFonts w:ascii="Times New Roman" w:hAnsi="Times New Roman" w:cs="Times New Roman"/>
                <w:bCs w:val="0"/>
                <w:color w:val="auto"/>
                <w:sz w:val="22"/>
                <w:szCs w:val="22"/>
              </w:rPr>
              <w:t>1000</w:t>
            </w:r>
            <w:r w:rsidRPr="004517B0">
              <w:rPr>
                <w:rStyle w:val="Footnote10pt"/>
                <w:rFonts w:eastAsia="Calibri"/>
                <w:color w:val="auto"/>
                <w:sz w:val="22"/>
                <w:szCs w:val="22"/>
              </w:rPr>
              <w:t xml:space="preserve"> </w:t>
            </w:r>
            <w:r w:rsidRPr="004517B0">
              <w:rPr>
                <w:rStyle w:val="Footnote10pt"/>
                <w:rFonts w:eastAsia="Calibri"/>
                <w:b/>
                <w:i w:val="0"/>
                <w:color w:val="auto"/>
                <w:sz w:val="22"/>
                <w:szCs w:val="22"/>
              </w:rPr>
              <w:t>µl</w:t>
            </w:r>
            <w:r w:rsidRPr="004517B0">
              <w:rPr>
                <w:rFonts w:ascii="Times New Roman" w:hAnsi="Times New Roman"/>
                <w:lang w:val="fr-FR"/>
              </w:rPr>
              <w:t xml:space="preserve"> </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 tehnice: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-Pipeta trebuie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aiba o greutate mica si sa necesite o forţa redusa de operare la aspirarea si dozarea lichidului, la ejectarea vârfului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con de incarcare a vârfurilor flexibil, pe arc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buton separat pentru ejectarea vârfului si buton separat pentru pipetare.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aiba inel de reglare a volumului separat de orice alt buton pentru </w:t>
            </w:r>
            <w:proofErr w:type="gramStart"/>
            <w:r w:rsidRPr="004517B0">
              <w:rPr>
                <w:rFonts w:ascii="Times New Roman" w:hAnsi="Times New Roman"/>
                <w:lang w:val="fr-FR"/>
              </w:rPr>
              <w:t>a</w:t>
            </w:r>
            <w:proofErr w:type="gramEnd"/>
            <w:r w:rsidRPr="004517B0">
              <w:rPr>
                <w:rFonts w:ascii="Times New Roman" w:hAnsi="Times New Roman"/>
                <w:lang w:val="fr-FR"/>
              </w:rPr>
              <w:t xml:space="preserve"> preveni schimbarea accidentala.</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afisajul volumului din 4 cifre, dispus frontal</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cod de culoare care indica volumul pipetei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lastRenderedPageBreak/>
              <w:t>-Sa</w:t>
            </w:r>
            <w:proofErr w:type="gramEnd"/>
            <w:r w:rsidRPr="004517B0">
              <w:rPr>
                <w:rFonts w:ascii="Times New Roman" w:hAnsi="Times New Roman"/>
                <w:lang w:val="fr-FR"/>
              </w:rPr>
              <w:t xml:space="preserve"> aiba ejector separat pentru indepartarea vârfului ce necesita o forţa redusa de apasare si sa fie poziţionat ergonomic;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piston uşor, din polimer organic cu rezistenta termica, rezistenta chimica la acizi si baze, la mucegai, agenţi de albire, îmbătrânire, lumina UV si abraziune.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 pentru calibrare si orificiu pentru ajustare: sa permită calibrarea pipetei pentru un lichid si volum specific;</w:t>
            </w:r>
          </w:p>
          <w:p w:rsidR="004517B0" w:rsidRPr="004517B0" w:rsidRDefault="004517B0">
            <w:pPr>
              <w:pStyle w:val="Frspaiere"/>
              <w:rPr>
                <w:rFonts w:ascii="Times New Roman" w:hAnsi="Times New Roman"/>
                <w:lang w:val="fr-FR"/>
              </w:rPr>
            </w:pPr>
            <w:r w:rsidRPr="004517B0">
              <w:rPr>
                <w:rFonts w:ascii="Times New Roman" w:hAnsi="Times New Roman"/>
                <w:lang w:val="fr-FR"/>
              </w:rPr>
              <w:t>-Operarea sa se poata efectua cu ajutorul unei singure mâini;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minim un rack de vârfuri compatibile cu pipeta.</w:t>
            </w:r>
          </w:p>
          <w:p w:rsidR="004517B0" w:rsidRPr="004517B0" w:rsidRDefault="004517B0">
            <w:pPr>
              <w:pStyle w:val="Frspaiere"/>
              <w:rPr>
                <w:rFonts w:ascii="Times New Roman" w:hAnsi="Times New Roman"/>
                <w:lang w:val="fr-FR"/>
              </w:rPr>
            </w:pPr>
            <w:r w:rsidRPr="004517B0">
              <w:rPr>
                <w:rFonts w:ascii="Times New Roman" w:hAnsi="Times New Roman"/>
                <w:lang w:val="fr-FR"/>
              </w:rPr>
              <w:t>-Sa fie insotite de Raport de calibrare</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 24 luni.</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lastRenderedPageBreak/>
              <w:t>2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pPr>
              <w:pStyle w:val="Frspaiere"/>
              <w:jc w:val="center"/>
              <w:rPr>
                <w:rFonts w:ascii="Times New Roman" w:hAnsi="Times New Roman"/>
                <w:b/>
                <w:lang w:val="fr-FR"/>
              </w:rPr>
            </w:pPr>
            <w:bookmarkStart w:id="2" w:name="bookmark26"/>
            <w:r w:rsidRPr="004517B0">
              <w:rPr>
                <w:rFonts w:ascii="Times New Roman" w:hAnsi="Times New Roman"/>
                <w:b/>
                <w:lang w:val="fr-FR"/>
              </w:rPr>
              <w:t xml:space="preserve">Pipeta monocanal, cu volum de 10-100 </w:t>
            </w:r>
            <w:r w:rsidRPr="004517B0">
              <w:rPr>
                <w:rStyle w:val="Footnote10pt"/>
                <w:rFonts w:eastAsia="Calibri"/>
                <w:b/>
                <w:i w:val="0"/>
                <w:color w:val="auto"/>
                <w:sz w:val="22"/>
                <w:szCs w:val="22"/>
              </w:rPr>
              <w:t>µl</w:t>
            </w:r>
            <w:bookmarkEnd w:id="2"/>
          </w:p>
          <w:p w:rsidR="004517B0" w:rsidRPr="004517B0" w:rsidRDefault="004517B0">
            <w:pPr>
              <w:pStyle w:val="Frspaiere"/>
              <w:jc w:val="center"/>
              <w:rPr>
                <w:rFonts w:ascii="Times New Roman" w:hAnsi="Times New Roman"/>
                <w:lang w:val="fr-FR"/>
              </w:rPr>
            </w:pP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b/>
                <w:lang w:val="fr-FR"/>
              </w:rPr>
            </w:pPr>
            <w:r w:rsidRPr="004517B0">
              <w:rPr>
                <w:rFonts w:ascii="Times New Roman" w:hAnsi="Times New Roman"/>
                <w:b/>
                <w:lang w:val="fr-FR"/>
              </w:rPr>
              <w:t xml:space="preserve">Pipeta monocanal, cu volum de 10-100 </w:t>
            </w:r>
            <w:r w:rsidRPr="004517B0">
              <w:rPr>
                <w:rStyle w:val="Footnote10pt"/>
                <w:rFonts w:eastAsia="Calibri"/>
                <w:b/>
                <w:i w:val="0"/>
                <w:color w:val="auto"/>
                <w:sz w:val="22"/>
                <w:szCs w:val="22"/>
              </w:rPr>
              <w:t>µl</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 tehnice: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-Pipeta trebuie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aiba o greutate mica si sa necesite o forţa redusa de operare la aspirarea si dozarea lichidului, la ejectarea vârfului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con de incarcare a vârfurilor flexibil, pe arc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buton separat pentru ejectarea vârfului si buton separat pentru pipetare.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aiba inel de reglare a volumului separat de orice alt buton pentru </w:t>
            </w:r>
            <w:proofErr w:type="gramStart"/>
            <w:r w:rsidRPr="004517B0">
              <w:rPr>
                <w:rFonts w:ascii="Times New Roman" w:hAnsi="Times New Roman"/>
                <w:lang w:val="fr-FR"/>
              </w:rPr>
              <w:t>a</w:t>
            </w:r>
            <w:proofErr w:type="gramEnd"/>
            <w:r w:rsidRPr="004517B0">
              <w:rPr>
                <w:rFonts w:ascii="Times New Roman" w:hAnsi="Times New Roman"/>
                <w:lang w:val="fr-FR"/>
              </w:rPr>
              <w:t xml:space="preserve"> preveni schimbarea accidentala.</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afisajul volumului din 4 cifre, dispus frontal</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cod de culoare care indica volumul pipetei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ejector separat pentru indepartarea vârfului ce necesita o forţa redusa de apasare si sa fie poziţionat ergonomic;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piston uşor, din polimer organic cu rezistenta termica, rezistenta chimica la acizi si baze, la mucegai, agenţi de albire, îmbătrânire, lumina UV si abraziune.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 pentru calibrare si orificiu pentru ajustare: sa permită calibrarea pipetei pentru un lichid si volum specific;</w:t>
            </w:r>
          </w:p>
          <w:p w:rsidR="004517B0" w:rsidRPr="004517B0" w:rsidRDefault="004517B0">
            <w:pPr>
              <w:pStyle w:val="Frspaiere"/>
              <w:rPr>
                <w:rFonts w:ascii="Times New Roman" w:hAnsi="Times New Roman"/>
                <w:lang w:val="fr-FR"/>
              </w:rPr>
            </w:pPr>
            <w:r w:rsidRPr="004517B0">
              <w:rPr>
                <w:rFonts w:ascii="Times New Roman" w:hAnsi="Times New Roman"/>
                <w:lang w:val="fr-FR"/>
              </w:rPr>
              <w:t>-Operarea sa se poata efectua cu ajutorul unei singure mâini;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minim un rack de vârfuri compatibile cu pipeta.</w:t>
            </w:r>
          </w:p>
          <w:p w:rsidR="004517B0" w:rsidRPr="004517B0" w:rsidRDefault="004517B0">
            <w:pPr>
              <w:pStyle w:val="Frspaiere"/>
              <w:rPr>
                <w:rFonts w:ascii="Times New Roman" w:hAnsi="Times New Roman"/>
                <w:lang w:val="fr-FR"/>
              </w:rPr>
            </w:pPr>
            <w:r w:rsidRPr="004517B0">
              <w:rPr>
                <w:rFonts w:ascii="Times New Roman" w:hAnsi="Times New Roman"/>
                <w:lang w:val="fr-FR"/>
              </w:rPr>
              <w:t>-Sa fie insotite de Raport de calibrare</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 24 luni.</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t>2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pPr>
              <w:pStyle w:val="Frspaiere"/>
              <w:jc w:val="center"/>
              <w:rPr>
                <w:rFonts w:ascii="Times New Roman" w:hAnsi="Times New Roman"/>
                <w:b/>
                <w:lang w:val="fr-FR"/>
              </w:rPr>
            </w:pPr>
            <w:r w:rsidRPr="004517B0">
              <w:rPr>
                <w:rFonts w:ascii="Times New Roman" w:hAnsi="Times New Roman"/>
                <w:b/>
                <w:lang w:val="fr-FR"/>
              </w:rPr>
              <w:t>Pipeta monocanal, cu volum de 1000 - 5000</w:t>
            </w:r>
            <w:r w:rsidRPr="004517B0">
              <w:rPr>
                <w:rStyle w:val="Footnote10pt"/>
                <w:rFonts w:eastAsia="Calibri"/>
                <w:b/>
                <w:color w:val="auto"/>
                <w:sz w:val="22"/>
                <w:szCs w:val="22"/>
                <w:lang w:val="fr-FR"/>
              </w:rPr>
              <w:t xml:space="preserve"> </w:t>
            </w:r>
            <w:r w:rsidRPr="004517B0">
              <w:rPr>
                <w:rStyle w:val="Footnote10pt"/>
                <w:rFonts w:eastAsia="Calibri"/>
                <w:b/>
                <w:i w:val="0"/>
                <w:color w:val="auto"/>
                <w:sz w:val="22"/>
                <w:szCs w:val="22"/>
              </w:rPr>
              <w:t>µl</w:t>
            </w:r>
          </w:p>
          <w:p w:rsidR="004517B0" w:rsidRPr="004517B0" w:rsidRDefault="004517B0">
            <w:pPr>
              <w:pStyle w:val="Frspaiere"/>
              <w:jc w:val="center"/>
              <w:rPr>
                <w:rFonts w:ascii="Times New Roman" w:hAnsi="Times New Roman"/>
                <w:lang w:val="fr-FR"/>
              </w:rPr>
            </w:pP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b/>
                <w:lang w:val="ro-RO"/>
              </w:rPr>
            </w:pPr>
            <w:r w:rsidRPr="004517B0">
              <w:rPr>
                <w:rFonts w:ascii="Times New Roman" w:hAnsi="Times New Roman"/>
                <w:b/>
                <w:lang w:val="fr-FR"/>
              </w:rPr>
              <w:t xml:space="preserve">Pipeta monocanal, cu volum de 1000-5000 </w:t>
            </w:r>
            <w:r w:rsidRPr="004517B0">
              <w:rPr>
                <w:rStyle w:val="Footnote10pt"/>
                <w:rFonts w:eastAsia="Calibri"/>
                <w:b/>
                <w:i w:val="0"/>
                <w:color w:val="auto"/>
                <w:sz w:val="22"/>
                <w:szCs w:val="22"/>
              </w:rPr>
              <w:t>µl</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 tehnice: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-Pipeta trebuie </w:t>
            </w:r>
            <w:proofErr w:type="gramStart"/>
            <w:r w:rsidRPr="004517B0">
              <w:rPr>
                <w:rFonts w:ascii="Times New Roman" w:hAnsi="Times New Roman"/>
                <w:lang w:val="fr-FR"/>
              </w:rPr>
              <w:t>sa</w:t>
            </w:r>
            <w:proofErr w:type="gramEnd"/>
            <w:r w:rsidRPr="004517B0">
              <w:rPr>
                <w:rFonts w:ascii="Times New Roman" w:hAnsi="Times New Roman"/>
                <w:lang w:val="fr-FR"/>
              </w:rPr>
              <w:t xml:space="preserve"> aiba o greutate mica si sa necesite o forţa redusa de operare la aspirarea si dozarea lichidului, la ejectarea vârfului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con de incarcare a vârfurilor flexibil, pe arc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buton separat pentru ejectarea vârfului si buton separat pentru pipetare.</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-Sa aiba inel de reglare a volumului separat de orice alt buton pentru </w:t>
            </w:r>
            <w:proofErr w:type="gramStart"/>
            <w:r w:rsidRPr="004517B0">
              <w:rPr>
                <w:rFonts w:ascii="Times New Roman" w:hAnsi="Times New Roman"/>
                <w:lang w:val="fr-FR"/>
              </w:rPr>
              <w:t>a</w:t>
            </w:r>
            <w:proofErr w:type="gramEnd"/>
            <w:r w:rsidRPr="004517B0">
              <w:rPr>
                <w:rFonts w:ascii="Times New Roman" w:hAnsi="Times New Roman"/>
                <w:lang w:val="fr-FR"/>
              </w:rPr>
              <w:t xml:space="preserve"> preveni schimbarea accidentala.</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afisajul volumului din 4 cifre, dispus frontal</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cod de culoare care indica volumul pipetei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ejector separat pentru indepartarea vârfului ce necesita o forţa redusa de apasare si sa fie poziţionat ergonomic;</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piston uşor, din polimer organic cu rezistenta termica, rezistenta chimica la acizi si baze, la mucegai, agenţi de albire, îmbătrânire, lumina UV si abraziune.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aiba afisaj pentru calibrare si orificiu pentru ajustare: sa permită calibrarea pipetei pentru un lichid si volum specific;</w:t>
            </w:r>
          </w:p>
          <w:p w:rsidR="004517B0" w:rsidRPr="004517B0" w:rsidRDefault="004517B0">
            <w:pPr>
              <w:pStyle w:val="Frspaiere"/>
              <w:rPr>
                <w:rFonts w:ascii="Times New Roman" w:hAnsi="Times New Roman"/>
                <w:lang w:val="fr-FR"/>
              </w:rPr>
            </w:pPr>
            <w:r w:rsidRPr="004517B0">
              <w:rPr>
                <w:rFonts w:ascii="Times New Roman" w:hAnsi="Times New Roman"/>
                <w:lang w:val="fr-FR"/>
              </w:rPr>
              <w:t>-Operarea sa se poata efectua cu ajutorul unei singure mâini;</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minim un rack de vârfuri compatibile cu pipeta.</w:t>
            </w:r>
          </w:p>
          <w:p w:rsidR="004517B0" w:rsidRPr="004517B0" w:rsidRDefault="004517B0">
            <w:pPr>
              <w:pStyle w:val="Frspaiere"/>
              <w:rPr>
                <w:rFonts w:ascii="Times New Roman" w:hAnsi="Times New Roman"/>
                <w:lang w:val="fr-FR"/>
              </w:rPr>
            </w:pPr>
            <w:r w:rsidRPr="004517B0">
              <w:rPr>
                <w:rFonts w:ascii="Times New Roman" w:hAnsi="Times New Roman"/>
                <w:lang w:val="fr-FR"/>
              </w:rPr>
              <w:t>-Sa fie insotite de Raport de calibrare</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 24 luni.</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lang w:val="fr-FR"/>
              </w:rPr>
            </w:pPr>
            <w:r w:rsidRPr="004517B0">
              <w:rPr>
                <w:rFonts w:ascii="Times New Roman" w:hAnsi="Times New Roman" w:cs="Times New Roman"/>
                <w:lang w:val="fr-FR"/>
              </w:rPr>
              <w:t>2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b/>
                <w:lang w:val="fr-FR"/>
              </w:rPr>
            </w:pPr>
            <w:r w:rsidRPr="004517B0">
              <w:rPr>
                <w:rFonts w:ascii="Times New Roman" w:hAnsi="Times New Roman"/>
                <w:b/>
                <w:lang w:val="fr-FR"/>
              </w:rPr>
              <w:t>Purificator aer cu lampa UV si suport</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lang w:val="fr-FR"/>
              </w:rPr>
            </w:pPr>
            <w:r w:rsidRPr="004517B0">
              <w:rPr>
                <w:rFonts w:ascii="Times New Roman" w:hAnsi="Times New Roman"/>
                <w:b/>
                <w:lang w:val="fr-FR"/>
              </w:rPr>
              <w:t>Purificator aer cu lampa UV si suport</w:t>
            </w:r>
            <w:r w:rsidRPr="004517B0">
              <w:rPr>
                <w:rFonts w:ascii="Times New Roman" w:hAnsi="Times New Roman"/>
                <w:lang w:val="fr-FR"/>
              </w:rPr>
              <w:t xml:space="preserve"> </w:t>
            </w:r>
          </w:p>
          <w:p w:rsidR="004517B0" w:rsidRPr="004517B0" w:rsidRDefault="004517B0">
            <w:pPr>
              <w:pStyle w:val="Frspaiere"/>
              <w:rPr>
                <w:rFonts w:ascii="Times New Roman" w:hAnsi="Times New Roman"/>
                <w:lang w:val="fr-FR"/>
              </w:rPr>
            </w:pPr>
            <w:r w:rsidRPr="004517B0">
              <w:rPr>
                <w:rFonts w:ascii="Times New Roman" w:hAnsi="Times New Roman"/>
                <w:lang w:val="fr-FR"/>
              </w:rPr>
              <w:t>Specificaţii tehnice: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ofere o protecţie completa împotriva radiaţiilor ultraviolete directe.</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o sursa de radiaţii UV, cu o lampa de 25 W, bactericida</w:t>
            </w:r>
          </w:p>
          <w:p w:rsidR="004517B0" w:rsidRPr="004517B0" w:rsidRDefault="004517B0">
            <w:pPr>
              <w:pStyle w:val="Frspaiere"/>
              <w:rPr>
                <w:rFonts w:ascii="Times New Roman" w:hAnsi="Times New Roman"/>
                <w:lang w:val="fr-FR"/>
              </w:rPr>
            </w:pPr>
            <w:r w:rsidRPr="004517B0">
              <w:rPr>
                <w:rFonts w:ascii="Times New Roman" w:hAnsi="Times New Roman"/>
                <w:lang w:val="fr-FR"/>
              </w:rPr>
              <w:t>-Nivelul de radiaţii UV sa fie de minim 17 mW / cm</w:t>
            </w:r>
            <w:r w:rsidRPr="004517B0">
              <w:rPr>
                <w:rFonts w:ascii="Times New Roman" w:hAnsi="Times New Roman"/>
                <w:vertAlign w:val="superscript"/>
                <w:lang w:val="fr-FR"/>
              </w:rPr>
              <w:t>2</w:t>
            </w:r>
            <w:r w:rsidRPr="004517B0">
              <w:rPr>
                <w:rFonts w:ascii="Times New Roman" w:hAnsi="Times New Roman"/>
                <w:lang w:val="fr-FR"/>
              </w:rPr>
              <w:t xml:space="preserve"> / sec.</w:t>
            </w:r>
          </w:p>
          <w:p w:rsidR="004517B0" w:rsidRPr="004517B0" w:rsidRDefault="004517B0">
            <w:pPr>
              <w:pStyle w:val="Frspaiere"/>
              <w:rPr>
                <w:rFonts w:ascii="Times New Roman" w:hAnsi="Times New Roman"/>
                <w:lang w:val="fr-FR"/>
              </w:rPr>
            </w:pPr>
            <w:r w:rsidRPr="004517B0">
              <w:rPr>
                <w:rFonts w:ascii="Times New Roman" w:hAnsi="Times New Roman"/>
                <w:lang w:val="fr-FR"/>
              </w:rPr>
              <w:t>-Productivitatea fluxului de aer sa fie de minim 13 m</w:t>
            </w:r>
            <w:r w:rsidRPr="004517B0">
              <w:rPr>
                <w:rFonts w:ascii="Times New Roman" w:hAnsi="Times New Roman"/>
                <w:vertAlign w:val="superscript"/>
                <w:lang w:val="fr-FR"/>
              </w:rPr>
              <w:t>3</w:t>
            </w:r>
            <w:r w:rsidRPr="004517B0">
              <w:rPr>
                <w:rFonts w:ascii="Times New Roman" w:hAnsi="Times New Roman"/>
                <w:lang w:val="fr-FR"/>
              </w:rPr>
              <w:t>/ora.</w:t>
            </w:r>
          </w:p>
          <w:p w:rsidR="004517B0" w:rsidRPr="004517B0" w:rsidRDefault="004517B0">
            <w:pPr>
              <w:pStyle w:val="Frspaiere"/>
              <w:rPr>
                <w:rFonts w:ascii="Times New Roman" w:hAnsi="Times New Roman"/>
                <w:lang w:val="fr-FR"/>
              </w:rPr>
            </w:pPr>
            <w:proofErr w:type="gramStart"/>
            <w:r w:rsidRPr="004517B0">
              <w:rPr>
                <w:rFonts w:ascii="Times New Roman" w:hAnsi="Times New Roman"/>
                <w:lang w:val="fr-FR"/>
              </w:rPr>
              <w:t>-Sa</w:t>
            </w:r>
            <w:proofErr w:type="gramEnd"/>
            <w:r w:rsidRPr="004517B0">
              <w:rPr>
                <w:rFonts w:ascii="Times New Roman" w:hAnsi="Times New Roman"/>
                <w:lang w:val="fr-FR"/>
              </w:rPr>
              <w:t xml:space="preserve"> includă un indicator de funcţionare a lămpii UV.</w:t>
            </w:r>
          </w:p>
          <w:p w:rsidR="004517B0" w:rsidRPr="004517B0" w:rsidRDefault="004517B0">
            <w:pPr>
              <w:pStyle w:val="Frspaiere"/>
              <w:rPr>
                <w:rFonts w:ascii="Times New Roman" w:hAnsi="Times New Roman"/>
                <w:lang w:val="fr-FR"/>
              </w:rPr>
            </w:pPr>
            <w:r w:rsidRPr="004517B0">
              <w:rPr>
                <w:rFonts w:ascii="Times New Roman" w:hAnsi="Times New Roman"/>
                <w:lang w:val="fr-FR"/>
              </w:rPr>
              <w:t>-Greutatea aparatului sa fie de maximum 5 kg.</w:t>
            </w:r>
          </w:p>
          <w:p w:rsidR="004517B0" w:rsidRPr="004517B0" w:rsidRDefault="004517B0">
            <w:pPr>
              <w:pStyle w:val="Frspaiere"/>
              <w:rPr>
                <w:rFonts w:ascii="Times New Roman" w:hAnsi="Times New Roman"/>
                <w:lang w:val="fr-FR"/>
              </w:rPr>
            </w:pPr>
            <w:r w:rsidRPr="004517B0">
              <w:rPr>
                <w:rFonts w:ascii="Times New Roman" w:hAnsi="Times New Roman"/>
                <w:lang w:val="fr-FR"/>
              </w:rPr>
              <w:t>-Alimentare: 230 V/50/60 Hz.</w:t>
            </w:r>
          </w:p>
          <w:p w:rsidR="004517B0" w:rsidRPr="004517B0" w:rsidRDefault="004517B0">
            <w:pPr>
              <w:pStyle w:val="Frspaiere"/>
              <w:rPr>
                <w:rFonts w:ascii="Times New Roman" w:hAnsi="Times New Roman"/>
                <w:lang w:val="fr-FR"/>
              </w:rPr>
            </w:pPr>
            <w:r w:rsidRPr="004517B0">
              <w:rPr>
                <w:rFonts w:ascii="Times New Roman" w:hAnsi="Times New Roman"/>
                <w:lang w:val="fr-FR"/>
              </w:rPr>
              <w:t>-Aparatul sa fie livrat impreuna cu un suport de susţinere, cu roti.</w:t>
            </w:r>
          </w:p>
          <w:p w:rsidR="004517B0" w:rsidRPr="004517B0" w:rsidRDefault="004517B0">
            <w:pPr>
              <w:pStyle w:val="Frspaiere"/>
              <w:rPr>
                <w:rFonts w:ascii="Times New Roman" w:hAnsi="Times New Roman"/>
              </w:rPr>
            </w:pPr>
            <w:r w:rsidRPr="004517B0">
              <w:rPr>
                <w:rFonts w:ascii="Times New Roman" w:hAnsi="Times New Roman"/>
              </w:rPr>
              <w:t>-Manual de operare in limba romana</w:t>
            </w:r>
          </w:p>
          <w:p w:rsidR="004517B0" w:rsidRPr="004517B0" w:rsidRDefault="004517B0">
            <w:pPr>
              <w:pStyle w:val="Frspaiere"/>
              <w:rPr>
                <w:rFonts w:ascii="Times New Roman" w:hAnsi="Times New Roman"/>
                <w:lang w:val="fr-FR"/>
              </w:rPr>
            </w:pPr>
            <w:r w:rsidRPr="004517B0">
              <w:rPr>
                <w:rFonts w:ascii="Times New Roman" w:hAnsi="Times New Roman"/>
                <w:lang w:val="fr-FR"/>
              </w:rPr>
              <w:t>-Se va prezenta declaraţia de conformitate de la producător. Ofertantul si producătorul trebuie sa fie acreditaţi ISO 9001.</w:t>
            </w:r>
          </w:p>
          <w:p w:rsidR="004517B0" w:rsidRPr="004517B0" w:rsidRDefault="004517B0">
            <w:pPr>
              <w:pStyle w:val="Frspaiere"/>
              <w:rPr>
                <w:rFonts w:ascii="Times New Roman" w:hAnsi="Times New Roman"/>
                <w:lang w:val="fr-FR"/>
              </w:rPr>
            </w:pPr>
            <w:r w:rsidRPr="004517B0">
              <w:rPr>
                <w:rFonts w:ascii="Times New Roman" w:hAnsi="Times New Roman"/>
                <w:lang w:val="fr-FR"/>
              </w:rPr>
              <w:t>-Instalarea, punerea in funcţiune si instruirea personalului sa se faca de către furnizor</w:t>
            </w:r>
          </w:p>
          <w:p w:rsidR="004517B0" w:rsidRPr="004517B0" w:rsidRDefault="004517B0">
            <w:pPr>
              <w:pStyle w:val="Frspaiere"/>
              <w:rPr>
                <w:rFonts w:ascii="Times New Roman" w:hAnsi="Times New Roman"/>
                <w:lang w:val="fr-FR"/>
              </w:rPr>
            </w:pPr>
            <w:r w:rsidRPr="004517B0">
              <w:rPr>
                <w:rFonts w:ascii="Times New Roman" w:hAnsi="Times New Roman"/>
                <w:lang w:val="fr-FR"/>
              </w:rPr>
              <w:t>-Perioada de garanţie minim 24 luni.</w:t>
            </w:r>
          </w:p>
          <w:p w:rsidR="004517B0" w:rsidRPr="004517B0" w:rsidRDefault="004517B0">
            <w:pPr>
              <w:pStyle w:val="Frspaiere"/>
              <w:rPr>
                <w:rFonts w:ascii="Times New Roman" w:hAnsi="Times New Roman"/>
                <w:lang w:val="fr-FR"/>
              </w:rPr>
            </w:pPr>
            <w:r w:rsidRPr="004517B0">
              <w:rPr>
                <w:rFonts w:ascii="Times New Roman" w:hAnsi="Times New Roman"/>
                <w:lang w:val="fr-FR"/>
              </w:rPr>
              <w:t xml:space="preserve">-Timp maxim </w:t>
            </w:r>
            <w:proofErr w:type="gramStart"/>
            <w:r w:rsidRPr="004517B0">
              <w:rPr>
                <w:rFonts w:ascii="Times New Roman" w:hAnsi="Times New Roman"/>
                <w:lang w:val="fr-FR"/>
              </w:rPr>
              <w:t>de intervenţie</w:t>
            </w:r>
            <w:proofErr w:type="gramEnd"/>
            <w:r w:rsidRPr="004517B0">
              <w:rPr>
                <w:rFonts w:ascii="Times New Roman" w:hAnsi="Times New Roman"/>
                <w:lang w:val="fr-FR"/>
              </w:rPr>
              <w:t>: 48 ore.</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b/>
                <w:lang w:val="fr-FR"/>
              </w:rPr>
            </w:pPr>
            <w:r w:rsidRPr="004517B0">
              <w:rPr>
                <w:rFonts w:ascii="Times New Roman" w:hAnsi="Times New Roman" w:cs="Times New Roman"/>
                <w:b/>
                <w:lang w:val="fr-FR"/>
              </w:rPr>
              <w:t>2 buc.</w:t>
            </w:r>
          </w:p>
        </w:tc>
      </w:tr>
      <w:tr w:rsidR="004517B0" w:rsidRPr="004517B0" w:rsidTr="004517B0">
        <w:tc>
          <w:tcPr>
            <w:tcW w:w="630" w:type="dxa"/>
            <w:tcBorders>
              <w:top w:val="single" w:sz="4" w:space="0" w:color="auto"/>
              <w:left w:val="single" w:sz="4" w:space="0" w:color="auto"/>
              <w:bottom w:val="single" w:sz="4" w:space="0" w:color="auto"/>
              <w:right w:val="single" w:sz="4" w:space="0" w:color="auto"/>
            </w:tcBorders>
            <w:vAlign w:val="center"/>
          </w:tcPr>
          <w:p w:rsidR="004517B0" w:rsidRPr="004517B0" w:rsidRDefault="004517B0" w:rsidP="004517B0">
            <w:pPr>
              <w:numPr>
                <w:ilvl w:val="0"/>
                <w:numId w:val="37"/>
              </w:numPr>
              <w:spacing w:after="0" w:line="240" w:lineRule="auto"/>
              <w:jc w:val="center"/>
              <w:rPr>
                <w:rFonts w:ascii="Times New Roman" w:hAnsi="Times New Roman" w:cs="Times New Roman"/>
                <w:lang w:val="fr-FR"/>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pStyle w:val="Frspaiere"/>
              <w:jc w:val="center"/>
              <w:rPr>
                <w:rFonts w:ascii="Times New Roman" w:hAnsi="Times New Roman"/>
                <w:b/>
                <w:lang w:val="fr-FR"/>
              </w:rPr>
            </w:pPr>
            <w:r w:rsidRPr="004517B0">
              <w:rPr>
                <w:rFonts w:ascii="Times New Roman" w:hAnsi="Times New Roman"/>
                <w:b/>
                <w:lang w:val="fr-FR"/>
              </w:rPr>
              <w:t xml:space="preserve">Răcitor </w:t>
            </w:r>
          </w:p>
        </w:tc>
        <w:tc>
          <w:tcPr>
            <w:tcW w:w="6840" w:type="dxa"/>
            <w:tcBorders>
              <w:top w:val="single" w:sz="4" w:space="0" w:color="auto"/>
              <w:left w:val="single" w:sz="4" w:space="0" w:color="auto"/>
              <w:bottom w:val="single" w:sz="4" w:space="0" w:color="auto"/>
              <w:right w:val="single" w:sz="4" w:space="0" w:color="auto"/>
            </w:tcBorders>
            <w:hideMark/>
          </w:tcPr>
          <w:p w:rsidR="004517B0" w:rsidRPr="004517B0" w:rsidRDefault="004517B0">
            <w:pPr>
              <w:pStyle w:val="Frspaiere"/>
              <w:rPr>
                <w:rFonts w:ascii="Times New Roman" w:hAnsi="Times New Roman"/>
                <w:b/>
                <w:lang w:val="fr-FR"/>
              </w:rPr>
            </w:pPr>
            <w:r w:rsidRPr="004517B0">
              <w:rPr>
                <w:rFonts w:ascii="Times New Roman" w:hAnsi="Times New Roman"/>
                <w:b/>
                <w:lang w:val="fr-FR"/>
              </w:rPr>
              <w:t>pentru tuburi PCR de 0,2 ml</w:t>
            </w:r>
          </w:p>
        </w:tc>
        <w:tc>
          <w:tcPr>
            <w:tcW w:w="810" w:type="dxa"/>
            <w:tcBorders>
              <w:top w:val="single" w:sz="4" w:space="0" w:color="auto"/>
              <w:left w:val="single" w:sz="4" w:space="0" w:color="auto"/>
              <w:bottom w:val="single" w:sz="4" w:space="0" w:color="auto"/>
              <w:right w:val="single" w:sz="4" w:space="0" w:color="auto"/>
            </w:tcBorders>
            <w:vAlign w:val="center"/>
            <w:hideMark/>
          </w:tcPr>
          <w:p w:rsidR="004517B0" w:rsidRPr="004517B0" w:rsidRDefault="004517B0">
            <w:pPr>
              <w:jc w:val="center"/>
              <w:rPr>
                <w:rFonts w:ascii="Times New Roman" w:hAnsi="Times New Roman" w:cs="Times New Roman"/>
                <w:b/>
                <w:lang w:val="fr-FR"/>
              </w:rPr>
            </w:pPr>
            <w:r w:rsidRPr="004517B0">
              <w:rPr>
                <w:rFonts w:ascii="Times New Roman" w:hAnsi="Times New Roman" w:cs="Times New Roman"/>
                <w:b/>
                <w:lang w:val="fr-FR"/>
              </w:rPr>
              <w:t>2 buc</w:t>
            </w:r>
          </w:p>
        </w:tc>
      </w:tr>
    </w:tbl>
    <w:p w:rsidR="004517B0" w:rsidRPr="004517B0" w:rsidRDefault="004517B0" w:rsidP="004517B0">
      <w:pPr>
        <w:rPr>
          <w:rFonts w:ascii="Times New Roman" w:hAnsi="Times New Roman" w:cs="Times New Roman"/>
          <w:sz w:val="24"/>
          <w:szCs w:val="24"/>
        </w:rPr>
      </w:pPr>
      <w:r w:rsidRPr="004517B0">
        <w:rPr>
          <w:rFonts w:ascii="Times New Roman" w:hAnsi="Times New Roman" w:cs="Times New Roman"/>
          <w:sz w:val="24"/>
          <w:szCs w:val="24"/>
          <w:lang w:val="it-IT"/>
        </w:rPr>
        <w:t xml:space="preserve">    Valoare estimata</w:t>
      </w:r>
      <w:r w:rsidRPr="004517B0">
        <w:rPr>
          <w:rFonts w:ascii="Times New Roman" w:hAnsi="Times New Roman" w:cs="Times New Roman"/>
          <w:sz w:val="24"/>
          <w:szCs w:val="24"/>
        </w:rPr>
        <w:t>:  320 16</w:t>
      </w:r>
      <w:r w:rsidR="006D260B">
        <w:rPr>
          <w:rFonts w:ascii="Times New Roman" w:hAnsi="Times New Roman" w:cs="Times New Roman"/>
          <w:sz w:val="24"/>
          <w:szCs w:val="24"/>
        </w:rPr>
        <w:t>8</w:t>
      </w:r>
      <w:r w:rsidRPr="004517B0">
        <w:rPr>
          <w:rFonts w:ascii="Times New Roman" w:hAnsi="Times New Roman" w:cs="Times New Roman"/>
          <w:sz w:val="24"/>
          <w:szCs w:val="24"/>
        </w:rPr>
        <w:t>,0</w:t>
      </w:r>
      <w:r w:rsidR="006D260B">
        <w:rPr>
          <w:rFonts w:ascii="Times New Roman" w:hAnsi="Times New Roman" w:cs="Times New Roman"/>
          <w:sz w:val="24"/>
          <w:szCs w:val="24"/>
        </w:rPr>
        <w:t>7</w:t>
      </w:r>
      <w:bookmarkStart w:id="3" w:name="_GoBack"/>
      <w:bookmarkEnd w:id="3"/>
      <w:r w:rsidRPr="004517B0">
        <w:rPr>
          <w:rFonts w:ascii="Times New Roman" w:hAnsi="Times New Roman" w:cs="Times New Roman"/>
          <w:sz w:val="24"/>
          <w:szCs w:val="24"/>
        </w:rPr>
        <w:t xml:space="preserve"> lei fara TVA </w:t>
      </w:r>
    </w:p>
    <w:p w:rsidR="004517B0" w:rsidRPr="004517B0" w:rsidRDefault="004517B0" w:rsidP="004517B0">
      <w:pPr>
        <w:spacing w:after="0"/>
        <w:jc w:val="both"/>
        <w:rPr>
          <w:rFonts w:ascii="Times New Roman" w:hAnsi="Times New Roman" w:cs="Times New Roman"/>
          <w:sz w:val="24"/>
          <w:szCs w:val="24"/>
          <w:lang w:val="ro-RO"/>
        </w:rPr>
      </w:pPr>
      <w:r w:rsidRPr="004517B0">
        <w:rPr>
          <w:rFonts w:ascii="Times New Roman" w:hAnsi="Times New Roman" w:cs="Times New Roman"/>
          <w:sz w:val="24"/>
          <w:szCs w:val="24"/>
        </w:rPr>
        <w:t xml:space="preserve">DOCUMENTE </w:t>
      </w:r>
      <w:r>
        <w:rPr>
          <w:rFonts w:ascii="Times New Roman" w:hAnsi="Times New Roman" w:cs="Times New Roman"/>
          <w:sz w:val="24"/>
          <w:szCs w:val="24"/>
        </w:rPr>
        <w:t>Î</w:t>
      </w:r>
      <w:r w:rsidRPr="004517B0">
        <w:rPr>
          <w:rFonts w:ascii="Times New Roman" w:hAnsi="Times New Roman" w:cs="Times New Roman"/>
          <w:sz w:val="24"/>
          <w:szCs w:val="24"/>
        </w:rPr>
        <w:t>NSO</w:t>
      </w:r>
      <w:r>
        <w:rPr>
          <w:rFonts w:ascii="Times New Roman" w:hAnsi="Times New Roman" w:cs="Times New Roman"/>
          <w:sz w:val="24"/>
          <w:szCs w:val="24"/>
        </w:rPr>
        <w:t>Ț</w:t>
      </w:r>
      <w:r w:rsidRPr="004517B0">
        <w:rPr>
          <w:rFonts w:ascii="Times New Roman" w:hAnsi="Times New Roman" w:cs="Times New Roman"/>
          <w:sz w:val="24"/>
          <w:szCs w:val="24"/>
        </w:rPr>
        <w:t xml:space="preserve">ITOARE </w:t>
      </w:r>
    </w:p>
    <w:p w:rsidR="004517B0" w:rsidRPr="004517B0" w:rsidRDefault="004517B0" w:rsidP="004517B0">
      <w:pPr>
        <w:spacing w:after="0"/>
        <w:jc w:val="both"/>
        <w:rPr>
          <w:rFonts w:ascii="Times New Roman" w:hAnsi="Times New Roman" w:cs="Times New Roman"/>
          <w:sz w:val="24"/>
          <w:szCs w:val="24"/>
        </w:rPr>
      </w:pPr>
      <w:r w:rsidRPr="004517B0">
        <w:rPr>
          <w:rFonts w:ascii="Times New Roman" w:hAnsi="Times New Roman" w:cs="Times New Roman"/>
          <w:sz w:val="24"/>
          <w:szCs w:val="24"/>
        </w:rPr>
        <w:t xml:space="preserve">Documente care se transmit de contractant, solicitate de achizitor pentru </w:t>
      </w:r>
      <w:proofErr w:type="gramStart"/>
      <w:r w:rsidRPr="004517B0">
        <w:rPr>
          <w:rFonts w:ascii="Times New Roman" w:hAnsi="Times New Roman" w:cs="Times New Roman"/>
          <w:sz w:val="24"/>
          <w:szCs w:val="24"/>
        </w:rPr>
        <w:t>a</w:t>
      </w:r>
      <w:proofErr w:type="gramEnd"/>
      <w:r w:rsidRPr="004517B0">
        <w:rPr>
          <w:rFonts w:ascii="Times New Roman" w:hAnsi="Times New Roman" w:cs="Times New Roman"/>
          <w:sz w:val="24"/>
          <w:szCs w:val="24"/>
        </w:rPr>
        <w:t xml:space="preserve"> insoti echipamentele furnizate: </w:t>
      </w:r>
    </w:p>
    <w:p w:rsidR="004517B0" w:rsidRPr="004517B0" w:rsidRDefault="004517B0" w:rsidP="004517B0">
      <w:pPr>
        <w:spacing w:after="0"/>
        <w:jc w:val="both"/>
        <w:rPr>
          <w:rFonts w:ascii="Times New Roman" w:hAnsi="Times New Roman" w:cs="Times New Roman"/>
          <w:sz w:val="24"/>
          <w:szCs w:val="24"/>
        </w:rPr>
      </w:pPr>
      <w:r w:rsidRPr="004517B0">
        <w:rPr>
          <w:rFonts w:ascii="Times New Roman" w:hAnsi="Times New Roman" w:cs="Times New Roman"/>
          <w:sz w:val="24"/>
          <w:szCs w:val="24"/>
        </w:rPr>
        <w:tab/>
        <w:t xml:space="preserve">a) Declaratie de conformitate pentru produs; </w:t>
      </w:r>
    </w:p>
    <w:p w:rsidR="004517B0" w:rsidRPr="004517B0" w:rsidRDefault="004517B0" w:rsidP="004517B0">
      <w:pPr>
        <w:spacing w:after="0"/>
        <w:jc w:val="both"/>
        <w:rPr>
          <w:rFonts w:ascii="Times New Roman" w:hAnsi="Times New Roman" w:cs="Times New Roman"/>
          <w:sz w:val="24"/>
          <w:szCs w:val="24"/>
        </w:rPr>
      </w:pPr>
      <w:r w:rsidRPr="004517B0">
        <w:rPr>
          <w:rFonts w:ascii="Times New Roman" w:hAnsi="Times New Roman" w:cs="Times New Roman"/>
          <w:sz w:val="24"/>
          <w:szCs w:val="24"/>
        </w:rPr>
        <w:tab/>
        <w:t xml:space="preserve">b) Certificat de garantie; </w:t>
      </w:r>
    </w:p>
    <w:p w:rsidR="004517B0" w:rsidRPr="004517B0" w:rsidRDefault="004517B0" w:rsidP="004517B0">
      <w:pPr>
        <w:spacing w:after="0"/>
        <w:jc w:val="both"/>
        <w:rPr>
          <w:rFonts w:ascii="Times New Roman" w:hAnsi="Times New Roman" w:cs="Times New Roman"/>
          <w:sz w:val="24"/>
          <w:szCs w:val="24"/>
        </w:rPr>
      </w:pPr>
      <w:r w:rsidRPr="004517B0">
        <w:rPr>
          <w:rFonts w:ascii="Times New Roman" w:hAnsi="Times New Roman" w:cs="Times New Roman"/>
          <w:sz w:val="24"/>
          <w:szCs w:val="24"/>
        </w:rPr>
        <w:tab/>
        <w:t xml:space="preserve">c) Manuale de utilizare si intretinere in limba română; </w:t>
      </w:r>
    </w:p>
    <w:p w:rsidR="004517B0" w:rsidRPr="004517B0" w:rsidRDefault="004517B0" w:rsidP="004517B0">
      <w:pPr>
        <w:spacing w:after="0"/>
        <w:jc w:val="both"/>
        <w:rPr>
          <w:rFonts w:ascii="Times New Roman" w:hAnsi="Times New Roman" w:cs="Times New Roman"/>
          <w:sz w:val="24"/>
          <w:szCs w:val="24"/>
        </w:rPr>
      </w:pPr>
      <w:r w:rsidRPr="004517B0">
        <w:rPr>
          <w:rFonts w:ascii="Times New Roman" w:hAnsi="Times New Roman" w:cs="Times New Roman"/>
          <w:sz w:val="24"/>
          <w:szCs w:val="24"/>
        </w:rPr>
        <w:tab/>
        <w:t xml:space="preserve">d) Lista componentelor livrate. </w:t>
      </w:r>
    </w:p>
    <w:p w:rsidR="004517B0" w:rsidRPr="004517B0" w:rsidRDefault="004517B0" w:rsidP="004517B0">
      <w:pPr>
        <w:spacing w:after="0"/>
        <w:jc w:val="both"/>
        <w:rPr>
          <w:rFonts w:ascii="Times New Roman" w:hAnsi="Times New Roman" w:cs="Times New Roman"/>
          <w:sz w:val="24"/>
          <w:szCs w:val="24"/>
        </w:rPr>
      </w:pPr>
    </w:p>
    <w:p w:rsidR="004517B0" w:rsidRPr="004517B0" w:rsidRDefault="004517B0" w:rsidP="004517B0">
      <w:pPr>
        <w:spacing w:after="0"/>
        <w:jc w:val="both"/>
        <w:rPr>
          <w:rFonts w:ascii="Times New Roman" w:hAnsi="Times New Roman" w:cs="Times New Roman"/>
          <w:sz w:val="24"/>
          <w:szCs w:val="24"/>
        </w:rPr>
      </w:pPr>
      <w:r w:rsidRPr="004517B0">
        <w:rPr>
          <w:rFonts w:ascii="Times New Roman" w:hAnsi="Times New Roman" w:cs="Times New Roman"/>
          <w:sz w:val="24"/>
          <w:szCs w:val="24"/>
        </w:rPr>
        <w:t xml:space="preserve">INSTRUIREA PERSONALULUI </w:t>
      </w:r>
    </w:p>
    <w:p w:rsidR="004517B0" w:rsidRPr="004517B0" w:rsidRDefault="004517B0" w:rsidP="004517B0">
      <w:pPr>
        <w:spacing w:after="0"/>
        <w:jc w:val="both"/>
        <w:rPr>
          <w:rFonts w:ascii="Times New Roman" w:hAnsi="Times New Roman" w:cs="Times New Roman"/>
          <w:sz w:val="24"/>
          <w:szCs w:val="24"/>
        </w:rPr>
      </w:pPr>
      <w:r w:rsidRPr="004517B0">
        <w:rPr>
          <w:rFonts w:ascii="Times New Roman" w:hAnsi="Times New Roman" w:cs="Times New Roman"/>
          <w:sz w:val="24"/>
          <w:szCs w:val="24"/>
        </w:rPr>
        <w:tab/>
        <w:t xml:space="preserve">1. Se </w:t>
      </w:r>
      <w:proofErr w:type="gramStart"/>
      <w:r w:rsidRPr="004517B0">
        <w:rPr>
          <w:rFonts w:ascii="Times New Roman" w:hAnsi="Times New Roman" w:cs="Times New Roman"/>
          <w:sz w:val="24"/>
          <w:szCs w:val="24"/>
        </w:rPr>
        <w:t>va</w:t>
      </w:r>
      <w:proofErr w:type="gramEnd"/>
      <w:r w:rsidRPr="004517B0">
        <w:rPr>
          <w:rFonts w:ascii="Times New Roman" w:hAnsi="Times New Roman" w:cs="Times New Roman"/>
          <w:sz w:val="24"/>
          <w:szCs w:val="24"/>
        </w:rPr>
        <w:t xml:space="preserve"> asigura instruirea personalului utilizator in momentul instalarii echipamentului la sediul beneficiarului de catre personal autorizat. </w:t>
      </w:r>
    </w:p>
    <w:p w:rsidR="004517B0" w:rsidRPr="004517B0" w:rsidRDefault="004517B0" w:rsidP="004517B0">
      <w:pPr>
        <w:spacing w:after="0"/>
        <w:jc w:val="both"/>
        <w:rPr>
          <w:rFonts w:ascii="Times New Roman" w:hAnsi="Times New Roman" w:cs="Times New Roman"/>
          <w:sz w:val="24"/>
          <w:szCs w:val="24"/>
        </w:rPr>
      </w:pPr>
      <w:r w:rsidRPr="004517B0">
        <w:rPr>
          <w:rFonts w:ascii="Times New Roman" w:hAnsi="Times New Roman" w:cs="Times New Roman"/>
          <w:sz w:val="24"/>
          <w:szCs w:val="24"/>
        </w:rPr>
        <w:tab/>
        <w:t xml:space="preserve">2.  Perioada de instruire a personalului </w:t>
      </w:r>
      <w:proofErr w:type="gramStart"/>
      <w:r w:rsidRPr="004517B0">
        <w:rPr>
          <w:rFonts w:ascii="Times New Roman" w:hAnsi="Times New Roman" w:cs="Times New Roman"/>
          <w:sz w:val="24"/>
          <w:szCs w:val="24"/>
        </w:rPr>
        <w:t>va</w:t>
      </w:r>
      <w:proofErr w:type="gramEnd"/>
      <w:r w:rsidRPr="004517B0">
        <w:rPr>
          <w:rFonts w:ascii="Times New Roman" w:hAnsi="Times New Roman" w:cs="Times New Roman"/>
          <w:sz w:val="24"/>
          <w:szCs w:val="24"/>
        </w:rPr>
        <w:t xml:space="preserve"> fi de minimum 1 - 2 săptămâni. </w:t>
      </w:r>
    </w:p>
    <w:p w:rsidR="004517B0" w:rsidRPr="004517B0" w:rsidRDefault="004517B0" w:rsidP="004517B0">
      <w:pPr>
        <w:spacing w:after="0"/>
        <w:jc w:val="both"/>
        <w:rPr>
          <w:rFonts w:ascii="Times New Roman" w:hAnsi="Times New Roman" w:cs="Times New Roman"/>
          <w:sz w:val="24"/>
          <w:szCs w:val="24"/>
        </w:rPr>
      </w:pPr>
      <w:r w:rsidRPr="004517B0">
        <w:rPr>
          <w:rFonts w:ascii="Times New Roman" w:hAnsi="Times New Roman" w:cs="Times New Roman"/>
          <w:sz w:val="24"/>
          <w:szCs w:val="24"/>
        </w:rPr>
        <w:tab/>
        <w:t xml:space="preserve">3. Toate materialele de instruire şi manualele vor fi scrise în limba romană şi vor conţine toate informaţiile necesare pentru operarea şi întreţinerea sistemului de către personalul autorizat. </w:t>
      </w:r>
    </w:p>
    <w:p w:rsidR="004517B0" w:rsidRPr="004517B0" w:rsidRDefault="004517B0" w:rsidP="004517B0">
      <w:pPr>
        <w:spacing w:before="240" w:after="0"/>
        <w:jc w:val="both"/>
        <w:rPr>
          <w:rFonts w:ascii="Times New Roman" w:hAnsi="Times New Roman" w:cs="Times New Roman"/>
          <w:sz w:val="24"/>
          <w:szCs w:val="24"/>
        </w:rPr>
      </w:pPr>
      <w:r w:rsidRPr="004517B0">
        <w:rPr>
          <w:rFonts w:ascii="Times New Roman" w:hAnsi="Times New Roman" w:cs="Times New Roman"/>
          <w:sz w:val="24"/>
          <w:szCs w:val="24"/>
        </w:rPr>
        <w:t>CONDIŢII DE GARANŢIE</w:t>
      </w:r>
      <w:r>
        <w:rPr>
          <w:rFonts w:ascii="Times New Roman" w:hAnsi="Times New Roman" w:cs="Times New Roman"/>
          <w:sz w:val="24"/>
          <w:szCs w:val="24"/>
        </w:rPr>
        <w:t>:</w:t>
      </w:r>
      <w:r w:rsidRPr="004517B0">
        <w:rPr>
          <w:rFonts w:ascii="Times New Roman" w:hAnsi="Times New Roman" w:cs="Times New Roman"/>
          <w:sz w:val="24"/>
          <w:szCs w:val="24"/>
        </w:rPr>
        <w:t xml:space="preserve">  </w:t>
      </w:r>
    </w:p>
    <w:p w:rsidR="004517B0" w:rsidRPr="004517B0" w:rsidRDefault="004517B0" w:rsidP="004517B0">
      <w:pPr>
        <w:spacing w:after="0"/>
        <w:rPr>
          <w:rFonts w:ascii="Times New Roman" w:hAnsi="Times New Roman" w:cs="Times New Roman"/>
          <w:sz w:val="24"/>
          <w:szCs w:val="24"/>
        </w:rPr>
      </w:pPr>
      <w:r w:rsidRPr="004517B0">
        <w:rPr>
          <w:rFonts w:ascii="Times New Roman" w:hAnsi="Times New Roman" w:cs="Times New Roman"/>
          <w:bCs/>
          <w:sz w:val="24"/>
          <w:szCs w:val="24"/>
        </w:rPr>
        <w:tab/>
        <w:t xml:space="preserve">Perioada de garanţie </w:t>
      </w:r>
      <w:proofErr w:type="gramStart"/>
      <w:r w:rsidRPr="004517B0">
        <w:rPr>
          <w:rFonts w:ascii="Times New Roman" w:hAnsi="Times New Roman" w:cs="Times New Roman"/>
          <w:bCs/>
          <w:sz w:val="24"/>
          <w:szCs w:val="24"/>
        </w:rPr>
        <w:t>va</w:t>
      </w:r>
      <w:proofErr w:type="gramEnd"/>
      <w:r w:rsidRPr="004517B0">
        <w:rPr>
          <w:rFonts w:ascii="Times New Roman" w:hAnsi="Times New Roman" w:cs="Times New Roman"/>
          <w:bCs/>
          <w:sz w:val="24"/>
          <w:szCs w:val="24"/>
        </w:rPr>
        <w:t xml:space="preserve"> fi de minim 24 luni </w:t>
      </w:r>
      <w:r w:rsidRPr="004517B0">
        <w:rPr>
          <w:rFonts w:ascii="Times New Roman" w:hAnsi="Times New Roman" w:cs="Times New Roman"/>
          <w:sz w:val="24"/>
          <w:szCs w:val="24"/>
        </w:rPr>
        <w:t>de la data punerii în funcţiune, cu excepţia materialelor consumabile.</w:t>
      </w:r>
    </w:p>
    <w:p w:rsidR="004517B0" w:rsidRPr="004517B0" w:rsidRDefault="004517B0" w:rsidP="004517B0">
      <w:pPr>
        <w:spacing w:before="240" w:after="0"/>
        <w:jc w:val="both"/>
        <w:rPr>
          <w:rFonts w:ascii="Times New Roman" w:hAnsi="Times New Roman" w:cs="Times New Roman"/>
          <w:sz w:val="24"/>
          <w:szCs w:val="24"/>
        </w:rPr>
      </w:pPr>
      <w:r w:rsidRPr="004517B0">
        <w:rPr>
          <w:rFonts w:ascii="Times New Roman" w:hAnsi="Times New Roman" w:cs="Times New Roman"/>
          <w:sz w:val="24"/>
          <w:szCs w:val="24"/>
        </w:rPr>
        <w:t>CERINŢE DE AMBALARE, MARCARE, TR</w:t>
      </w:r>
      <w:r>
        <w:rPr>
          <w:rFonts w:ascii="Times New Roman" w:hAnsi="Times New Roman" w:cs="Times New Roman"/>
          <w:sz w:val="24"/>
          <w:szCs w:val="24"/>
        </w:rPr>
        <w:t>ANSPORT, DEPOZITARE, MANIPULARE:</w:t>
      </w:r>
    </w:p>
    <w:p w:rsidR="004517B0" w:rsidRPr="004517B0" w:rsidRDefault="004517B0" w:rsidP="004517B0">
      <w:pPr>
        <w:spacing w:after="0"/>
        <w:jc w:val="both"/>
        <w:rPr>
          <w:rFonts w:ascii="Times New Roman" w:hAnsi="Times New Roman" w:cs="Times New Roman"/>
          <w:sz w:val="24"/>
          <w:szCs w:val="24"/>
        </w:rPr>
      </w:pPr>
      <w:r w:rsidRPr="004517B0">
        <w:rPr>
          <w:rFonts w:ascii="Times New Roman" w:hAnsi="Times New Roman" w:cs="Times New Roman"/>
          <w:sz w:val="24"/>
          <w:szCs w:val="24"/>
        </w:rPr>
        <w:tab/>
        <w:t xml:space="preserve">1. Furnizorul </w:t>
      </w:r>
      <w:proofErr w:type="gramStart"/>
      <w:r w:rsidRPr="004517B0">
        <w:rPr>
          <w:rFonts w:ascii="Times New Roman" w:hAnsi="Times New Roman" w:cs="Times New Roman"/>
          <w:sz w:val="24"/>
          <w:szCs w:val="24"/>
        </w:rPr>
        <w:t>va</w:t>
      </w:r>
      <w:proofErr w:type="gramEnd"/>
      <w:r w:rsidRPr="004517B0">
        <w:rPr>
          <w:rFonts w:ascii="Times New Roman" w:hAnsi="Times New Roman" w:cs="Times New Roman"/>
          <w:sz w:val="24"/>
          <w:szCs w:val="24"/>
        </w:rPr>
        <w:t xml:space="preserve"> efectua ambalarea echipamentului astfel incat sa asigure integritatea acestuia pe durata manipularilor, transportului si depozitarii. Ambalajele vor fi marcate conform normelor </w:t>
      </w:r>
      <w:proofErr w:type="gramStart"/>
      <w:r w:rsidRPr="004517B0">
        <w:rPr>
          <w:rFonts w:ascii="Times New Roman" w:hAnsi="Times New Roman" w:cs="Times New Roman"/>
          <w:sz w:val="24"/>
          <w:szCs w:val="24"/>
        </w:rPr>
        <w:t>internationale</w:t>
      </w:r>
      <w:proofErr w:type="gramEnd"/>
      <w:r w:rsidRPr="004517B0">
        <w:rPr>
          <w:rFonts w:ascii="Times New Roman" w:hAnsi="Times New Roman" w:cs="Times New Roman"/>
          <w:sz w:val="24"/>
          <w:szCs w:val="24"/>
        </w:rPr>
        <w:t xml:space="preserve">, astfel încît sa fie asigurata integritatea la manevre de manipulare si conditii meteorologice nefavorabile. </w:t>
      </w:r>
    </w:p>
    <w:p w:rsidR="004517B0" w:rsidRDefault="004517B0" w:rsidP="004517B0">
      <w:pPr>
        <w:jc w:val="both"/>
        <w:rPr>
          <w:rFonts w:ascii="Times New Roman" w:hAnsi="Times New Roman" w:cs="Times New Roman"/>
          <w:sz w:val="24"/>
          <w:szCs w:val="24"/>
        </w:rPr>
      </w:pPr>
      <w:r w:rsidRPr="004517B0">
        <w:rPr>
          <w:rFonts w:ascii="Times New Roman" w:hAnsi="Times New Roman" w:cs="Times New Roman"/>
          <w:sz w:val="24"/>
          <w:szCs w:val="24"/>
        </w:rPr>
        <w:tab/>
        <w:t>2. Produsele vor fi marcate in conformitate cu standardele în domeniu si aplicabile fiecarui caz in parte, marcaj CE.</w:t>
      </w:r>
    </w:p>
    <w:p w:rsidR="004517B0" w:rsidRDefault="004517B0">
      <w:pPr>
        <w:rPr>
          <w:rFonts w:ascii="Times New Roman" w:hAnsi="Times New Roman" w:cs="Times New Roman"/>
          <w:sz w:val="24"/>
          <w:szCs w:val="24"/>
        </w:rPr>
      </w:pPr>
      <w:r>
        <w:rPr>
          <w:rFonts w:ascii="Times New Roman" w:hAnsi="Times New Roman" w:cs="Times New Roman"/>
          <w:sz w:val="24"/>
          <w:szCs w:val="24"/>
        </w:rPr>
        <w:br w:type="page"/>
      </w:r>
    </w:p>
    <w:p w:rsidR="004517B0" w:rsidRPr="004517B0" w:rsidRDefault="004517B0" w:rsidP="004517B0">
      <w:pPr>
        <w:jc w:val="both"/>
        <w:rPr>
          <w:rFonts w:ascii="Times New Roman" w:hAnsi="Times New Roman" w:cs="Times New Roman"/>
          <w:sz w:val="24"/>
          <w:szCs w:val="24"/>
        </w:rPr>
      </w:pPr>
    </w:p>
    <w:p w:rsidR="004517B0" w:rsidRPr="004517B0" w:rsidRDefault="004517B0" w:rsidP="004517B0">
      <w:pPr>
        <w:pStyle w:val="ListParagraph"/>
        <w:spacing w:after="0"/>
        <w:ind w:left="0"/>
        <w:jc w:val="both"/>
        <w:rPr>
          <w:rFonts w:ascii="Times New Roman" w:hAnsi="Times New Roman" w:cs="Times New Roman"/>
          <w:sz w:val="24"/>
          <w:szCs w:val="24"/>
          <w:lang w:val="fr-FR"/>
        </w:rPr>
      </w:pPr>
      <w:r w:rsidRPr="004517B0">
        <w:rPr>
          <w:rFonts w:ascii="Times New Roman" w:hAnsi="Times New Roman" w:cs="Times New Roman"/>
          <w:sz w:val="24"/>
          <w:szCs w:val="24"/>
          <w:lang w:val="fr-FR"/>
        </w:rPr>
        <w:t>ALTE INFORMATII</w:t>
      </w:r>
    </w:p>
    <w:p w:rsidR="004517B0" w:rsidRDefault="004517B0" w:rsidP="000E3B5D">
      <w:pPr>
        <w:ind w:firstLine="720"/>
        <w:jc w:val="both"/>
        <w:rPr>
          <w:rFonts w:ascii="Times New Roman" w:hAnsi="Times New Roman" w:cs="Times New Roman"/>
          <w:sz w:val="24"/>
          <w:szCs w:val="24"/>
          <w:lang w:val="es-ES_tradnl"/>
        </w:rPr>
      </w:pPr>
      <w:r w:rsidRPr="000E3B5D">
        <w:rPr>
          <w:rFonts w:ascii="Times New Roman" w:hAnsi="Times New Roman" w:cs="Times New Roman"/>
          <w:b/>
          <w:sz w:val="24"/>
          <w:szCs w:val="24"/>
        </w:rPr>
        <w:t xml:space="preserve"> </w:t>
      </w:r>
      <w:r w:rsidRPr="000E3B5D">
        <w:rPr>
          <w:rFonts w:ascii="Times New Roman" w:hAnsi="Times New Roman" w:cs="Times New Roman"/>
          <w:b/>
          <w:i/>
          <w:sz w:val="24"/>
          <w:szCs w:val="24"/>
        </w:rPr>
        <w:t>Furnizorul se obligă să furnizeze produsele în parametrii stabiliti prin Caietul de sarcini, in termen de cel mult 45 zile de la data int</w:t>
      </w:r>
      <w:r w:rsidR="000E3B5D">
        <w:rPr>
          <w:rFonts w:ascii="Times New Roman" w:hAnsi="Times New Roman" w:cs="Times New Roman"/>
          <w:b/>
          <w:i/>
          <w:sz w:val="24"/>
          <w:szCs w:val="24"/>
        </w:rPr>
        <w:t>rarii in vigoare a contractului</w:t>
      </w:r>
      <w:r w:rsidR="000E3B5D">
        <w:rPr>
          <w:rFonts w:ascii="Times New Roman" w:hAnsi="Times New Roman" w:cs="Times New Roman"/>
          <w:b/>
          <w:sz w:val="24"/>
          <w:szCs w:val="24"/>
        </w:rPr>
        <w:t xml:space="preserve">, </w:t>
      </w:r>
      <w:r w:rsidR="000E3B5D" w:rsidRPr="004517B0">
        <w:rPr>
          <w:rFonts w:ascii="Times New Roman" w:hAnsi="Times New Roman" w:cs="Times New Roman"/>
          <w:sz w:val="24"/>
          <w:szCs w:val="24"/>
        </w:rPr>
        <w:t>termen</w:t>
      </w:r>
      <w:r w:rsidR="000E3B5D">
        <w:rPr>
          <w:rFonts w:ascii="Times New Roman" w:hAnsi="Times New Roman" w:cs="Times New Roman"/>
          <w:sz w:val="24"/>
          <w:szCs w:val="24"/>
        </w:rPr>
        <w:t>ul</w:t>
      </w:r>
      <w:r w:rsidR="000E3B5D" w:rsidRPr="004517B0">
        <w:rPr>
          <w:rFonts w:ascii="Times New Roman" w:hAnsi="Times New Roman" w:cs="Times New Roman"/>
          <w:sz w:val="24"/>
          <w:szCs w:val="24"/>
        </w:rPr>
        <w:t xml:space="preserve"> de livrare solicitat </w:t>
      </w:r>
      <w:r w:rsidR="000E3B5D">
        <w:rPr>
          <w:rFonts w:ascii="Times New Roman" w:hAnsi="Times New Roman" w:cs="Times New Roman"/>
          <w:sz w:val="24"/>
          <w:szCs w:val="24"/>
        </w:rPr>
        <w:t xml:space="preserve">datorandu-se </w:t>
      </w:r>
      <w:r w:rsidRPr="004517B0">
        <w:rPr>
          <w:rFonts w:ascii="Times New Roman" w:hAnsi="Times New Roman" w:cs="Times New Roman"/>
          <w:sz w:val="24"/>
          <w:szCs w:val="24"/>
        </w:rPr>
        <w:t>faptul</w:t>
      </w:r>
      <w:r w:rsidR="000E3B5D">
        <w:rPr>
          <w:rFonts w:ascii="Times New Roman" w:hAnsi="Times New Roman" w:cs="Times New Roman"/>
          <w:sz w:val="24"/>
          <w:szCs w:val="24"/>
        </w:rPr>
        <w:t>ui</w:t>
      </w:r>
      <w:r w:rsidRPr="004517B0">
        <w:rPr>
          <w:rFonts w:ascii="Times New Roman" w:hAnsi="Times New Roman" w:cs="Times New Roman"/>
          <w:sz w:val="24"/>
          <w:szCs w:val="24"/>
        </w:rPr>
        <w:t xml:space="preserve"> ca autoritatea contractanta are nevoie de aceste echipamente in timp util in vederea desfasurarii activitatii in bune conditii.</w:t>
      </w:r>
      <w:r w:rsidRPr="004517B0">
        <w:rPr>
          <w:rFonts w:ascii="Times New Roman" w:hAnsi="Times New Roman" w:cs="Times New Roman"/>
          <w:sz w:val="24"/>
          <w:szCs w:val="24"/>
          <w:lang w:val="es-ES_tradnl"/>
        </w:rPr>
        <w:t xml:space="preserve"> </w:t>
      </w:r>
    </w:p>
    <w:p w:rsidR="00B924FC" w:rsidRPr="000E3B5D" w:rsidRDefault="00B924FC" w:rsidP="000E3B5D">
      <w:pPr>
        <w:ind w:firstLine="720"/>
        <w:jc w:val="both"/>
        <w:rPr>
          <w:rFonts w:ascii="Times New Roman" w:hAnsi="Times New Roman" w:cs="Times New Roman"/>
          <w:b/>
          <w:sz w:val="24"/>
          <w:szCs w:val="24"/>
          <w:lang w:val="ro-RO"/>
        </w:rPr>
      </w:pPr>
      <w:r>
        <w:rPr>
          <w:rFonts w:ascii="Times New Roman" w:eastAsia="Times New Roman" w:hAnsi="Times New Roman" w:cs="Times New Roman"/>
          <w:bCs/>
          <w:sz w:val="24"/>
          <w:szCs w:val="24"/>
          <w:lang w:val="en-GB"/>
        </w:rPr>
        <w:t xml:space="preserve">Garanția de bună execuție a contractului </w:t>
      </w:r>
      <w:proofErr w:type="gramStart"/>
      <w:r>
        <w:rPr>
          <w:rFonts w:ascii="Times New Roman" w:eastAsia="Times New Roman" w:hAnsi="Times New Roman" w:cs="Times New Roman"/>
          <w:bCs/>
          <w:sz w:val="24"/>
          <w:szCs w:val="24"/>
          <w:lang w:val="en-GB"/>
        </w:rPr>
        <w:t>va</w:t>
      </w:r>
      <w:proofErr w:type="gramEnd"/>
      <w:r>
        <w:rPr>
          <w:rFonts w:ascii="Times New Roman" w:eastAsia="Times New Roman" w:hAnsi="Times New Roman" w:cs="Times New Roman"/>
          <w:bCs/>
          <w:sz w:val="24"/>
          <w:szCs w:val="24"/>
          <w:lang w:val="en-GB"/>
        </w:rPr>
        <w:t xml:space="preserve"> fi în cuantum de 10 % din valoarea</w:t>
      </w:r>
      <w:r w:rsidRPr="00363B89">
        <w:rPr>
          <w:rFonts w:ascii="Times New Roman" w:eastAsia="Times New Roman" w:hAnsi="Times New Roman" w:cs="Times New Roman"/>
          <w:bCs/>
          <w:sz w:val="24"/>
          <w:szCs w:val="24"/>
          <w:lang w:val="en-GB"/>
        </w:rPr>
        <w:t xml:space="preserve"> </w:t>
      </w:r>
      <w:r>
        <w:rPr>
          <w:rFonts w:ascii="Times New Roman" w:eastAsia="Times New Roman" w:hAnsi="Times New Roman" w:cs="Times New Roman"/>
          <w:bCs/>
          <w:sz w:val="24"/>
          <w:szCs w:val="24"/>
          <w:lang w:val="en-GB"/>
        </w:rPr>
        <w:t>fără TVA a contractului și se va constitui în condițiile prevăzute de lege.</w:t>
      </w:r>
    </w:p>
    <w:p w:rsidR="004517B0" w:rsidRPr="004517B0" w:rsidRDefault="004517B0" w:rsidP="000E3B5D">
      <w:pPr>
        <w:pStyle w:val="NoSpacing"/>
        <w:ind w:firstLine="720"/>
        <w:jc w:val="both"/>
        <w:rPr>
          <w:rFonts w:ascii="Times New Roman" w:hAnsi="Times New Roman" w:cs="Times New Roman"/>
          <w:sz w:val="24"/>
          <w:szCs w:val="24"/>
          <w:lang w:val="es-ES_tradnl"/>
        </w:rPr>
      </w:pPr>
      <w:r w:rsidRPr="004517B0">
        <w:rPr>
          <w:rFonts w:ascii="Times New Roman" w:hAnsi="Times New Roman" w:cs="Times New Roman"/>
          <w:sz w:val="24"/>
          <w:szCs w:val="24"/>
          <w:lang w:val="es-ES_tradnl"/>
        </w:rPr>
        <w:t>Produs</w:t>
      </w:r>
      <w:r w:rsidR="000E3B5D">
        <w:rPr>
          <w:rFonts w:ascii="Times New Roman" w:hAnsi="Times New Roman" w:cs="Times New Roman"/>
          <w:sz w:val="24"/>
          <w:szCs w:val="24"/>
          <w:lang w:val="es-ES_tradnl"/>
        </w:rPr>
        <w:t>ele</w:t>
      </w:r>
      <w:r w:rsidRPr="004517B0">
        <w:rPr>
          <w:rFonts w:ascii="Times New Roman" w:hAnsi="Times New Roman" w:cs="Times New Roman"/>
          <w:sz w:val="24"/>
          <w:szCs w:val="24"/>
          <w:lang w:val="es-ES_tradnl"/>
        </w:rPr>
        <w:t xml:space="preserve"> v</w:t>
      </w:r>
      <w:r w:rsidR="000E3B5D">
        <w:rPr>
          <w:rFonts w:ascii="Times New Roman" w:hAnsi="Times New Roman" w:cs="Times New Roman"/>
          <w:sz w:val="24"/>
          <w:szCs w:val="24"/>
          <w:lang w:val="es-ES_tradnl"/>
        </w:rPr>
        <w:t>or</w:t>
      </w:r>
      <w:r w:rsidRPr="004517B0">
        <w:rPr>
          <w:rFonts w:ascii="Times New Roman" w:hAnsi="Times New Roman" w:cs="Times New Roman"/>
          <w:sz w:val="24"/>
          <w:szCs w:val="24"/>
          <w:lang w:val="es-ES_tradnl"/>
        </w:rPr>
        <w:t xml:space="preserve"> fi livrat</w:t>
      </w:r>
      <w:r w:rsidR="000E3B5D">
        <w:rPr>
          <w:rFonts w:ascii="Times New Roman" w:hAnsi="Times New Roman" w:cs="Times New Roman"/>
          <w:sz w:val="24"/>
          <w:szCs w:val="24"/>
          <w:lang w:val="es-ES_tradnl"/>
        </w:rPr>
        <w:t>e</w:t>
      </w:r>
      <w:r w:rsidRPr="004517B0">
        <w:rPr>
          <w:rFonts w:ascii="Times New Roman" w:hAnsi="Times New Roman" w:cs="Times New Roman"/>
          <w:sz w:val="24"/>
          <w:szCs w:val="24"/>
          <w:lang w:val="es-ES_tradnl"/>
        </w:rPr>
        <w:t xml:space="preserve"> la sediul Centrului Regional de Sanatate Publica Cluj Str. L Pasteur, nr. 6, Cluj Napoca; persoana de contact – d-l Timar Domnosie, tel: 0264.594253</w:t>
      </w:r>
    </w:p>
    <w:p w:rsidR="005C3C22" w:rsidRPr="004517B0" w:rsidRDefault="004517B0" w:rsidP="004517B0">
      <w:pPr>
        <w:jc w:val="both"/>
        <w:rPr>
          <w:rFonts w:ascii="Times New Roman" w:eastAsia="Times New Roman" w:hAnsi="Times New Roman" w:cs="Times New Roman"/>
          <w:b/>
          <w:sz w:val="24"/>
          <w:szCs w:val="24"/>
          <w:lang w:val="en-GB"/>
        </w:rPr>
      </w:pPr>
      <w:r w:rsidRPr="004517B0">
        <w:rPr>
          <w:rFonts w:ascii="Times New Roman" w:eastAsia="Calibri" w:hAnsi="Times New Roman" w:cs="Times New Roman"/>
          <w:color w:val="FF0000"/>
          <w:sz w:val="24"/>
          <w:szCs w:val="24"/>
        </w:rPr>
        <w:t xml:space="preserve">    </w:t>
      </w:r>
    </w:p>
    <w:sectPr w:rsidR="005C3C22" w:rsidRPr="004517B0" w:rsidSect="00957EE0">
      <w:footerReference w:type="default" r:id="rId11"/>
      <w:pgSz w:w="12240" w:h="15840"/>
      <w:pgMar w:top="720" w:right="990" w:bottom="450" w:left="1440" w:header="720" w:footer="1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93F" w:rsidRDefault="00C3793F" w:rsidP="0046092D">
      <w:pPr>
        <w:spacing w:after="0" w:line="240" w:lineRule="auto"/>
      </w:pPr>
      <w:r>
        <w:separator/>
      </w:r>
    </w:p>
  </w:endnote>
  <w:endnote w:type="continuationSeparator" w:id="0">
    <w:p w:rsidR="00C3793F" w:rsidRDefault="00C3793F"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4206645"/>
      <w:docPartObj>
        <w:docPartGallery w:val="Page Numbers (Bottom of Page)"/>
        <w:docPartUnique/>
      </w:docPartObj>
    </w:sdtPr>
    <w:sdtEndPr>
      <w:rPr>
        <w:noProof/>
      </w:rPr>
    </w:sdtEndPr>
    <w:sdtContent>
      <w:p w:rsidR="004517B0" w:rsidRDefault="004517B0">
        <w:pPr>
          <w:pStyle w:val="Footer"/>
          <w:jc w:val="center"/>
        </w:pPr>
        <w:r>
          <w:fldChar w:fldCharType="begin"/>
        </w:r>
        <w:r>
          <w:instrText xml:space="preserve"> PAGE   \* MERGEFORMAT </w:instrText>
        </w:r>
        <w:r>
          <w:fldChar w:fldCharType="separate"/>
        </w:r>
        <w:r w:rsidR="006D260B">
          <w:rPr>
            <w:noProof/>
          </w:rPr>
          <w:t>16</w:t>
        </w:r>
        <w:r>
          <w:rPr>
            <w:noProof/>
          </w:rPr>
          <w:fldChar w:fldCharType="end"/>
        </w:r>
      </w:p>
    </w:sdtContent>
  </w:sdt>
  <w:p w:rsidR="004517B0" w:rsidRDefault="004517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93F" w:rsidRDefault="00C3793F" w:rsidP="0046092D">
      <w:pPr>
        <w:spacing w:after="0" w:line="240" w:lineRule="auto"/>
      </w:pPr>
      <w:r>
        <w:separator/>
      </w:r>
    </w:p>
  </w:footnote>
  <w:footnote w:type="continuationSeparator" w:id="0">
    <w:p w:rsidR="00C3793F" w:rsidRDefault="00C3793F"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63C5615"/>
    <w:multiLevelType w:val="hybridMultilevel"/>
    <w:tmpl w:val="C976568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E318A"/>
    <w:multiLevelType w:val="hybridMultilevel"/>
    <w:tmpl w:val="619632B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01C47"/>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1004181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0315FF5"/>
    <w:multiLevelType w:val="hybridMultilevel"/>
    <w:tmpl w:val="669836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D01C66"/>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19B01F62"/>
    <w:multiLevelType w:val="hybridMultilevel"/>
    <w:tmpl w:val="02D02B0A"/>
    <w:lvl w:ilvl="0" w:tplc="7B0ACDA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4F51F7"/>
    <w:multiLevelType w:val="multilevel"/>
    <w:tmpl w:val="6E0E712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19"/>
        <w:szCs w:val="19"/>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1F8F7961"/>
    <w:multiLevelType w:val="hybridMultilevel"/>
    <w:tmpl w:val="3C16A3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4091C86"/>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74A7060"/>
    <w:multiLevelType w:val="hybridMultilevel"/>
    <w:tmpl w:val="D9BEF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8D52A84"/>
    <w:multiLevelType w:val="hybridMultilevel"/>
    <w:tmpl w:val="8362B95E"/>
    <w:lvl w:ilvl="0" w:tplc="4EF4389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2D01394B"/>
    <w:multiLevelType w:val="hybridMultilevel"/>
    <w:tmpl w:val="687E1DD2"/>
    <w:lvl w:ilvl="0" w:tplc="71EE42A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nsid w:val="2D566C97"/>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nsid w:val="30167A6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nsid w:val="336B454E"/>
    <w:multiLevelType w:val="hybridMultilevel"/>
    <w:tmpl w:val="77B623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nsid w:val="374E60BF"/>
    <w:multiLevelType w:val="hybridMultilevel"/>
    <w:tmpl w:val="4E044E74"/>
    <w:lvl w:ilvl="0" w:tplc="2F2C3540">
      <w:start w:val="100"/>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39AE7EA6"/>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3DD130B2"/>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8404A1"/>
    <w:multiLevelType w:val="hybridMultilevel"/>
    <w:tmpl w:val="6966FC00"/>
    <w:lvl w:ilvl="0" w:tplc="4498D96A">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23">
    <w:nsid w:val="463D4CF7"/>
    <w:multiLevelType w:val="hybridMultilevel"/>
    <w:tmpl w:val="0A049A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nsid w:val="46E505B1"/>
    <w:multiLevelType w:val="hybridMultilevel"/>
    <w:tmpl w:val="D9BE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nsid w:val="48C168A3"/>
    <w:multiLevelType w:val="hybridMultilevel"/>
    <w:tmpl w:val="43161B7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882951"/>
    <w:multiLevelType w:val="hybridMultilevel"/>
    <w:tmpl w:val="AA3C3AE4"/>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AD2FEC"/>
    <w:multiLevelType w:val="hybridMultilevel"/>
    <w:tmpl w:val="B1569C9C"/>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5B6BFC"/>
    <w:multiLevelType w:val="hybridMultilevel"/>
    <w:tmpl w:val="C4D26340"/>
    <w:lvl w:ilvl="0" w:tplc="CA0A6D12">
      <w:start w:val="1"/>
      <w:numFmt w:val="bullet"/>
      <w:lvlText w:val="-"/>
      <w:lvlJc w:val="left"/>
      <w:pPr>
        <w:ind w:left="720" w:hanging="360"/>
      </w:pPr>
      <w:rPr>
        <w:rFonts w:ascii="Times New Roman" w:eastAsia="Times New Roman" w:hAnsi="Times New Roman" w:cs="Times New Roman"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nsid w:val="5C631802"/>
    <w:multiLevelType w:val="hybridMultilevel"/>
    <w:tmpl w:val="6B7AB524"/>
    <w:lvl w:ilvl="0" w:tplc="9EEA186C">
      <w:start w:val="1"/>
      <w:numFmt w:val="decimal"/>
      <w:lvlText w:val="%1."/>
      <w:lvlJc w:val="right"/>
      <w:pPr>
        <w:ind w:left="810" w:hanging="360"/>
      </w:pPr>
      <w:rPr>
        <w:rFonts w:ascii="Arial" w:hAnsi="Arial"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4B95430"/>
    <w:multiLevelType w:val="hybridMultilevel"/>
    <w:tmpl w:val="13481710"/>
    <w:lvl w:ilvl="0" w:tplc="289EC190">
      <w:start w:val="1"/>
      <w:numFmt w:val="decimal"/>
      <w:lvlText w:val="%1."/>
      <w:lvlJc w:val="center"/>
      <w:pPr>
        <w:ind w:left="720" w:hanging="360"/>
      </w:pPr>
      <w:rPr>
        <w:rFonts w:ascii="Times New Roman" w:hAnsi="Times New Roman" w:cs="Times New Roman" w:hint="default"/>
        <w:spacing w:val="0"/>
        <w:w w:val="100"/>
        <w:position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D5C22F3"/>
    <w:multiLevelType w:val="hybridMultilevel"/>
    <w:tmpl w:val="88407E80"/>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6261B8"/>
    <w:multiLevelType w:val="hybridMultilevel"/>
    <w:tmpl w:val="6E68189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4E5B2B"/>
    <w:multiLevelType w:val="hybridMultilevel"/>
    <w:tmpl w:val="490CBD08"/>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DE61E8"/>
    <w:multiLevelType w:val="hybridMultilevel"/>
    <w:tmpl w:val="EC4E1A06"/>
    <w:lvl w:ilvl="0" w:tplc="6AACAEAE">
      <w:start w:val="1"/>
      <w:numFmt w:val="decimal"/>
      <w:lvlText w:val="%1."/>
      <w:lvlJc w:val="left"/>
      <w:pPr>
        <w:ind w:left="697" w:hanging="360"/>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abstractNum w:abstractNumId="37">
    <w:nsid w:val="798654BD"/>
    <w:multiLevelType w:val="hybridMultilevel"/>
    <w:tmpl w:val="3CFAD448"/>
    <w:lvl w:ilvl="0" w:tplc="F31C3B3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3F7F47"/>
    <w:multiLevelType w:val="hybridMultilevel"/>
    <w:tmpl w:val="CD2A5E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6"/>
  </w:num>
  <w:num w:numId="2">
    <w:abstractNumId w:val="21"/>
  </w:num>
  <w:num w:numId="3">
    <w:abstractNumId w:val="0"/>
  </w:num>
  <w:num w:numId="4">
    <w:abstractNumId w:val="33"/>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29"/>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5"/>
  </w:num>
  <w:num w:numId="21">
    <w:abstractNumId w:val="27"/>
  </w:num>
  <w:num w:numId="22">
    <w:abstractNumId w:val="1"/>
  </w:num>
  <w:num w:numId="23">
    <w:abstractNumId w:val="28"/>
  </w:num>
  <w:num w:numId="24">
    <w:abstractNumId w:val="34"/>
  </w:num>
  <w:num w:numId="25">
    <w:abstractNumId w:val="36"/>
  </w:num>
  <w:num w:numId="26">
    <w:abstractNumId w:val="22"/>
  </w:num>
  <w:num w:numId="27">
    <w:abstractNumId w:val="14"/>
  </w:num>
  <w:num w:numId="28">
    <w:abstractNumId w:val="32"/>
  </w:num>
  <w:num w:numId="29">
    <w:abstractNumId w:val="35"/>
  </w:num>
  <w:num w:numId="30">
    <w:abstractNumId w:val="11"/>
  </w:num>
  <w:num w:numId="31">
    <w:abstractNumId w:val="12"/>
  </w:num>
  <w:num w:numId="32">
    <w:abstractNumId w:val="25"/>
  </w:num>
  <w:num w:numId="33">
    <w:abstractNumId w:val="2"/>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37"/>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5E"/>
    <w:rsid w:val="00010060"/>
    <w:rsid w:val="0001040E"/>
    <w:rsid w:val="00015061"/>
    <w:rsid w:val="000215B6"/>
    <w:rsid w:val="000255AA"/>
    <w:rsid w:val="00027D3D"/>
    <w:rsid w:val="0003211C"/>
    <w:rsid w:val="00033644"/>
    <w:rsid w:val="00041AC7"/>
    <w:rsid w:val="00042C22"/>
    <w:rsid w:val="00045C4E"/>
    <w:rsid w:val="000464B5"/>
    <w:rsid w:val="000565BB"/>
    <w:rsid w:val="00063D34"/>
    <w:rsid w:val="0006772F"/>
    <w:rsid w:val="000715B8"/>
    <w:rsid w:val="00072014"/>
    <w:rsid w:val="0007567C"/>
    <w:rsid w:val="00077F03"/>
    <w:rsid w:val="00080360"/>
    <w:rsid w:val="00081D72"/>
    <w:rsid w:val="000828F7"/>
    <w:rsid w:val="00086DD4"/>
    <w:rsid w:val="00093346"/>
    <w:rsid w:val="000A607E"/>
    <w:rsid w:val="000A6C8C"/>
    <w:rsid w:val="000D3C5A"/>
    <w:rsid w:val="000D63C2"/>
    <w:rsid w:val="000D768A"/>
    <w:rsid w:val="000E323B"/>
    <w:rsid w:val="000E3B5D"/>
    <w:rsid w:val="000E401E"/>
    <w:rsid w:val="000F071A"/>
    <w:rsid w:val="000F10A8"/>
    <w:rsid w:val="000F5096"/>
    <w:rsid w:val="000F664E"/>
    <w:rsid w:val="00101148"/>
    <w:rsid w:val="0010339A"/>
    <w:rsid w:val="001055E7"/>
    <w:rsid w:val="0011219B"/>
    <w:rsid w:val="001207AA"/>
    <w:rsid w:val="001210F2"/>
    <w:rsid w:val="00121715"/>
    <w:rsid w:val="00123AE9"/>
    <w:rsid w:val="001272CA"/>
    <w:rsid w:val="0013060A"/>
    <w:rsid w:val="00131DE1"/>
    <w:rsid w:val="0013724F"/>
    <w:rsid w:val="00141803"/>
    <w:rsid w:val="00143A93"/>
    <w:rsid w:val="00144695"/>
    <w:rsid w:val="0014471A"/>
    <w:rsid w:val="0014562D"/>
    <w:rsid w:val="00145DE2"/>
    <w:rsid w:val="001579D7"/>
    <w:rsid w:val="0016029A"/>
    <w:rsid w:val="00162903"/>
    <w:rsid w:val="001631F1"/>
    <w:rsid w:val="00171919"/>
    <w:rsid w:val="0017602B"/>
    <w:rsid w:val="001809F1"/>
    <w:rsid w:val="00182A54"/>
    <w:rsid w:val="0018458C"/>
    <w:rsid w:val="001866DD"/>
    <w:rsid w:val="00187676"/>
    <w:rsid w:val="001900A7"/>
    <w:rsid w:val="00191309"/>
    <w:rsid w:val="00196FDA"/>
    <w:rsid w:val="001A0AEB"/>
    <w:rsid w:val="001A5F28"/>
    <w:rsid w:val="001B2CD9"/>
    <w:rsid w:val="001B7920"/>
    <w:rsid w:val="001C4129"/>
    <w:rsid w:val="001C66B2"/>
    <w:rsid w:val="001C66E0"/>
    <w:rsid w:val="001C6F83"/>
    <w:rsid w:val="001D0BDC"/>
    <w:rsid w:val="001D2E47"/>
    <w:rsid w:val="001D46B7"/>
    <w:rsid w:val="001D67C5"/>
    <w:rsid w:val="001E3F01"/>
    <w:rsid w:val="001E57F1"/>
    <w:rsid w:val="001F2017"/>
    <w:rsid w:val="0020002A"/>
    <w:rsid w:val="0020047A"/>
    <w:rsid w:val="00204A42"/>
    <w:rsid w:val="00205C94"/>
    <w:rsid w:val="00205F61"/>
    <w:rsid w:val="0020795F"/>
    <w:rsid w:val="00213EA0"/>
    <w:rsid w:val="00224224"/>
    <w:rsid w:val="00225B29"/>
    <w:rsid w:val="00231129"/>
    <w:rsid w:val="00233BF8"/>
    <w:rsid w:val="00235E9E"/>
    <w:rsid w:val="00241FB1"/>
    <w:rsid w:val="00243892"/>
    <w:rsid w:val="0024739D"/>
    <w:rsid w:val="002604A6"/>
    <w:rsid w:val="002618F1"/>
    <w:rsid w:val="0026210E"/>
    <w:rsid w:val="00262803"/>
    <w:rsid w:val="00267541"/>
    <w:rsid w:val="00272A97"/>
    <w:rsid w:val="00285A79"/>
    <w:rsid w:val="002922A4"/>
    <w:rsid w:val="00293F4A"/>
    <w:rsid w:val="002A21D1"/>
    <w:rsid w:val="002A2FA1"/>
    <w:rsid w:val="002A6900"/>
    <w:rsid w:val="002B16A3"/>
    <w:rsid w:val="002B7339"/>
    <w:rsid w:val="002B7E7C"/>
    <w:rsid w:val="002C56AC"/>
    <w:rsid w:val="002D2089"/>
    <w:rsid w:val="002D410F"/>
    <w:rsid w:val="002D4829"/>
    <w:rsid w:val="002D70D7"/>
    <w:rsid w:val="002D729F"/>
    <w:rsid w:val="002D74D8"/>
    <w:rsid w:val="002D75BC"/>
    <w:rsid w:val="002E39A0"/>
    <w:rsid w:val="002E5903"/>
    <w:rsid w:val="002F42BC"/>
    <w:rsid w:val="00300F5B"/>
    <w:rsid w:val="00306D0B"/>
    <w:rsid w:val="00307176"/>
    <w:rsid w:val="00310B3A"/>
    <w:rsid w:val="0031583B"/>
    <w:rsid w:val="00323313"/>
    <w:rsid w:val="00324D4D"/>
    <w:rsid w:val="00327109"/>
    <w:rsid w:val="00333249"/>
    <w:rsid w:val="0033630F"/>
    <w:rsid w:val="003378E8"/>
    <w:rsid w:val="003479CF"/>
    <w:rsid w:val="00350927"/>
    <w:rsid w:val="0035366A"/>
    <w:rsid w:val="00356A35"/>
    <w:rsid w:val="003609AC"/>
    <w:rsid w:val="00363B89"/>
    <w:rsid w:val="00363ED2"/>
    <w:rsid w:val="00365051"/>
    <w:rsid w:val="0036741E"/>
    <w:rsid w:val="0037076C"/>
    <w:rsid w:val="00372ADC"/>
    <w:rsid w:val="00373D56"/>
    <w:rsid w:val="00374AF4"/>
    <w:rsid w:val="00376081"/>
    <w:rsid w:val="00377994"/>
    <w:rsid w:val="00382D34"/>
    <w:rsid w:val="0038763C"/>
    <w:rsid w:val="00396608"/>
    <w:rsid w:val="003A00FF"/>
    <w:rsid w:val="003A1000"/>
    <w:rsid w:val="003A1A1E"/>
    <w:rsid w:val="003A3DF9"/>
    <w:rsid w:val="003A6499"/>
    <w:rsid w:val="003B1153"/>
    <w:rsid w:val="003B14B0"/>
    <w:rsid w:val="003B4BD4"/>
    <w:rsid w:val="003C48C6"/>
    <w:rsid w:val="003C7B06"/>
    <w:rsid w:val="003D2462"/>
    <w:rsid w:val="003E6E76"/>
    <w:rsid w:val="003E7CC4"/>
    <w:rsid w:val="003F0E87"/>
    <w:rsid w:val="003F1C57"/>
    <w:rsid w:val="003F4BA9"/>
    <w:rsid w:val="004018AD"/>
    <w:rsid w:val="0041002D"/>
    <w:rsid w:val="00410F27"/>
    <w:rsid w:val="00412E80"/>
    <w:rsid w:val="00413118"/>
    <w:rsid w:val="004140B9"/>
    <w:rsid w:val="00414920"/>
    <w:rsid w:val="00414DF2"/>
    <w:rsid w:val="00416CD8"/>
    <w:rsid w:val="0042092E"/>
    <w:rsid w:val="004228BB"/>
    <w:rsid w:val="004260DE"/>
    <w:rsid w:val="00427885"/>
    <w:rsid w:val="004303E1"/>
    <w:rsid w:val="00432D3A"/>
    <w:rsid w:val="00434A50"/>
    <w:rsid w:val="004420E9"/>
    <w:rsid w:val="00444688"/>
    <w:rsid w:val="00444750"/>
    <w:rsid w:val="00446B2A"/>
    <w:rsid w:val="00447983"/>
    <w:rsid w:val="004517B0"/>
    <w:rsid w:val="004561F2"/>
    <w:rsid w:val="004572D5"/>
    <w:rsid w:val="0046092D"/>
    <w:rsid w:val="00461203"/>
    <w:rsid w:val="004665CC"/>
    <w:rsid w:val="00467023"/>
    <w:rsid w:val="004820E4"/>
    <w:rsid w:val="004A3E7F"/>
    <w:rsid w:val="004A45AD"/>
    <w:rsid w:val="004B6F13"/>
    <w:rsid w:val="004C0385"/>
    <w:rsid w:val="004C2FAD"/>
    <w:rsid w:val="004C3C37"/>
    <w:rsid w:val="004C6A5A"/>
    <w:rsid w:val="004D2642"/>
    <w:rsid w:val="004D478B"/>
    <w:rsid w:val="004D5C15"/>
    <w:rsid w:val="004D6D66"/>
    <w:rsid w:val="004E1B66"/>
    <w:rsid w:val="004E1CE3"/>
    <w:rsid w:val="004F0EC9"/>
    <w:rsid w:val="004F0F46"/>
    <w:rsid w:val="004F2C45"/>
    <w:rsid w:val="00503AC6"/>
    <w:rsid w:val="00505C24"/>
    <w:rsid w:val="00513A01"/>
    <w:rsid w:val="00517314"/>
    <w:rsid w:val="00523D60"/>
    <w:rsid w:val="00526CD6"/>
    <w:rsid w:val="005279CD"/>
    <w:rsid w:val="00531BFD"/>
    <w:rsid w:val="00532D0D"/>
    <w:rsid w:val="005437C5"/>
    <w:rsid w:val="00547C77"/>
    <w:rsid w:val="00550A9B"/>
    <w:rsid w:val="005534D9"/>
    <w:rsid w:val="005539B4"/>
    <w:rsid w:val="00556FCA"/>
    <w:rsid w:val="00557745"/>
    <w:rsid w:val="00562AC6"/>
    <w:rsid w:val="0056525D"/>
    <w:rsid w:val="00570036"/>
    <w:rsid w:val="005720A8"/>
    <w:rsid w:val="0057222C"/>
    <w:rsid w:val="00574DFA"/>
    <w:rsid w:val="00575630"/>
    <w:rsid w:val="00576114"/>
    <w:rsid w:val="00593767"/>
    <w:rsid w:val="00597E41"/>
    <w:rsid w:val="005A418A"/>
    <w:rsid w:val="005A50A2"/>
    <w:rsid w:val="005B1151"/>
    <w:rsid w:val="005B31BF"/>
    <w:rsid w:val="005B3C3F"/>
    <w:rsid w:val="005B3E12"/>
    <w:rsid w:val="005B4174"/>
    <w:rsid w:val="005B4390"/>
    <w:rsid w:val="005C0AEC"/>
    <w:rsid w:val="005C31B7"/>
    <w:rsid w:val="005C3C22"/>
    <w:rsid w:val="005D162B"/>
    <w:rsid w:val="005D3724"/>
    <w:rsid w:val="005D3E97"/>
    <w:rsid w:val="005D778D"/>
    <w:rsid w:val="005E03B1"/>
    <w:rsid w:val="005E1A50"/>
    <w:rsid w:val="005E5A83"/>
    <w:rsid w:val="005F3B48"/>
    <w:rsid w:val="005F536E"/>
    <w:rsid w:val="005F7A96"/>
    <w:rsid w:val="00611AB3"/>
    <w:rsid w:val="00614D18"/>
    <w:rsid w:val="00617AFD"/>
    <w:rsid w:val="00621AA7"/>
    <w:rsid w:val="00622586"/>
    <w:rsid w:val="0062455D"/>
    <w:rsid w:val="00636B04"/>
    <w:rsid w:val="00641194"/>
    <w:rsid w:val="00642D65"/>
    <w:rsid w:val="00642E45"/>
    <w:rsid w:val="00643600"/>
    <w:rsid w:val="006457CE"/>
    <w:rsid w:val="00645C64"/>
    <w:rsid w:val="00655854"/>
    <w:rsid w:val="00655D4C"/>
    <w:rsid w:val="006568F3"/>
    <w:rsid w:val="00660673"/>
    <w:rsid w:val="00661690"/>
    <w:rsid w:val="006725F0"/>
    <w:rsid w:val="00673B84"/>
    <w:rsid w:val="00675340"/>
    <w:rsid w:val="00677699"/>
    <w:rsid w:val="00681E01"/>
    <w:rsid w:val="006825B2"/>
    <w:rsid w:val="00684819"/>
    <w:rsid w:val="006866D6"/>
    <w:rsid w:val="00687033"/>
    <w:rsid w:val="00690615"/>
    <w:rsid w:val="00694F7A"/>
    <w:rsid w:val="00695157"/>
    <w:rsid w:val="006A1FF5"/>
    <w:rsid w:val="006B45BB"/>
    <w:rsid w:val="006C10FB"/>
    <w:rsid w:val="006C1E80"/>
    <w:rsid w:val="006C2926"/>
    <w:rsid w:val="006C5A2A"/>
    <w:rsid w:val="006D1059"/>
    <w:rsid w:val="006D260B"/>
    <w:rsid w:val="006E0520"/>
    <w:rsid w:val="006F29BE"/>
    <w:rsid w:val="006F4134"/>
    <w:rsid w:val="006F690B"/>
    <w:rsid w:val="00701096"/>
    <w:rsid w:val="00702ECA"/>
    <w:rsid w:val="0070568A"/>
    <w:rsid w:val="00707482"/>
    <w:rsid w:val="007110E6"/>
    <w:rsid w:val="007230A3"/>
    <w:rsid w:val="0072321A"/>
    <w:rsid w:val="00726251"/>
    <w:rsid w:val="007278C1"/>
    <w:rsid w:val="007351AC"/>
    <w:rsid w:val="007353B9"/>
    <w:rsid w:val="00737ABF"/>
    <w:rsid w:val="00737E76"/>
    <w:rsid w:val="00744302"/>
    <w:rsid w:val="00746013"/>
    <w:rsid w:val="00750BE4"/>
    <w:rsid w:val="007537D0"/>
    <w:rsid w:val="00753A14"/>
    <w:rsid w:val="00753A72"/>
    <w:rsid w:val="00755AD2"/>
    <w:rsid w:val="00755BE6"/>
    <w:rsid w:val="00763BAC"/>
    <w:rsid w:val="007736A2"/>
    <w:rsid w:val="00773FCE"/>
    <w:rsid w:val="00775CF0"/>
    <w:rsid w:val="00783D31"/>
    <w:rsid w:val="0078523B"/>
    <w:rsid w:val="00786A0D"/>
    <w:rsid w:val="00790854"/>
    <w:rsid w:val="007A17E4"/>
    <w:rsid w:val="007A47E9"/>
    <w:rsid w:val="007B7401"/>
    <w:rsid w:val="007C0020"/>
    <w:rsid w:val="007C1B2D"/>
    <w:rsid w:val="007D19DC"/>
    <w:rsid w:val="007D236C"/>
    <w:rsid w:val="007D56E2"/>
    <w:rsid w:val="007D5B43"/>
    <w:rsid w:val="007D65C3"/>
    <w:rsid w:val="007D6BD4"/>
    <w:rsid w:val="007D6FA5"/>
    <w:rsid w:val="007D7BF8"/>
    <w:rsid w:val="007D7C74"/>
    <w:rsid w:val="007F0E26"/>
    <w:rsid w:val="007F729F"/>
    <w:rsid w:val="008036E0"/>
    <w:rsid w:val="00804C00"/>
    <w:rsid w:val="00806608"/>
    <w:rsid w:val="00807E53"/>
    <w:rsid w:val="00810F1F"/>
    <w:rsid w:val="00812258"/>
    <w:rsid w:val="00814B69"/>
    <w:rsid w:val="0081523D"/>
    <w:rsid w:val="00816275"/>
    <w:rsid w:val="00825E12"/>
    <w:rsid w:val="00825E52"/>
    <w:rsid w:val="00832825"/>
    <w:rsid w:val="00837679"/>
    <w:rsid w:val="00837AD2"/>
    <w:rsid w:val="00842B9E"/>
    <w:rsid w:val="00853229"/>
    <w:rsid w:val="008813C1"/>
    <w:rsid w:val="00884574"/>
    <w:rsid w:val="0088493E"/>
    <w:rsid w:val="00884B26"/>
    <w:rsid w:val="00886C91"/>
    <w:rsid w:val="00887AFB"/>
    <w:rsid w:val="008917EB"/>
    <w:rsid w:val="00892C7A"/>
    <w:rsid w:val="0089789D"/>
    <w:rsid w:val="008A48FE"/>
    <w:rsid w:val="008C4437"/>
    <w:rsid w:val="008D0317"/>
    <w:rsid w:val="008D1010"/>
    <w:rsid w:val="008E32E5"/>
    <w:rsid w:val="008E72AC"/>
    <w:rsid w:val="008F70D4"/>
    <w:rsid w:val="008F7B0D"/>
    <w:rsid w:val="00905DCE"/>
    <w:rsid w:val="00906A58"/>
    <w:rsid w:val="0091247A"/>
    <w:rsid w:val="00913B20"/>
    <w:rsid w:val="009154F3"/>
    <w:rsid w:val="009230B8"/>
    <w:rsid w:val="00923AD5"/>
    <w:rsid w:val="00927F50"/>
    <w:rsid w:val="009334A2"/>
    <w:rsid w:val="00937FA4"/>
    <w:rsid w:val="0094273D"/>
    <w:rsid w:val="009433BB"/>
    <w:rsid w:val="00944AA5"/>
    <w:rsid w:val="009500EE"/>
    <w:rsid w:val="00951818"/>
    <w:rsid w:val="009528A8"/>
    <w:rsid w:val="00954478"/>
    <w:rsid w:val="00954BA5"/>
    <w:rsid w:val="00954D6B"/>
    <w:rsid w:val="00957408"/>
    <w:rsid w:val="00957EE0"/>
    <w:rsid w:val="00960CB6"/>
    <w:rsid w:val="00982B9A"/>
    <w:rsid w:val="0098332C"/>
    <w:rsid w:val="00986B49"/>
    <w:rsid w:val="009926C1"/>
    <w:rsid w:val="0099647C"/>
    <w:rsid w:val="00996F8A"/>
    <w:rsid w:val="009A4D2D"/>
    <w:rsid w:val="009B0E43"/>
    <w:rsid w:val="009B3EBB"/>
    <w:rsid w:val="009B79EB"/>
    <w:rsid w:val="009C634D"/>
    <w:rsid w:val="009C7EFB"/>
    <w:rsid w:val="009D0708"/>
    <w:rsid w:val="009E0C93"/>
    <w:rsid w:val="009E59F4"/>
    <w:rsid w:val="009E71A9"/>
    <w:rsid w:val="009F01E4"/>
    <w:rsid w:val="009F0F98"/>
    <w:rsid w:val="009F39EA"/>
    <w:rsid w:val="00A00966"/>
    <w:rsid w:val="00A0144B"/>
    <w:rsid w:val="00A03661"/>
    <w:rsid w:val="00A05BCB"/>
    <w:rsid w:val="00A13BAC"/>
    <w:rsid w:val="00A14138"/>
    <w:rsid w:val="00A14D21"/>
    <w:rsid w:val="00A14EBF"/>
    <w:rsid w:val="00A15D0B"/>
    <w:rsid w:val="00A20F31"/>
    <w:rsid w:val="00A275C7"/>
    <w:rsid w:val="00A34AAE"/>
    <w:rsid w:val="00A355A5"/>
    <w:rsid w:val="00A367CE"/>
    <w:rsid w:val="00A36848"/>
    <w:rsid w:val="00A374BE"/>
    <w:rsid w:val="00A437B8"/>
    <w:rsid w:val="00A46004"/>
    <w:rsid w:val="00A52510"/>
    <w:rsid w:val="00A55523"/>
    <w:rsid w:val="00A62D67"/>
    <w:rsid w:val="00A67810"/>
    <w:rsid w:val="00A70941"/>
    <w:rsid w:val="00A71A48"/>
    <w:rsid w:val="00A838C8"/>
    <w:rsid w:val="00A846A6"/>
    <w:rsid w:val="00A86E6C"/>
    <w:rsid w:val="00A95220"/>
    <w:rsid w:val="00A95D15"/>
    <w:rsid w:val="00A96DF5"/>
    <w:rsid w:val="00A971D5"/>
    <w:rsid w:val="00AA2ED9"/>
    <w:rsid w:val="00AA4207"/>
    <w:rsid w:val="00AA5425"/>
    <w:rsid w:val="00AB111F"/>
    <w:rsid w:val="00AB41E0"/>
    <w:rsid w:val="00AB4D5D"/>
    <w:rsid w:val="00AC0F3B"/>
    <w:rsid w:val="00AC3223"/>
    <w:rsid w:val="00AC4098"/>
    <w:rsid w:val="00AC458F"/>
    <w:rsid w:val="00AC4E33"/>
    <w:rsid w:val="00AC7249"/>
    <w:rsid w:val="00AD3F7F"/>
    <w:rsid w:val="00AD6A5E"/>
    <w:rsid w:val="00AE2AE7"/>
    <w:rsid w:val="00AE4A37"/>
    <w:rsid w:val="00AE5FF0"/>
    <w:rsid w:val="00AE6BA5"/>
    <w:rsid w:val="00AE790A"/>
    <w:rsid w:val="00AF5674"/>
    <w:rsid w:val="00B021B7"/>
    <w:rsid w:val="00B051D7"/>
    <w:rsid w:val="00B06842"/>
    <w:rsid w:val="00B10208"/>
    <w:rsid w:val="00B10CDB"/>
    <w:rsid w:val="00B1108D"/>
    <w:rsid w:val="00B14B44"/>
    <w:rsid w:val="00B16DFD"/>
    <w:rsid w:val="00B205B4"/>
    <w:rsid w:val="00B22FF8"/>
    <w:rsid w:val="00B2307D"/>
    <w:rsid w:val="00B23E03"/>
    <w:rsid w:val="00B32161"/>
    <w:rsid w:val="00B41C5A"/>
    <w:rsid w:val="00B43F9B"/>
    <w:rsid w:val="00B46118"/>
    <w:rsid w:val="00B50652"/>
    <w:rsid w:val="00B51D6E"/>
    <w:rsid w:val="00B520FE"/>
    <w:rsid w:val="00B56690"/>
    <w:rsid w:val="00B60297"/>
    <w:rsid w:val="00B675C2"/>
    <w:rsid w:val="00B67C14"/>
    <w:rsid w:val="00B74D31"/>
    <w:rsid w:val="00B7645D"/>
    <w:rsid w:val="00B76C0E"/>
    <w:rsid w:val="00B8250C"/>
    <w:rsid w:val="00B924FC"/>
    <w:rsid w:val="00B92EAF"/>
    <w:rsid w:val="00BA19A5"/>
    <w:rsid w:val="00BA6ECB"/>
    <w:rsid w:val="00BC6344"/>
    <w:rsid w:val="00BC7874"/>
    <w:rsid w:val="00BD0E9D"/>
    <w:rsid w:val="00BD2D43"/>
    <w:rsid w:val="00BD3F1E"/>
    <w:rsid w:val="00BD460A"/>
    <w:rsid w:val="00BD4622"/>
    <w:rsid w:val="00BE3F3D"/>
    <w:rsid w:val="00BE5454"/>
    <w:rsid w:val="00BE6144"/>
    <w:rsid w:val="00BE692B"/>
    <w:rsid w:val="00BE781C"/>
    <w:rsid w:val="00BF1391"/>
    <w:rsid w:val="00BF3C49"/>
    <w:rsid w:val="00BF5902"/>
    <w:rsid w:val="00BF5FC9"/>
    <w:rsid w:val="00C00361"/>
    <w:rsid w:val="00C00369"/>
    <w:rsid w:val="00C034F5"/>
    <w:rsid w:val="00C107EB"/>
    <w:rsid w:val="00C13742"/>
    <w:rsid w:val="00C149B4"/>
    <w:rsid w:val="00C1745F"/>
    <w:rsid w:val="00C3793F"/>
    <w:rsid w:val="00C44421"/>
    <w:rsid w:val="00C5123B"/>
    <w:rsid w:val="00C56958"/>
    <w:rsid w:val="00C6384F"/>
    <w:rsid w:val="00C70378"/>
    <w:rsid w:val="00C76A4C"/>
    <w:rsid w:val="00C7774B"/>
    <w:rsid w:val="00C83468"/>
    <w:rsid w:val="00C86DFC"/>
    <w:rsid w:val="00C96858"/>
    <w:rsid w:val="00CA0C0B"/>
    <w:rsid w:val="00CA0E60"/>
    <w:rsid w:val="00CA3754"/>
    <w:rsid w:val="00CA6E03"/>
    <w:rsid w:val="00CB0E86"/>
    <w:rsid w:val="00CB404B"/>
    <w:rsid w:val="00CC33A9"/>
    <w:rsid w:val="00CE1973"/>
    <w:rsid w:val="00CF3A31"/>
    <w:rsid w:val="00CF67FD"/>
    <w:rsid w:val="00D012A2"/>
    <w:rsid w:val="00D03CB9"/>
    <w:rsid w:val="00D114CB"/>
    <w:rsid w:val="00D12FAF"/>
    <w:rsid w:val="00D20F3E"/>
    <w:rsid w:val="00D33EE7"/>
    <w:rsid w:val="00D407A9"/>
    <w:rsid w:val="00D4173F"/>
    <w:rsid w:val="00D43B35"/>
    <w:rsid w:val="00D44F96"/>
    <w:rsid w:val="00D4501F"/>
    <w:rsid w:val="00D46868"/>
    <w:rsid w:val="00D51C07"/>
    <w:rsid w:val="00D52975"/>
    <w:rsid w:val="00D5490E"/>
    <w:rsid w:val="00D5724F"/>
    <w:rsid w:val="00D574FC"/>
    <w:rsid w:val="00D60F0E"/>
    <w:rsid w:val="00D641A3"/>
    <w:rsid w:val="00D645EB"/>
    <w:rsid w:val="00D65AD0"/>
    <w:rsid w:val="00D666D5"/>
    <w:rsid w:val="00D7028B"/>
    <w:rsid w:val="00D70F1C"/>
    <w:rsid w:val="00D72C77"/>
    <w:rsid w:val="00D73C0D"/>
    <w:rsid w:val="00D74051"/>
    <w:rsid w:val="00D7494E"/>
    <w:rsid w:val="00D76C0A"/>
    <w:rsid w:val="00D81C38"/>
    <w:rsid w:val="00D835B5"/>
    <w:rsid w:val="00D86E0D"/>
    <w:rsid w:val="00D9197C"/>
    <w:rsid w:val="00D93894"/>
    <w:rsid w:val="00DA1B9C"/>
    <w:rsid w:val="00DB0697"/>
    <w:rsid w:val="00DB2174"/>
    <w:rsid w:val="00DB683E"/>
    <w:rsid w:val="00DB6FAD"/>
    <w:rsid w:val="00DB6FFE"/>
    <w:rsid w:val="00DC1AD8"/>
    <w:rsid w:val="00DC6C0F"/>
    <w:rsid w:val="00DD58CE"/>
    <w:rsid w:val="00DE5105"/>
    <w:rsid w:val="00DF44D7"/>
    <w:rsid w:val="00DF542E"/>
    <w:rsid w:val="00DF688A"/>
    <w:rsid w:val="00DF715A"/>
    <w:rsid w:val="00E02B57"/>
    <w:rsid w:val="00E06B20"/>
    <w:rsid w:val="00E116F9"/>
    <w:rsid w:val="00E118A6"/>
    <w:rsid w:val="00E15AE3"/>
    <w:rsid w:val="00E17763"/>
    <w:rsid w:val="00E2037D"/>
    <w:rsid w:val="00E35ABD"/>
    <w:rsid w:val="00E36AC2"/>
    <w:rsid w:val="00E37200"/>
    <w:rsid w:val="00E41B56"/>
    <w:rsid w:val="00E45D53"/>
    <w:rsid w:val="00E52623"/>
    <w:rsid w:val="00E5611B"/>
    <w:rsid w:val="00E63046"/>
    <w:rsid w:val="00E727CD"/>
    <w:rsid w:val="00E74D22"/>
    <w:rsid w:val="00E81600"/>
    <w:rsid w:val="00E854B2"/>
    <w:rsid w:val="00E90A29"/>
    <w:rsid w:val="00E916AA"/>
    <w:rsid w:val="00E97047"/>
    <w:rsid w:val="00EA70E0"/>
    <w:rsid w:val="00EB2F95"/>
    <w:rsid w:val="00EB3EA6"/>
    <w:rsid w:val="00EC4535"/>
    <w:rsid w:val="00EC4D5D"/>
    <w:rsid w:val="00EC7312"/>
    <w:rsid w:val="00ED7821"/>
    <w:rsid w:val="00EE13A7"/>
    <w:rsid w:val="00EE5E98"/>
    <w:rsid w:val="00EF3265"/>
    <w:rsid w:val="00F00FC6"/>
    <w:rsid w:val="00F029E8"/>
    <w:rsid w:val="00F02D78"/>
    <w:rsid w:val="00F068DE"/>
    <w:rsid w:val="00F154D1"/>
    <w:rsid w:val="00F159D3"/>
    <w:rsid w:val="00F20081"/>
    <w:rsid w:val="00F223FD"/>
    <w:rsid w:val="00F320DF"/>
    <w:rsid w:val="00F322B4"/>
    <w:rsid w:val="00F33FE1"/>
    <w:rsid w:val="00F4196B"/>
    <w:rsid w:val="00F53A48"/>
    <w:rsid w:val="00F56C7D"/>
    <w:rsid w:val="00F608AB"/>
    <w:rsid w:val="00F60A20"/>
    <w:rsid w:val="00F6115C"/>
    <w:rsid w:val="00F63C59"/>
    <w:rsid w:val="00F66DDC"/>
    <w:rsid w:val="00F73917"/>
    <w:rsid w:val="00F77CA1"/>
    <w:rsid w:val="00F84F51"/>
    <w:rsid w:val="00F8664E"/>
    <w:rsid w:val="00F938F0"/>
    <w:rsid w:val="00F9432E"/>
    <w:rsid w:val="00FA2900"/>
    <w:rsid w:val="00FA69B4"/>
    <w:rsid w:val="00FA782F"/>
    <w:rsid w:val="00FB3415"/>
    <w:rsid w:val="00FC77A3"/>
    <w:rsid w:val="00FD07DF"/>
    <w:rsid w:val="00FD1490"/>
    <w:rsid w:val="00FD38EB"/>
    <w:rsid w:val="00FD3E3B"/>
    <w:rsid w:val="00FD6BA2"/>
    <w:rsid w:val="00FE4572"/>
    <w:rsid w:val="00FF341F"/>
    <w:rsid w:val="00FF60B3"/>
    <w:rsid w:val="00FF6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2">
    <w:name w:val="Heading #3 (2)_"/>
    <w:link w:val="Heading320"/>
    <w:locked/>
    <w:rsid w:val="004517B0"/>
    <w:rPr>
      <w:b/>
      <w:bCs/>
      <w:sz w:val="19"/>
      <w:szCs w:val="19"/>
      <w:shd w:val="clear" w:color="auto" w:fill="FFFFFF"/>
    </w:rPr>
  </w:style>
  <w:style w:type="paragraph" w:customStyle="1" w:styleId="Heading320">
    <w:name w:val="Heading #3 (2)"/>
    <w:basedOn w:val="Normal"/>
    <w:link w:val="Heading32"/>
    <w:rsid w:val="004517B0"/>
    <w:pPr>
      <w:widowControl w:val="0"/>
      <w:shd w:val="clear" w:color="auto" w:fill="FFFFFF"/>
      <w:spacing w:before="720" w:after="0" w:line="229" w:lineRule="exact"/>
      <w:ind w:hanging="720"/>
      <w:jc w:val="both"/>
      <w:outlineLvl w:val="2"/>
    </w:pPr>
    <w:rPr>
      <w:b/>
      <w:bCs/>
      <w:sz w:val="19"/>
      <w:szCs w:val="19"/>
    </w:rPr>
  </w:style>
  <w:style w:type="character" w:customStyle="1" w:styleId="Bodytext2Bold">
    <w:name w:val="Body text (2) + Bold"/>
    <w:rsid w:val="004517B0"/>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o-RO" w:eastAsia="ro-RO" w:bidi="ro-RO"/>
    </w:rPr>
  </w:style>
  <w:style w:type="character" w:customStyle="1" w:styleId="Bodytext2">
    <w:name w:val="Body text (2)"/>
    <w:rsid w:val="004517B0"/>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o-RO" w:eastAsia="ro-RO" w:bidi="ro-RO"/>
    </w:rPr>
  </w:style>
  <w:style w:type="character" w:customStyle="1" w:styleId="Bodytext11NotBold">
    <w:name w:val="Body text (11) + Not Bold"/>
    <w:rsid w:val="004517B0"/>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o-RO" w:eastAsia="ro-RO" w:bidi="ro-RO"/>
    </w:rPr>
  </w:style>
  <w:style w:type="character" w:customStyle="1" w:styleId="Footnote10pt">
    <w:name w:val="Footnote + 10 pt"/>
    <w:aliases w:val="Italic,Footnote + Segoe UI,9 pt,Footnote (2) + Not Bold,Heading #3 (2) + Not Bold"/>
    <w:rsid w:val="004517B0"/>
    <w:rPr>
      <w:rFonts w:ascii="Times New Roman" w:eastAsia="Times New Roman" w:hAnsi="Times New Roman" w:cs="Times New Roman" w:hint="default"/>
      <w:b w:val="0"/>
      <w:bCs w:val="0"/>
      <w:i/>
      <w:iCs/>
      <w:smallCaps w:val="0"/>
      <w:strike w:val="0"/>
      <w:dstrike w:val="0"/>
      <w:color w:val="000000"/>
      <w:spacing w:val="0"/>
      <w:w w:val="100"/>
      <w:position w:val="0"/>
      <w:sz w:val="20"/>
      <w:szCs w:val="20"/>
      <w:u w:val="none"/>
      <w:effect w:val="none"/>
      <w:lang w:val="ro-RO" w:eastAsia="ro-RO" w:bidi="ro-RO"/>
    </w:rPr>
  </w:style>
  <w:style w:type="character" w:customStyle="1" w:styleId="Heading32Arial">
    <w:name w:val="Heading #3 (2) + Arial"/>
    <w:aliases w:val="8.5 pt"/>
    <w:rsid w:val="004517B0"/>
    <w:rPr>
      <w:rFonts w:ascii="Arial" w:eastAsia="Arial" w:hAnsi="Arial" w:cs="Arial" w:hint="default"/>
      <w:b/>
      <w:bCs/>
      <w:i w:val="0"/>
      <w:iCs w:val="0"/>
      <w:smallCaps w:val="0"/>
      <w:strike w:val="0"/>
      <w:dstrike w:val="0"/>
      <w:color w:val="000000"/>
      <w:spacing w:val="0"/>
      <w:w w:val="100"/>
      <w:position w:val="0"/>
      <w:sz w:val="17"/>
      <w:szCs w:val="17"/>
      <w:u w:val="none"/>
      <w:effect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 Caracter"/>
    <w:basedOn w:val="Normal"/>
    <w:next w:val="Normal"/>
    <w:link w:val="Heading1Char"/>
    <w:qFormat/>
    <w:rsid w:val="00D70F1C"/>
    <w:pPr>
      <w:keepNext/>
      <w:spacing w:before="240" w:after="60"/>
      <w:outlineLvl w:val="0"/>
    </w:pPr>
    <w:rPr>
      <w:rFonts w:ascii="Arial" w:eastAsia="Calibri" w:hAnsi="Arial" w:cs="Arial"/>
      <w:b/>
      <w:bCs/>
      <w:kern w:val="32"/>
      <w:sz w:val="32"/>
      <w:szCs w:val="32"/>
      <w:lang w:val="ro-RO"/>
    </w:rPr>
  </w:style>
  <w:style w:type="paragraph" w:styleId="Heading2">
    <w:name w:val="heading 2"/>
    <w:basedOn w:val="Normal"/>
    <w:next w:val="Normal"/>
    <w:link w:val="Heading2Char"/>
    <w:qFormat/>
    <w:rsid w:val="00D70F1C"/>
    <w:pPr>
      <w:keepNext/>
      <w:spacing w:after="0" w:line="240" w:lineRule="auto"/>
      <w:jc w:val="center"/>
      <w:outlineLvl w:val="1"/>
    </w:pPr>
    <w:rPr>
      <w:rFonts w:ascii="Verdana" w:eastAsia="Times New Roman" w:hAnsi="Verdana" w:cs="Times New Roman"/>
      <w:sz w:val="24"/>
      <w:szCs w:val="20"/>
      <w:lang w:val="ro-RO" w:eastAsia="x-none"/>
    </w:rPr>
  </w:style>
  <w:style w:type="paragraph" w:styleId="Heading3">
    <w:name w:val="heading 3"/>
    <w:basedOn w:val="Normal"/>
    <w:next w:val="Normal"/>
    <w:link w:val="Heading3Char"/>
    <w:qFormat/>
    <w:rsid w:val="00D70F1C"/>
    <w:pPr>
      <w:keepNext/>
      <w:spacing w:after="0" w:line="360" w:lineRule="auto"/>
      <w:jc w:val="center"/>
      <w:outlineLvl w:val="2"/>
    </w:pPr>
    <w:rPr>
      <w:rFonts w:ascii="Verdana" w:eastAsia="Times New Roman" w:hAnsi="Verdana" w:cs="Times New Roman"/>
      <w:sz w:val="28"/>
      <w:szCs w:val="20"/>
      <w:lang w:val="ro-RO" w:eastAsia="x-none"/>
    </w:rPr>
  </w:style>
  <w:style w:type="paragraph" w:styleId="Heading4">
    <w:name w:val="heading 4"/>
    <w:basedOn w:val="Normal"/>
    <w:next w:val="Normal"/>
    <w:link w:val="Heading4Char"/>
    <w:qFormat/>
    <w:rsid w:val="00D70F1C"/>
    <w:pPr>
      <w:keepNext/>
      <w:spacing w:after="0" w:line="360" w:lineRule="auto"/>
      <w:jc w:val="both"/>
      <w:outlineLvl w:val="3"/>
    </w:pPr>
    <w:rPr>
      <w:rFonts w:ascii="Verdana" w:eastAsia="Times New Roman" w:hAnsi="Verdana" w:cs="Times New Roman"/>
      <w:sz w:val="28"/>
      <w:szCs w:val="20"/>
      <w:lang w:val="ro-RO" w:eastAsia="x-none"/>
    </w:rPr>
  </w:style>
  <w:style w:type="paragraph" w:styleId="Heading5">
    <w:name w:val="heading 5"/>
    <w:basedOn w:val="Normal"/>
    <w:next w:val="Normal"/>
    <w:link w:val="Heading5Char"/>
    <w:qFormat/>
    <w:rsid w:val="00D70F1C"/>
    <w:pPr>
      <w:keepNext/>
      <w:spacing w:after="0" w:line="360" w:lineRule="auto"/>
      <w:jc w:val="center"/>
      <w:outlineLvl w:val="4"/>
    </w:pPr>
    <w:rPr>
      <w:rFonts w:ascii="Verdana" w:eastAsia="Times New Roman" w:hAnsi="Verdana" w:cs="Times New Roman"/>
      <w:sz w:val="28"/>
      <w:szCs w:val="20"/>
      <w:u w:val="single"/>
      <w:lang w:val="ro-RO" w:eastAsia="x-none"/>
    </w:rPr>
  </w:style>
  <w:style w:type="paragraph" w:styleId="Heading6">
    <w:name w:val="heading 6"/>
    <w:basedOn w:val="Normal"/>
    <w:next w:val="Normal"/>
    <w:link w:val="Heading6Char"/>
    <w:qFormat/>
    <w:rsid w:val="00D70F1C"/>
    <w:pPr>
      <w:keepNext/>
      <w:spacing w:after="0" w:line="240" w:lineRule="auto"/>
      <w:jc w:val="center"/>
      <w:outlineLvl w:val="5"/>
    </w:pPr>
    <w:rPr>
      <w:rFonts w:ascii="Verdana" w:eastAsia="Times New Roman" w:hAnsi="Verdana" w:cs="Times New Roman"/>
      <w:b/>
      <w:sz w:val="24"/>
      <w:szCs w:val="20"/>
      <w:lang w:val="x-none" w:eastAsia="x-none"/>
    </w:rPr>
  </w:style>
  <w:style w:type="paragraph" w:styleId="Heading7">
    <w:name w:val="heading 7"/>
    <w:basedOn w:val="Normal"/>
    <w:next w:val="Normal"/>
    <w:link w:val="Heading7Char"/>
    <w:qFormat/>
    <w:rsid w:val="00D70F1C"/>
    <w:pPr>
      <w:keepNext/>
      <w:spacing w:after="0" w:line="240" w:lineRule="auto"/>
      <w:outlineLvl w:val="6"/>
    </w:pPr>
    <w:rPr>
      <w:rFonts w:ascii="Verdana" w:eastAsia="Times New Roman" w:hAnsi="Verdana" w:cs="Times New Roman"/>
      <w:sz w:val="28"/>
      <w:szCs w:val="20"/>
      <w:lang w:val="x-none" w:eastAsia="x-none"/>
    </w:rPr>
  </w:style>
  <w:style w:type="paragraph" w:styleId="Heading8">
    <w:name w:val="heading 8"/>
    <w:basedOn w:val="Normal"/>
    <w:next w:val="Normal"/>
    <w:link w:val="Heading8Char"/>
    <w:qFormat/>
    <w:rsid w:val="00D70F1C"/>
    <w:pPr>
      <w:keepNext/>
      <w:spacing w:after="0" w:line="240" w:lineRule="auto"/>
      <w:jc w:val="both"/>
      <w:outlineLvl w:val="7"/>
    </w:pPr>
    <w:rPr>
      <w:rFonts w:ascii="Verdana" w:eastAsia="Times New Roman" w:hAnsi="Verdana" w:cs="Times New Roman"/>
      <w:sz w:val="24"/>
      <w:szCs w:val="20"/>
      <w:u w:val="single"/>
      <w:lang w:val="x-none" w:eastAsia="x-none"/>
    </w:rPr>
  </w:style>
  <w:style w:type="paragraph" w:styleId="Heading9">
    <w:name w:val="heading 9"/>
    <w:basedOn w:val="Normal"/>
    <w:next w:val="Normal"/>
    <w:link w:val="Heading9Char"/>
    <w:qFormat/>
    <w:rsid w:val="00D70F1C"/>
    <w:pPr>
      <w:keepNext/>
      <w:spacing w:after="0" w:line="240" w:lineRule="auto"/>
      <w:ind w:left="2160"/>
      <w:jc w:val="center"/>
      <w:outlineLvl w:val="8"/>
    </w:pPr>
    <w:rPr>
      <w:rFonts w:ascii="Verdana" w:eastAsia="Times New Roman" w:hAnsi="Verdana" w:cs="Times New Roman"/>
      <w:sz w:val="24"/>
      <w:szCs w:val="20"/>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aliases w:val=" Caracter Char"/>
    <w:basedOn w:val="DefaultParagraphFont"/>
    <w:link w:val="Heading1"/>
    <w:rsid w:val="00D70F1C"/>
    <w:rPr>
      <w:rFonts w:ascii="Arial" w:eastAsia="Calibri" w:hAnsi="Arial" w:cs="Arial"/>
      <w:b/>
      <w:bCs/>
      <w:kern w:val="32"/>
      <w:sz w:val="32"/>
      <w:szCs w:val="32"/>
      <w:lang w:val="ro-RO"/>
    </w:rPr>
  </w:style>
  <w:style w:type="character" w:customStyle="1" w:styleId="Heading2Char">
    <w:name w:val="Heading 2 Char"/>
    <w:basedOn w:val="DefaultParagraphFont"/>
    <w:link w:val="Heading2"/>
    <w:rsid w:val="00D70F1C"/>
    <w:rPr>
      <w:rFonts w:ascii="Verdana" w:eastAsia="Times New Roman" w:hAnsi="Verdana" w:cs="Times New Roman"/>
      <w:sz w:val="24"/>
      <w:szCs w:val="20"/>
      <w:lang w:val="ro-RO" w:eastAsia="x-none"/>
    </w:rPr>
  </w:style>
  <w:style w:type="character" w:customStyle="1" w:styleId="Heading3Char">
    <w:name w:val="Heading 3 Char"/>
    <w:basedOn w:val="DefaultParagraphFont"/>
    <w:link w:val="Heading3"/>
    <w:rsid w:val="00D70F1C"/>
    <w:rPr>
      <w:rFonts w:ascii="Verdana" w:eastAsia="Times New Roman" w:hAnsi="Verdana" w:cs="Times New Roman"/>
      <w:sz w:val="28"/>
      <w:szCs w:val="20"/>
      <w:lang w:val="ro-RO" w:eastAsia="x-none"/>
    </w:rPr>
  </w:style>
  <w:style w:type="character" w:customStyle="1" w:styleId="Heading4Char">
    <w:name w:val="Heading 4 Char"/>
    <w:basedOn w:val="DefaultParagraphFont"/>
    <w:link w:val="Heading4"/>
    <w:rsid w:val="00D70F1C"/>
    <w:rPr>
      <w:rFonts w:ascii="Verdana" w:eastAsia="Times New Roman" w:hAnsi="Verdana" w:cs="Times New Roman"/>
      <w:sz w:val="28"/>
      <w:szCs w:val="20"/>
      <w:lang w:val="ro-RO" w:eastAsia="x-none"/>
    </w:rPr>
  </w:style>
  <w:style w:type="character" w:customStyle="1" w:styleId="Heading5Char">
    <w:name w:val="Heading 5 Char"/>
    <w:basedOn w:val="DefaultParagraphFont"/>
    <w:link w:val="Heading5"/>
    <w:rsid w:val="00D70F1C"/>
    <w:rPr>
      <w:rFonts w:ascii="Verdana" w:eastAsia="Times New Roman" w:hAnsi="Verdana" w:cs="Times New Roman"/>
      <w:sz w:val="28"/>
      <w:szCs w:val="20"/>
      <w:u w:val="single"/>
      <w:lang w:val="ro-RO" w:eastAsia="x-none"/>
    </w:rPr>
  </w:style>
  <w:style w:type="character" w:customStyle="1" w:styleId="Heading6Char">
    <w:name w:val="Heading 6 Char"/>
    <w:basedOn w:val="DefaultParagraphFont"/>
    <w:link w:val="Heading6"/>
    <w:rsid w:val="00D70F1C"/>
    <w:rPr>
      <w:rFonts w:ascii="Verdana" w:eastAsia="Times New Roman" w:hAnsi="Verdana" w:cs="Times New Roman"/>
      <w:b/>
      <w:sz w:val="24"/>
      <w:szCs w:val="20"/>
      <w:lang w:val="x-none" w:eastAsia="x-none"/>
    </w:rPr>
  </w:style>
  <w:style w:type="character" w:customStyle="1" w:styleId="Heading7Char">
    <w:name w:val="Heading 7 Char"/>
    <w:basedOn w:val="DefaultParagraphFont"/>
    <w:link w:val="Heading7"/>
    <w:rsid w:val="00D70F1C"/>
    <w:rPr>
      <w:rFonts w:ascii="Verdana" w:eastAsia="Times New Roman" w:hAnsi="Verdana" w:cs="Times New Roman"/>
      <w:sz w:val="28"/>
      <w:szCs w:val="20"/>
      <w:lang w:val="x-none" w:eastAsia="x-none"/>
    </w:rPr>
  </w:style>
  <w:style w:type="character" w:customStyle="1" w:styleId="Heading8Char">
    <w:name w:val="Heading 8 Char"/>
    <w:basedOn w:val="DefaultParagraphFont"/>
    <w:link w:val="Heading8"/>
    <w:rsid w:val="00D70F1C"/>
    <w:rPr>
      <w:rFonts w:ascii="Verdana" w:eastAsia="Times New Roman" w:hAnsi="Verdana" w:cs="Times New Roman"/>
      <w:sz w:val="24"/>
      <w:szCs w:val="20"/>
      <w:u w:val="single"/>
      <w:lang w:val="x-none" w:eastAsia="x-none"/>
    </w:rPr>
  </w:style>
  <w:style w:type="character" w:customStyle="1" w:styleId="Heading9Char">
    <w:name w:val="Heading 9 Char"/>
    <w:basedOn w:val="DefaultParagraphFont"/>
    <w:link w:val="Heading9"/>
    <w:rsid w:val="00D70F1C"/>
    <w:rPr>
      <w:rFonts w:ascii="Verdana" w:eastAsia="Times New Roman" w:hAnsi="Verdana" w:cs="Times New Roman"/>
      <w:sz w:val="24"/>
      <w:szCs w:val="20"/>
      <w:lang w:val="ro-RO" w:eastAsia="x-none"/>
    </w:rPr>
  </w:style>
  <w:style w:type="numbering" w:customStyle="1" w:styleId="NoList2">
    <w:name w:val="No List2"/>
    <w:next w:val="NoList"/>
    <w:semiHidden/>
    <w:rsid w:val="00D70F1C"/>
  </w:style>
  <w:style w:type="character" w:styleId="Hyperlink">
    <w:name w:val="Hyperlink"/>
    <w:rsid w:val="00D70F1C"/>
    <w:rPr>
      <w:color w:val="0000FF"/>
      <w:u w:val="single"/>
    </w:rPr>
  </w:style>
  <w:style w:type="paragraph" w:customStyle="1" w:styleId="CharCharCaracterCharCaracterChar">
    <w:name w:val="Char Char Caracter Char Caracter Char"/>
    <w:basedOn w:val="Normal"/>
    <w:rsid w:val="00D70F1C"/>
    <w:pPr>
      <w:spacing w:after="0" w:line="240" w:lineRule="auto"/>
    </w:pPr>
    <w:rPr>
      <w:rFonts w:ascii="Times New Roman" w:eastAsia="Times New Roman" w:hAnsi="Times New Roman" w:cs="Times New Roman"/>
      <w:sz w:val="20"/>
      <w:szCs w:val="20"/>
      <w:lang w:val="pl-PL" w:eastAsia="pl-PL"/>
    </w:rPr>
  </w:style>
  <w:style w:type="paragraph" w:customStyle="1" w:styleId="CharCaracterCharCaracter">
    <w:name w:val="Char Caracter 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table" w:customStyle="1" w:styleId="TableGrid3">
    <w:name w:val="Table Grid3"/>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
    <w:name w:val="paragraf"/>
    <w:basedOn w:val="Normal"/>
    <w:rsid w:val="00D70F1C"/>
    <w:pPr>
      <w:spacing w:before="100" w:beforeAutospacing="1" w:after="100" w:afterAutospacing="1" w:line="240" w:lineRule="auto"/>
      <w:jc w:val="both"/>
    </w:pPr>
    <w:rPr>
      <w:rFonts w:ascii="Verdana" w:eastAsia="Times New Roman" w:hAnsi="Verdana" w:cs="Times New Roman"/>
      <w:color w:val="444444"/>
      <w:sz w:val="20"/>
      <w:szCs w:val="20"/>
    </w:rPr>
  </w:style>
  <w:style w:type="character" w:customStyle="1" w:styleId="ft">
    <w:name w:val="ft"/>
    <w:basedOn w:val="DefaultParagraphFont"/>
    <w:rsid w:val="00D70F1C"/>
  </w:style>
  <w:style w:type="paragraph" w:customStyle="1" w:styleId="Frspaiere">
    <w:name w:val="Fără spațiere"/>
    <w:qFormat/>
    <w:rsid w:val="00D70F1C"/>
    <w:pPr>
      <w:spacing w:after="0" w:line="240" w:lineRule="auto"/>
    </w:pPr>
    <w:rPr>
      <w:rFonts w:ascii="Calibri" w:eastAsia="Calibri" w:hAnsi="Calibri" w:cs="Times New Roman"/>
    </w:rPr>
  </w:style>
  <w:style w:type="character" w:customStyle="1" w:styleId="cm-reload-202">
    <w:name w:val="cm-reload-202"/>
    <w:basedOn w:val="DefaultParagraphFont"/>
    <w:rsid w:val="00D70F1C"/>
  </w:style>
  <w:style w:type="character" w:customStyle="1" w:styleId="WW8Num11z0">
    <w:name w:val="WW8Num11z0"/>
    <w:rsid w:val="00D70F1C"/>
    <w:rPr>
      <w:rFonts w:ascii="StarSymbol" w:hAnsi="StarSymbol"/>
    </w:rPr>
  </w:style>
  <w:style w:type="paragraph" w:customStyle="1" w:styleId="DefaultText">
    <w:name w:val="Default Text"/>
    <w:basedOn w:val="Normal"/>
    <w:link w:val="DefaultTextChar"/>
    <w:rsid w:val="00D70F1C"/>
    <w:pPr>
      <w:suppressAutoHyphens/>
      <w:autoSpaceDE w:val="0"/>
      <w:spacing w:after="0" w:line="240" w:lineRule="auto"/>
    </w:pPr>
    <w:rPr>
      <w:rFonts w:ascii="Times New Roman" w:eastAsia="Times New Roman" w:hAnsi="Times New Roman" w:cs="Times New Roman"/>
      <w:sz w:val="24"/>
      <w:szCs w:val="24"/>
      <w:lang w:val="x-none" w:eastAsia="ar-SA"/>
    </w:rPr>
  </w:style>
  <w:style w:type="paragraph" w:customStyle="1" w:styleId="Style4">
    <w:name w:val="Style4"/>
    <w:basedOn w:val="Normal"/>
    <w:uiPriority w:val="99"/>
    <w:rsid w:val="00D70F1C"/>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5">
    <w:name w:val="Style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paragraph" w:customStyle="1" w:styleId="Style6">
    <w:name w:val="Style6"/>
    <w:basedOn w:val="Normal"/>
    <w:uiPriority w:val="99"/>
    <w:rsid w:val="00D70F1C"/>
    <w:pPr>
      <w:widowControl w:val="0"/>
      <w:autoSpaceDE w:val="0"/>
      <w:autoSpaceDN w:val="0"/>
      <w:adjustRightInd w:val="0"/>
      <w:spacing w:after="0" w:line="283" w:lineRule="exact"/>
      <w:jc w:val="both"/>
    </w:pPr>
    <w:rPr>
      <w:rFonts w:ascii="Times New Roman" w:eastAsia="Times New Roman" w:hAnsi="Times New Roman" w:cs="Times New Roman"/>
      <w:sz w:val="24"/>
      <w:szCs w:val="24"/>
    </w:rPr>
  </w:style>
  <w:style w:type="paragraph" w:customStyle="1" w:styleId="Style13">
    <w:name w:val="Style13"/>
    <w:basedOn w:val="Normal"/>
    <w:uiPriority w:val="99"/>
    <w:rsid w:val="00D70F1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Normal"/>
    <w:uiPriority w:val="99"/>
    <w:rsid w:val="00D70F1C"/>
    <w:pPr>
      <w:widowControl w:val="0"/>
      <w:autoSpaceDE w:val="0"/>
      <w:autoSpaceDN w:val="0"/>
      <w:adjustRightInd w:val="0"/>
      <w:spacing w:after="0" w:line="276" w:lineRule="exact"/>
      <w:jc w:val="both"/>
    </w:pPr>
    <w:rPr>
      <w:rFonts w:ascii="Times New Roman" w:eastAsia="Times New Roman" w:hAnsi="Times New Roman" w:cs="Times New Roman"/>
      <w:sz w:val="24"/>
      <w:szCs w:val="24"/>
    </w:rPr>
  </w:style>
  <w:style w:type="character" w:customStyle="1" w:styleId="FontStyle19">
    <w:name w:val="Font Style19"/>
    <w:uiPriority w:val="99"/>
    <w:rsid w:val="00D70F1C"/>
    <w:rPr>
      <w:rFonts w:ascii="Times New Roman" w:hAnsi="Times New Roman" w:cs="Times New Roman"/>
      <w:b/>
      <w:bCs/>
      <w:sz w:val="22"/>
      <w:szCs w:val="22"/>
    </w:rPr>
  </w:style>
  <w:style w:type="character" w:customStyle="1" w:styleId="FontStyle20">
    <w:name w:val="Font Style20"/>
    <w:uiPriority w:val="99"/>
    <w:rsid w:val="00D70F1C"/>
    <w:rPr>
      <w:rFonts w:ascii="Times New Roman" w:hAnsi="Times New Roman" w:cs="Times New Roman"/>
      <w:sz w:val="22"/>
      <w:szCs w:val="22"/>
    </w:rPr>
  </w:style>
  <w:style w:type="paragraph" w:customStyle="1" w:styleId="Style11">
    <w:name w:val="Style11"/>
    <w:basedOn w:val="Normal"/>
    <w:uiPriority w:val="99"/>
    <w:rsid w:val="00D70F1C"/>
    <w:pPr>
      <w:widowControl w:val="0"/>
      <w:autoSpaceDE w:val="0"/>
      <w:autoSpaceDN w:val="0"/>
      <w:adjustRightInd w:val="0"/>
      <w:spacing w:after="0" w:line="274" w:lineRule="exact"/>
      <w:ind w:hanging="343"/>
    </w:pPr>
    <w:rPr>
      <w:rFonts w:ascii="Times New Roman" w:eastAsia="Times New Roman" w:hAnsi="Times New Roman" w:cs="Times New Roman"/>
      <w:sz w:val="24"/>
      <w:szCs w:val="24"/>
    </w:rPr>
  </w:style>
  <w:style w:type="paragraph" w:styleId="BodyText">
    <w:name w:val="Body Text"/>
    <w:aliases w:val="Body Text Char Char"/>
    <w:basedOn w:val="Normal"/>
    <w:link w:val="BodyTextChar"/>
    <w:rsid w:val="00D70F1C"/>
    <w:pPr>
      <w:spacing w:after="0" w:line="240" w:lineRule="auto"/>
      <w:jc w:val="both"/>
    </w:pPr>
    <w:rPr>
      <w:rFonts w:ascii="Times New Roman" w:eastAsia="SimSun" w:hAnsi="Times New Roman" w:cs="Times New Roman"/>
      <w:sz w:val="28"/>
      <w:szCs w:val="20"/>
      <w:lang w:val="ro-RO" w:eastAsia="ro-RO"/>
    </w:rPr>
  </w:style>
  <w:style w:type="character" w:customStyle="1" w:styleId="BodyTextChar">
    <w:name w:val="Body Text Char"/>
    <w:aliases w:val="Body Text Char Char Char"/>
    <w:basedOn w:val="DefaultParagraphFont"/>
    <w:link w:val="BodyText"/>
    <w:rsid w:val="00D70F1C"/>
    <w:rPr>
      <w:rFonts w:ascii="Times New Roman" w:eastAsia="SimSun" w:hAnsi="Times New Roman" w:cs="Times New Roman"/>
      <w:sz w:val="28"/>
      <w:szCs w:val="20"/>
      <w:lang w:val="ro-RO" w:eastAsia="ro-RO"/>
    </w:rPr>
  </w:style>
  <w:style w:type="paragraph" w:customStyle="1" w:styleId="H6">
    <w:name w:val="H6"/>
    <w:basedOn w:val="Normal"/>
    <w:next w:val="Normal"/>
    <w:rsid w:val="00D70F1C"/>
    <w:pPr>
      <w:keepNext/>
      <w:spacing w:before="100" w:after="100" w:line="240" w:lineRule="auto"/>
      <w:outlineLvl w:val="6"/>
    </w:pPr>
    <w:rPr>
      <w:rFonts w:ascii="Times New Roman" w:eastAsia="Times New Roman" w:hAnsi="Times New Roman" w:cs="Times New Roman"/>
      <w:b/>
      <w:snapToGrid w:val="0"/>
      <w:sz w:val="16"/>
      <w:szCs w:val="20"/>
      <w:lang w:val="ro-RO"/>
    </w:rPr>
  </w:style>
  <w:style w:type="character" w:customStyle="1" w:styleId="FontStyle18">
    <w:name w:val="Font Style18"/>
    <w:uiPriority w:val="99"/>
    <w:rsid w:val="00D70F1C"/>
    <w:rPr>
      <w:rFonts w:ascii="Times New Roman" w:hAnsi="Times New Roman" w:cs="Times New Roman" w:hint="default"/>
      <w:i/>
      <w:iCs/>
      <w:sz w:val="22"/>
      <w:szCs w:val="22"/>
    </w:rPr>
  </w:style>
  <w:style w:type="character" w:customStyle="1" w:styleId="DefaultTextChar">
    <w:name w:val="Default Text Char"/>
    <w:link w:val="DefaultText"/>
    <w:rsid w:val="00D70F1C"/>
    <w:rPr>
      <w:rFonts w:ascii="Times New Roman" w:eastAsia="Times New Roman" w:hAnsi="Times New Roman" w:cs="Times New Roman"/>
      <w:sz w:val="24"/>
      <w:szCs w:val="24"/>
      <w:lang w:val="x-none" w:eastAsia="ar-SA"/>
    </w:rPr>
  </w:style>
  <w:style w:type="paragraph" w:customStyle="1" w:styleId="Char">
    <w:name w:val="Char"/>
    <w:basedOn w:val="Normal"/>
    <w:rsid w:val="00D70F1C"/>
    <w:pPr>
      <w:spacing w:after="160" w:line="240" w:lineRule="exact"/>
    </w:pPr>
    <w:rPr>
      <w:rFonts w:ascii="Tahoma" w:eastAsia="Times New Roman" w:hAnsi="Tahoma" w:cs="Times New Roman"/>
      <w:sz w:val="20"/>
      <w:szCs w:val="20"/>
    </w:rPr>
  </w:style>
  <w:style w:type="character" w:styleId="Strong">
    <w:name w:val="Strong"/>
    <w:qFormat/>
    <w:rsid w:val="00D70F1C"/>
    <w:rPr>
      <w:b/>
      <w:bCs/>
    </w:rPr>
  </w:style>
  <w:style w:type="paragraph" w:styleId="NormalWeb">
    <w:name w:val="Normal (Web)"/>
    <w:basedOn w:val="Normal"/>
    <w:rsid w:val="00D70F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perscript">
    <w:name w:val="superscript"/>
    <w:basedOn w:val="DefaultParagraphFont"/>
    <w:rsid w:val="00D70F1C"/>
  </w:style>
  <w:style w:type="character" w:customStyle="1" w:styleId="small">
    <w:name w:val="small"/>
    <w:basedOn w:val="DefaultParagraphFont"/>
    <w:rsid w:val="00D70F1C"/>
  </w:style>
  <w:style w:type="paragraph" w:styleId="BodyTextIndent">
    <w:name w:val="Body Text Indent"/>
    <w:basedOn w:val="Normal"/>
    <w:link w:val="BodyTextIndentChar"/>
    <w:rsid w:val="00D70F1C"/>
    <w:pPr>
      <w:spacing w:after="0" w:line="240" w:lineRule="auto"/>
      <w:ind w:left="360"/>
    </w:pPr>
    <w:rPr>
      <w:rFonts w:ascii="Arial Narrow" w:eastAsia="Times New Roman" w:hAnsi="Arial Narrow" w:cs="Times New Roman"/>
      <w:sz w:val="18"/>
      <w:szCs w:val="18"/>
      <w:lang w:val="en-AU" w:eastAsia="x-none"/>
    </w:rPr>
  </w:style>
  <w:style w:type="character" w:customStyle="1" w:styleId="BodyTextIndentChar">
    <w:name w:val="Body Text Indent Char"/>
    <w:basedOn w:val="DefaultParagraphFont"/>
    <w:link w:val="BodyTextIndent"/>
    <w:rsid w:val="00D70F1C"/>
    <w:rPr>
      <w:rFonts w:ascii="Arial Narrow" w:eastAsia="Times New Roman" w:hAnsi="Arial Narrow" w:cs="Times New Roman"/>
      <w:sz w:val="18"/>
      <w:szCs w:val="18"/>
      <w:lang w:val="en-AU" w:eastAsia="x-none"/>
    </w:rPr>
  </w:style>
  <w:style w:type="paragraph" w:customStyle="1" w:styleId="CaracterCaracter2">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character" w:customStyle="1" w:styleId="apple-style-span">
    <w:name w:val="apple-style-span"/>
    <w:basedOn w:val="DefaultParagraphFont"/>
    <w:rsid w:val="00D70F1C"/>
  </w:style>
  <w:style w:type="character" w:styleId="Emphasis">
    <w:name w:val="Emphasis"/>
    <w:uiPriority w:val="20"/>
    <w:qFormat/>
    <w:rsid w:val="00D70F1C"/>
    <w:rPr>
      <w:i/>
      <w:iCs/>
    </w:rPr>
  </w:style>
  <w:style w:type="character" w:customStyle="1" w:styleId="CharacterStyle1">
    <w:name w:val="Character Style 1"/>
    <w:rsid w:val="00D70F1C"/>
    <w:rPr>
      <w:sz w:val="22"/>
      <w:szCs w:val="22"/>
    </w:rPr>
  </w:style>
  <w:style w:type="character" w:styleId="LineNumber">
    <w:name w:val="line number"/>
    <w:basedOn w:val="DefaultParagraphFont"/>
    <w:rsid w:val="00D70F1C"/>
  </w:style>
  <w:style w:type="paragraph" w:customStyle="1" w:styleId="Pa51">
    <w:name w:val="Pa5+1"/>
    <w:basedOn w:val="Normal"/>
    <w:next w:val="Normal"/>
    <w:rsid w:val="00D70F1C"/>
    <w:pPr>
      <w:autoSpaceDE w:val="0"/>
      <w:autoSpaceDN w:val="0"/>
      <w:adjustRightInd w:val="0"/>
      <w:spacing w:after="0" w:line="181" w:lineRule="atLeast"/>
    </w:pPr>
    <w:rPr>
      <w:rFonts w:ascii="Arial" w:eastAsia="Calibri" w:hAnsi="Arial" w:cs="Arial"/>
      <w:sz w:val="24"/>
      <w:szCs w:val="24"/>
    </w:rPr>
  </w:style>
  <w:style w:type="paragraph" w:styleId="Subtitle">
    <w:name w:val="Subtitle"/>
    <w:basedOn w:val="Normal"/>
    <w:next w:val="Normal"/>
    <w:link w:val="SubtitleChar"/>
    <w:qFormat/>
    <w:rsid w:val="00D70F1C"/>
    <w:pPr>
      <w:spacing w:after="60" w:line="240" w:lineRule="auto"/>
      <w:jc w:val="center"/>
      <w:outlineLvl w:val="1"/>
    </w:pPr>
    <w:rPr>
      <w:rFonts w:ascii="Cambria" w:eastAsia="Times New Roman" w:hAnsi="Cambria" w:cs="Times New Roman"/>
      <w:noProof/>
      <w:sz w:val="24"/>
      <w:szCs w:val="24"/>
      <w:lang w:val="x-none" w:eastAsia="ro-RO"/>
    </w:rPr>
  </w:style>
  <w:style w:type="character" w:customStyle="1" w:styleId="SubtitleChar">
    <w:name w:val="Subtitle Char"/>
    <w:basedOn w:val="DefaultParagraphFont"/>
    <w:link w:val="Subtitle"/>
    <w:rsid w:val="00D70F1C"/>
    <w:rPr>
      <w:rFonts w:ascii="Cambria" w:eastAsia="Times New Roman" w:hAnsi="Cambria" w:cs="Times New Roman"/>
      <w:noProof/>
      <w:sz w:val="24"/>
      <w:szCs w:val="24"/>
      <w:lang w:val="x-none" w:eastAsia="ro-RO"/>
    </w:rPr>
  </w:style>
  <w:style w:type="character" w:customStyle="1" w:styleId="st">
    <w:name w:val="st"/>
    <w:basedOn w:val="DefaultParagraphFont"/>
    <w:rsid w:val="00D70F1C"/>
  </w:style>
  <w:style w:type="paragraph" w:customStyle="1" w:styleId="CaracterCaracter20">
    <w:name w:val="Caracter Caracter2"/>
    <w:basedOn w:val="Normal"/>
    <w:rsid w:val="00D70F1C"/>
    <w:pPr>
      <w:spacing w:after="160" w:line="240" w:lineRule="exact"/>
    </w:pPr>
    <w:rPr>
      <w:rFonts w:ascii="Tahoma" w:eastAsia="Times New Roman" w:hAnsi="Tahoma" w:cs="Times New Roman"/>
      <w:sz w:val="20"/>
      <w:szCs w:val="20"/>
    </w:rPr>
  </w:style>
  <w:style w:type="paragraph" w:customStyle="1" w:styleId="CaracterCharCharCaracterCharCharCaracter0">
    <w:name w:val="Caracter Char Char Caracter Char Char Caracter"/>
    <w:basedOn w:val="Normal"/>
    <w:rsid w:val="00D70F1C"/>
    <w:pPr>
      <w:spacing w:after="160" w:line="240" w:lineRule="exact"/>
    </w:pPr>
    <w:rPr>
      <w:rFonts w:ascii="Tahoma" w:eastAsia="Times New Roman" w:hAnsi="Tahoma" w:cs="Times New Roman"/>
      <w:sz w:val="20"/>
      <w:szCs w:val="20"/>
    </w:rPr>
  </w:style>
  <w:style w:type="paragraph" w:customStyle="1" w:styleId="CharCaracter">
    <w:name w:val="Char Caracte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styleId="HTMLPreformatted">
    <w:name w:val="HTML Preformatted"/>
    <w:basedOn w:val="Normal"/>
    <w:link w:val="HTMLPreformattedChar"/>
    <w:uiPriority w:val="99"/>
    <w:unhideWhenUsed/>
    <w:rsid w:val="00D70F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D70F1C"/>
    <w:rPr>
      <w:rFonts w:ascii="Courier New" w:eastAsia="Times New Roman" w:hAnsi="Courier New" w:cs="Times New Roman"/>
      <w:sz w:val="20"/>
      <w:szCs w:val="20"/>
      <w:lang w:val="x-none" w:eastAsia="x-none"/>
    </w:rPr>
  </w:style>
  <w:style w:type="paragraph" w:customStyle="1" w:styleId="CharCharCharCaracterCharChar1CaracterCharCharCharCharCaracterCharCharCharCharChar">
    <w:name w:val="Char Char Char Caracter Char Char1 Caracter Char Char Char Char Caracter Char Char Char Char Char"/>
    <w:basedOn w:val="Normal"/>
    <w:rsid w:val="00D70F1C"/>
    <w:pPr>
      <w:spacing w:after="0" w:line="240" w:lineRule="auto"/>
    </w:pPr>
    <w:rPr>
      <w:rFonts w:ascii="Times New Roman" w:eastAsia="Times New Roman" w:hAnsi="Times New Roman" w:cs="Times New Roman"/>
      <w:sz w:val="24"/>
      <w:szCs w:val="24"/>
      <w:lang w:val="pl-PL" w:eastAsia="pl-PL"/>
    </w:rPr>
  </w:style>
  <w:style w:type="paragraph" w:customStyle="1" w:styleId="CharCaracterChar">
    <w:name w:val="Char Caracter Char"/>
    <w:basedOn w:val="Normal"/>
    <w:rsid w:val="00D70F1C"/>
    <w:pPr>
      <w:spacing w:after="0" w:line="240" w:lineRule="auto"/>
    </w:pPr>
    <w:rPr>
      <w:rFonts w:ascii="Times New Roman" w:eastAsia="Times New Roman" w:hAnsi="Times New Roman" w:cs="Times New Roman"/>
      <w:sz w:val="24"/>
      <w:szCs w:val="24"/>
      <w:lang w:val="pl-PL" w:eastAsia="pl-PL"/>
    </w:rPr>
  </w:style>
  <w:style w:type="character" w:styleId="PageNumber">
    <w:name w:val="page number"/>
    <w:basedOn w:val="DefaultParagraphFont"/>
    <w:rsid w:val="00D70F1C"/>
  </w:style>
  <w:style w:type="table" w:customStyle="1" w:styleId="TableGrid11">
    <w:name w:val="Table Grid11"/>
    <w:basedOn w:val="TableNormal"/>
    <w:next w:val="TableGrid"/>
    <w:rsid w:val="00D70F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D70F1C"/>
  </w:style>
  <w:style w:type="paragraph" w:styleId="Title">
    <w:name w:val="Title"/>
    <w:basedOn w:val="Normal"/>
    <w:next w:val="Normal"/>
    <w:link w:val="TitleChar"/>
    <w:uiPriority w:val="10"/>
    <w:qFormat/>
    <w:rsid w:val="00D70F1C"/>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D70F1C"/>
    <w:rPr>
      <w:rFonts w:ascii="Cambria" w:eastAsia="Times New Roman" w:hAnsi="Cambria" w:cs="Times New Roman"/>
      <w:b/>
      <w:bCs/>
      <w:kern w:val="28"/>
      <w:sz w:val="32"/>
      <w:szCs w:val="32"/>
      <w:lang w:val="x-none" w:eastAsia="x-none"/>
    </w:rPr>
  </w:style>
  <w:style w:type="character" w:customStyle="1" w:styleId="NoSpacingChar">
    <w:name w:val="No Spacing Char"/>
    <w:link w:val="NoSpacing"/>
    <w:rsid w:val="00D70F1C"/>
  </w:style>
  <w:style w:type="table" w:customStyle="1" w:styleId="TableGrid4">
    <w:name w:val="Table Grid4"/>
    <w:basedOn w:val="TableNormal"/>
    <w:next w:val="TableGrid"/>
    <w:rsid w:val="00D70F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rsid w:val="006C5A2A"/>
  </w:style>
  <w:style w:type="table" w:customStyle="1" w:styleId="TableGrid5">
    <w:name w:val="Table Grid5"/>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rsid w:val="006C5A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6C5A2A"/>
  </w:style>
  <w:style w:type="table" w:customStyle="1" w:styleId="TableGrid41">
    <w:name w:val="Table Grid41"/>
    <w:basedOn w:val="TableNormal"/>
    <w:next w:val="TableGrid"/>
    <w:rsid w:val="006C5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1">
    <w:name w:val="font71"/>
    <w:rsid w:val="006C5A2A"/>
    <w:rPr>
      <w:rFonts w:ascii="Calibri" w:hAnsi="Calibri" w:cs="Calibri" w:hint="default"/>
      <w:b w:val="0"/>
      <w:bCs w:val="0"/>
      <w:i w:val="0"/>
      <w:iCs w:val="0"/>
      <w:strike w:val="0"/>
      <w:dstrike w:val="0"/>
      <w:color w:val="000000"/>
      <w:sz w:val="24"/>
      <w:szCs w:val="24"/>
      <w:u w:val="none"/>
      <w:effect w:val="none"/>
    </w:rPr>
  </w:style>
  <w:style w:type="table" w:customStyle="1" w:styleId="TableGrid6">
    <w:name w:val="Table Grid6"/>
    <w:basedOn w:val="TableNormal"/>
    <w:next w:val="TableGrid"/>
    <w:rsid w:val="002D48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rsid w:val="00A275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rsid w:val="00D012A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rsid w:val="00DF542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rsid w:val="00BD0E9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next w:val="TableGrid"/>
    <w:rsid w:val="00E41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next w:val="TableGrid"/>
    <w:rsid w:val="00310B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0854085968ydp67d29f7cmsonormal">
    <w:name w:val="yiv0854085968ydp67d29f7cmsonormal"/>
    <w:basedOn w:val="Normal"/>
    <w:rsid w:val="00986B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7">
    <w:name w:val="Table Grid17"/>
    <w:basedOn w:val="TableNormal"/>
    <w:next w:val="TableGrid"/>
    <w:uiPriority w:val="59"/>
    <w:rsid w:val="00B021B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2">
    <w:name w:val="Heading #3 (2)_"/>
    <w:link w:val="Heading320"/>
    <w:locked/>
    <w:rsid w:val="004517B0"/>
    <w:rPr>
      <w:b/>
      <w:bCs/>
      <w:sz w:val="19"/>
      <w:szCs w:val="19"/>
      <w:shd w:val="clear" w:color="auto" w:fill="FFFFFF"/>
    </w:rPr>
  </w:style>
  <w:style w:type="paragraph" w:customStyle="1" w:styleId="Heading320">
    <w:name w:val="Heading #3 (2)"/>
    <w:basedOn w:val="Normal"/>
    <w:link w:val="Heading32"/>
    <w:rsid w:val="004517B0"/>
    <w:pPr>
      <w:widowControl w:val="0"/>
      <w:shd w:val="clear" w:color="auto" w:fill="FFFFFF"/>
      <w:spacing w:before="720" w:after="0" w:line="229" w:lineRule="exact"/>
      <w:ind w:hanging="720"/>
      <w:jc w:val="both"/>
      <w:outlineLvl w:val="2"/>
    </w:pPr>
    <w:rPr>
      <w:b/>
      <w:bCs/>
      <w:sz w:val="19"/>
      <w:szCs w:val="19"/>
    </w:rPr>
  </w:style>
  <w:style w:type="character" w:customStyle="1" w:styleId="Bodytext2Bold">
    <w:name w:val="Body text (2) + Bold"/>
    <w:rsid w:val="004517B0"/>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o-RO" w:eastAsia="ro-RO" w:bidi="ro-RO"/>
    </w:rPr>
  </w:style>
  <w:style w:type="character" w:customStyle="1" w:styleId="Bodytext2">
    <w:name w:val="Body text (2)"/>
    <w:rsid w:val="004517B0"/>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o-RO" w:eastAsia="ro-RO" w:bidi="ro-RO"/>
    </w:rPr>
  </w:style>
  <w:style w:type="character" w:customStyle="1" w:styleId="Bodytext11NotBold">
    <w:name w:val="Body text (11) + Not Bold"/>
    <w:rsid w:val="004517B0"/>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o-RO" w:eastAsia="ro-RO" w:bidi="ro-RO"/>
    </w:rPr>
  </w:style>
  <w:style w:type="character" w:customStyle="1" w:styleId="Footnote10pt">
    <w:name w:val="Footnote + 10 pt"/>
    <w:aliases w:val="Italic,Footnote + Segoe UI,9 pt,Footnote (2) + Not Bold,Heading #3 (2) + Not Bold"/>
    <w:rsid w:val="004517B0"/>
    <w:rPr>
      <w:rFonts w:ascii="Times New Roman" w:eastAsia="Times New Roman" w:hAnsi="Times New Roman" w:cs="Times New Roman" w:hint="default"/>
      <w:b w:val="0"/>
      <w:bCs w:val="0"/>
      <w:i/>
      <w:iCs/>
      <w:smallCaps w:val="0"/>
      <w:strike w:val="0"/>
      <w:dstrike w:val="0"/>
      <w:color w:val="000000"/>
      <w:spacing w:val="0"/>
      <w:w w:val="100"/>
      <w:position w:val="0"/>
      <w:sz w:val="20"/>
      <w:szCs w:val="20"/>
      <w:u w:val="none"/>
      <w:effect w:val="none"/>
      <w:lang w:val="ro-RO" w:eastAsia="ro-RO" w:bidi="ro-RO"/>
    </w:rPr>
  </w:style>
  <w:style w:type="character" w:customStyle="1" w:styleId="Heading32Arial">
    <w:name w:val="Heading #3 (2) + Arial"/>
    <w:aliases w:val="8.5 pt"/>
    <w:rsid w:val="004517B0"/>
    <w:rPr>
      <w:rFonts w:ascii="Arial" w:eastAsia="Arial" w:hAnsi="Arial" w:cs="Arial" w:hint="default"/>
      <w:b/>
      <w:bCs/>
      <w:i w:val="0"/>
      <w:iCs w:val="0"/>
      <w:smallCaps w:val="0"/>
      <w:strike w:val="0"/>
      <w:dstrike w:val="0"/>
      <w:color w:val="000000"/>
      <w:spacing w:val="0"/>
      <w:w w:val="100"/>
      <w:position w:val="0"/>
      <w:sz w:val="17"/>
      <w:szCs w:val="17"/>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345602056">
      <w:bodyDiv w:val="1"/>
      <w:marLeft w:val="0"/>
      <w:marRight w:val="0"/>
      <w:marTop w:val="0"/>
      <w:marBottom w:val="0"/>
      <w:divBdr>
        <w:top w:val="none" w:sz="0" w:space="0" w:color="auto"/>
        <w:left w:val="none" w:sz="0" w:space="0" w:color="auto"/>
        <w:bottom w:val="none" w:sz="0" w:space="0" w:color="auto"/>
        <w:right w:val="none" w:sz="0" w:space="0" w:color="auto"/>
      </w:divBdr>
    </w:div>
    <w:div w:id="481624275">
      <w:bodyDiv w:val="1"/>
      <w:marLeft w:val="0"/>
      <w:marRight w:val="0"/>
      <w:marTop w:val="0"/>
      <w:marBottom w:val="0"/>
      <w:divBdr>
        <w:top w:val="none" w:sz="0" w:space="0" w:color="auto"/>
        <w:left w:val="none" w:sz="0" w:space="0" w:color="auto"/>
        <w:bottom w:val="none" w:sz="0" w:space="0" w:color="auto"/>
        <w:right w:val="none" w:sz="0" w:space="0" w:color="auto"/>
      </w:divBdr>
    </w:div>
    <w:div w:id="503713044">
      <w:bodyDiv w:val="1"/>
      <w:marLeft w:val="0"/>
      <w:marRight w:val="0"/>
      <w:marTop w:val="0"/>
      <w:marBottom w:val="0"/>
      <w:divBdr>
        <w:top w:val="none" w:sz="0" w:space="0" w:color="auto"/>
        <w:left w:val="none" w:sz="0" w:space="0" w:color="auto"/>
        <w:bottom w:val="none" w:sz="0" w:space="0" w:color="auto"/>
        <w:right w:val="none" w:sz="0" w:space="0" w:color="auto"/>
      </w:divBdr>
    </w:div>
    <w:div w:id="557667834">
      <w:bodyDiv w:val="1"/>
      <w:marLeft w:val="0"/>
      <w:marRight w:val="0"/>
      <w:marTop w:val="0"/>
      <w:marBottom w:val="0"/>
      <w:divBdr>
        <w:top w:val="none" w:sz="0" w:space="0" w:color="auto"/>
        <w:left w:val="none" w:sz="0" w:space="0" w:color="auto"/>
        <w:bottom w:val="none" w:sz="0" w:space="0" w:color="auto"/>
        <w:right w:val="none" w:sz="0" w:space="0" w:color="auto"/>
      </w:divBdr>
    </w:div>
    <w:div w:id="844053460">
      <w:bodyDiv w:val="1"/>
      <w:marLeft w:val="0"/>
      <w:marRight w:val="0"/>
      <w:marTop w:val="0"/>
      <w:marBottom w:val="0"/>
      <w:divBdr>
        <w:top w:val="none" w:sz="0" w:space="0" w:color="auto"/>
        <w:left w:val="none" w:sz="0" w:space="0" w:color="auto"/>
        <w:bottom w:val="none" w:sz="0" w:space="0" w:color="auto"/>
        <w:right w:val="none" w:sz="0" w:space="0" w:color="auto"/>
      </w:divBdr>
    </w:div>
    <w:div w:id="852574835">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958071053">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 w:id="195155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4D832-DC60-46F6-B585-7562D3335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5475</Words>
  <Characters>31210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3</cp:revision>
  <cp:lastPrinted>2020-04-16T06:31:00Z</cp:lastPrinted>
  <dcterms:created xsi:type="dcterms:W3CDTF">2020-04-16T09:28:00Z</dcterms:created>
  <dcterms:modified xsi:type="dcterms:W3CDTF">2020-04-16T09:33:00Z</dcterms:modified>
</cp:coreProperties>
</file>