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3FA5" w:rsidRDefault="00E31B75" w:rsidP="00E31B75">
      <w:pPr>
        <w:tabs>
          <w:tab w:val="left" w:pos="1497"/>
        </w:tabs>
      </w:pPr>
      <w:r>
        <w:tab/>
      </w:r>
      <w:r>
        <w:rPr>
          <w:noProof/>
        </w:rPr>
        <w:drawing>
          <wp:inline distT="0" distB="0" distL="0" distR="0">
            <wp:extent cx="5875200" cy="7653600"/>
            <wp:effectExtent l="0" t="0" r="0" b="5080"/>
            <wp:docPr id="1" name="Picture 1" descr="C:\Users\Achizitii2\Desktop\Dali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hizitii2\Desktop\Dali0001.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81" t="2207" r="-63" b="19468"/>
                    <a:stretch/>
                  </pic:blipFill>
                  <pic:spPr bwMode="auto">
                    <a:xfrm>
                      <a:off x="0" y="0"/>
                      <a:ext cx="5883036" cy="7663808"/>
                    </a:xfrm>
                    <a:prstGeom prst="rect">
                      <a:avLst/>
                    </a:prstGeom>
                    <a:noFill/>
                    <a:ln>
                      <a:noFill/>
                    </a:ln>
                    <a:extLst>
                      <a:ext uri="{53640926-AAD7-44D8-BBD7-CCE9431645EC}">
                        <a14:shadowObscured xmlns:a14="http://schemas.microsoft.com/office/drawing/2010/main"/>
                      </a:ext>
                    </a:extLst>
                  </pic:spPr>
                </pic:pic>
              </a:graphicData>
            </a:graphic>
          </wp:inline>
        </w:drawing>
      </w:r>
    </w:p>
    <w:p w:rsidR="00E31B75" w:rsidRDefault="00E31B75" w:rsidP="00E31B75">
      <w:pPr>
        <w:tabs>
          <w:tab w:val="left" w:pos="1497"/>
        </w:tabs>
      </w:pPr>
    </w:p>
    <w:p w:rsidR="00671822" w:rsidRDefault="00671822" w:rsidP="00E31B75">
      <w:pPr>
        <w:tabs>
          <w:tab w:val="left" w:pos="1497"/>
        </w:tabs>
      </w:pPr>
      <w:r>
        <w:rPr>
          <w:noProof/>
        </w:rPr>
        <w:lastRenderedPageBreak/>
        <w:drawing>
          <wp:inline distT="0" distB="0" distL="0" distR="0" wp14:anchorId="30A88887" wp14:editId="4C8A7BD5">
            <wp:extent cx="5932800" cy="8121600"/>
            <wp:effectExtent l="0" t="0" r="0" b="0"/>
            <wp:docPr id="3" name="Picture 3" descr="C:\Users\Achizitii2\Desktop\Dali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hizitii2\Desktop\Dali0002.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970" t="882" r="-787" b="16115"/>
                    <a:stretch/>
                  </pic:blipFill>
                  <pic:spPr bwMode="auto">
                    <a:xfrm>
                      <a:off x="0" y="0"/>
                      <a:ext cx="5932717" cy="8121487"/>
                    </a:xfrm>
                    <a:prstGeom prst="rect">
                      <a:avLst/>
                    </a:prstGeom>
                    <a:noFill/>
                    <a:ln>
                      <a:noFill/>
                    </a:ln>
                    <a:extLst>
                      <a:ext uri="{53640926-AAD7-44D8-BBD7-CCE9431645EC}">
                        <a14:shadowObscured xmlns:a14="http://schemas.microsoft.com/office/drawing/2010/main"/>
                      </a:ext>
                    </a:extLst>
                  </pic:spPr>
                </pic:pic>
              </a:graphicData>
            </a:graphic>
          </wp:inline>
        </w:drawing>
      </w:r>
    </w:p>
    <w:p w:rsidR="00671822" w:rsidRDefault="00671822" w:rsidP="00671822">
      <w:pPr>
        <w:autoSpaceDN w:val="0"/>
        <w:adjustRightInd w:val="0"/>
        <w:ind w:firstLine="720"/>
        <w:outlineLvl w:val="0"/>
        <w:rPr>
          <w:rFonts w:ascii="Times New Roman" w:hAnsi="Times New Roman"/>
          <w:i/>
          <w:sz w:val="18"/>
          <w:szCs w:val="18"/>
        </w:rPr>
      </w:pPr>
    </w:p>
    <w:p w:rsidR="002501BE" w:rsidRDefault="002501BE" w:rsidP="00671822">
      <w:pPr>
        <w:autoSpaceDN w:val="0"/>
        <w:adjustRightInd w:val="0"/>
        <w:ind w:firstLine="720"/>
        <w:outlineLvl w:val="0"/>
        <w:rPr>
          <w:rFonts w:ascii="Times New Roman" w:hAnsi="Times New Roman"/>
          <w:i/>
          <w:sz w:val="18"/>
          <w:szCs w:val="18"/>
        </w:rPr>
      </w:pPr>
    </w:p>
    <w:p w:rsidR="002501BE" w:rsidRDefault="002501BE" w:rsidP="00671822">
      <w:pPr>
        <w:autoSpaceDN w:val="0"/>
        <w:adjustRightInd w:val="0"/>
        <w:ind w:firstLine="720"/>
        <w:outlineLvl w:val="0"/>
        <w:rPr>
          <w:rFonts w:ascii="Times New Roman" w:hAnsi="Times New Roman"/>
          <w:i/>
          <w:sz w:val="18"/>
          <w:szCs w:val="18"/>
        </w:rPr>
      </w:pPr>
    </w:p>
    <w:p w:rsidR="002501BE" w:rsidRPr="002501BE" w:rsidRDefault="002501BE" w:rsidP="002501BE">
      <w:pPr>
        <w:pStyle w:val="NoSpacing"/>
        <w:jc w:val="both"/>
        <w:rPr>
          <w:rFonts w:ascii="Times New Roman" w:hAnsi="Times New Roman" w:cs="Times New Roman"/>
          <w:b/>
          <w:sz w:val="18"/>
          <w:szCs w:val="18"/>
        </w:rPr>
      </w:pPr>
      <w:r w:rsidRPr="002501BE">
        <w:rPr>
          <w:rFonts w:ascii="Times New Roman" w:hAnsi="Times New Roman" w:cs="Times New Roman"/>
          <w:sz w:val="18"/>
          <w:szCs w:val="18"/>
        </w:rPr>
        <w:lastRenderedPageBreak/>
        <w:t>Ofertant</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p>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 xml:space="preserve">    .....................................</w:t>
      </w:r>
    </w:p>
    <w:p w:rsidR="002501BE" w:rsidRPr="002501BE" w:rsidRDefault="002501BE" w:rsidP="002501BE">
      <w:pPr>
        <w:pStyle w:val="NoSpacing"/>
        <w:jc w:val="both"/>
        <w:rPr>
          <w:rFonts w:ascii="Times New Roman" w:eastAsia="MS Mincho" w:hAnsi="Times New Roman" w:cs="Times New Roman"/>
          <w:sz w:val="18"/>
          <w:szCs w:val="18"/>
        </w:rPr>
      </w:pPr>
      <w:r w:rsidRPr="002501BE">
        <w:rPr>
          <w:rFonts w:ascii="Times New Roman" w:hAnsi="Times New Roman" w:cs="Times New Roman"/>
          <w:sz w:val="18"/>
          <w:szCs w:val="18"/>
        </w:rPr>
        <w:t xml:space="preserve">      (</w:t>
      </w:r>
      <w:proofErr w:type="gramStart"/>
      <w:r w:rsidRPr="002501BE">
        <w:rPr>
          <w:rFonts w:ascii="Times New Roman" w:hAnsi="Times New Roman" w:cs="Times New Roman"/>
          <w:sz w:val="18"/>
          <w:szCs w:val="18"/>
        </w:rPr>
        <w:t>denumirea/numele</w:t>
      </w:r>
      <w:proofErr w:type="gramEnd"/>
      <w:r w:rsidRPr="002501BE">
        <w:rPr>
          <w:rFonts w:ascii="Times New Roman" w:hAnsi="Times New Roman" w:cs="Times New Roman"/>
          <w:sz w:val="18"/>
          <w:szCs w:val="18"/>
        </w:rPr>
        <w:t>)</w:t>
      </w:r>
    </w:p>
    <w:p w:rsidR="002501BE" w:rsidRPr="002501BE" w:rsidRDefault="002501BE" w:rsidP="002501BE">
      <w:pPr>
        <w:pStyle w:val="NoSpacing"/>
        <w:jc w:val="center"/>
        <w:rPr>
          <w:rFonts w:ascii="Times New Roman" w:hAnsi="Times New Roman" w:cs="Times New Roman"/>
          <w:bCs/>
          <w:sz w:val="18"/>
          <w:szCs w:val="18"/>
        </w:rPr>
      </w:pPr>
      <w:r w:rsidRPr="002501BE">
        <w:rPr>
          <w:rFonts w:ascii="Times New Roman" w:hAnsi="Times New Roman" w:cs="Times New Roman"/>
          <w:sz w:val="18"/>
          <w:szCs w:val="18"/>
        </w:rPr>
        <w:t>INFORMATII GENERALE</w:t>
      </w:r>
    </w:p>
    <w:p w:rsidR="002501BE" w:rsidRPr="002501BE" w:rsidRDefault="002501BE" w:rsidP="002501BE">
      <w:pPr>
        <w:pStyle w:val="NoSpacing"/>
        <w:jc w:val="center"/>
        <w:rPr>
          <w:rFonts w:ascii="Times New Roman" w:eastAsia="MS Mincho" w:hAnsi="Times New Roman" w:cs="Times New Roman"/>
          <w:sz w:val="18"/>
          <w:szCs w:val="18"/>
        </w:rPr>
      </w:pPr>
    </w:p>
    <w:p w:rsidR="002501BE" w:rsidRPr="002501BE" w:rsidRDefault="002501BE" w:rsidP="002501BE">
      <w:pPr>
        <w:pStyle w:val="NoSpacing"/>
        <w:jc w:val="both"/>
        <w:rPr>
          <w:rFonts w:ascii="Times New Roman" w:eastAsia="MS Mincho" w:hAnsi="Times New Roman" w:cs="Times New Roman"/>
          <w:sz w:val="18"/>
          <w:szCs w:val="18"/>
        </w:rPr>
      </w:pPr>
      <w:r w:rsidRPr="002501BE">
        <w:rPr>
          <w:rFonts w:ascii="Times New Roman" w:eastAsia="MS Mincho" w:hAnsi="Times New Roman" w:cs="Times New Roman"/>
          <w:sz w:val="18"/>
          <w:szCs w:val="18"/>
        </w:rPr>
        <w:t>Denumirea/numele:</w:t>
      </w:r>
    </w:p>
    <w:p w:rsidR="002501BE" w:rsidRPr="002501BE" w:rsidRDefault="002501BE" w:rsidP="002501BE">
      <w:pPr>
        <w:pStyle w:val="NoSpacing"/>
        <w:jc w:val="both"/>
        <w:rPr>
          <w:rFonts w:ascii="Times New Roman" w:eastAsia="MS Mincho" w:hAnsi="Times New Roman" w:cs="Times New Roman"/>
          <w:sz w:val="18"/>
          <w:szCs w:val="18"/>
        </w:rPr>
      </w:pPr>
      <w:r w:rsidRPr="002501BE">
        <w:rPr>
          <w:rFonts w:ascii="Times New Roman" w:eastAsia="MS Mincho" w:hAnsi="Times New Roman" w:cs="Times New Roman"/>
          <w:sz w:val="18"/>
          <w:szCs w:val="18"/>
        </w:rPr>
        <w:t>Codul fiscal:</w:t>
      </w:r>
    </w:p>
    <w:p w:rsidR="002501BE" w:rsidRPr="002501BE" w:rsidRDefault="002501BE" w:rsidP="002501BE">
      <w:pPr>
        <w:pStyle w:val="NoSpacing"/>
        <w:jc w:val="both"/>
        <w:rPr>
          <w:rFonts w:ascii="Times New Roman" w:eastAsia="MS Mincho" w:hAnsi="Times New Roman" w:cs="Times New Roman"/>
          <w:sz w:val="18"/>
          <w:szCs w:val="18"/>
        </w:rPr>
      </w:pPr>
      <w:r w:rsidRPr="002501BE">
        <w:rPr>
          <w:rFonts w:ascii="Times New Roman" w:eastAsia="MS Mincho" w:hAnsi="Times New Roman" w:cs="Times New Roman"/>
          <w:sz w:val="18"/>
          <w:szCs w:val="18"/>
        </w:rPr>
        <w:t>Adresa sediului central:</w:t>
      </w:r>
    </w:p>
    <w:p w:rsidR="002501BE" w:rsidRPr="002501BE" w:rsidRDefault="002501BE" w:rsidP="002501BE">
      <w:pPr>
        <w:pStyle w:val="NoSpacing"/>
        <w:jc w:val="both"/>
        <w:rPr>
          <w:rFonts w:ascii="Times New Roman" w:eastAsia="MS Mincho" w:hAnsi="Times New Roman" w:cs="Times New Roman"/>
          <w:sz w:val="18"/>
          <w:szCs w:val="18"/>
        </w:rPr>
      </w:pPr>
      <w:r w:rsidRPr="002501BE">
        <w:rPr>
          <w:rFonts w:ascii="Times New Roman" w:eastAsia="MS Mincho" w:hAnsi="Times New Roman" w:cs="Times New Roman"/>
          <w:sz w:val="18"/>
          <w:szCs w:val="18"/>
        </w:rPr>
        <w:t>Telefon:</w:t>
      </w:r>
    </w:p>
    <w:p w:rsidR="002501BE" w:rsidRPr="002501BE" w:rsidRDefault="002501BE" w:rsidP="002501BE">
      <w:pPr>
        <w:pStyle w:val="NoSpacing"/>
        <w:jc w:val="both"/>
        <w:rPr>
          <w:rFonts w:ascii="Times New Roman" w:eastAsia="MS Mincho" w:hAnsi="Times New Roman" w:cs="Times New Roman"/>
          <w:sz w:val="18"/>
          <w:szCs w:val="18"/>
        </w:rPr>
      </w:pPr>
      <w:r w:rsidRPr="002501BE">
        <w:rPr>
          <w:rFonts w:ascii="Times New Roman" w:eastAsia="MS Mincho" w:hAnsi="Times New Roman" w:cs="Times New Roman"/>
          <w:sz w:val="18"/>
          <w:szCs w:val="18"/>
        </w:rPr>
        <w:t>Fax:</w:t>
      </w:r>
    </w:p>
    <w:p w:rsidR="002501BE" w:rsidRPr="002501BE" w:rsidRDefault="002501BE" w:rsidP="002501BE">
      <w:pPr>
        <w:pStyle w:val="NoSpacing"/>
        <w:jc w:val="both"/>
        <w:rPr>
          <w:rFonts w:ascii="Times New Roman" w:eastAsia="MS Mincho" w:hAnsi="Times New Roman" w:cs="Times New Roman"/>
          <w:sz w:val="18"/>
          <w:szCs w:val="18"/>
        </w:rPr>
      </w:pPr>
      <w:r w:rsidRPr="002501BE">
        <w:rPr>
          <w:rFonts w:ascii="Times New Roman" w:eastAsia="MS Mincho" w:hAnsi="Times New Roman" w:cs="Times New Roman"/>
          <w:sz w:val="18"/>
          <w:szCs w:val="18"/>
        </w:rPr>
        <w:t>E-mail:</w:t>
      </w:r>
    </w:p>
    <w:p w:rsidR="002501BE" w:rsidRPr="002501BE" w:rsidRDefault="002501BE" w:rsidP="002501BE">
      <w:pPr>
        <w:pStyle w:val="NoSpacing"/>
        <w:jc w:val="both"/>
        <w:rPr>
          <w:rFonts w:ascii="Times New Roman" w:eastAsia="MS Mincho" w:hAnsi="Times New Roman" w:cs="Times New Roman"/>
          <w:sz w:val="18"/>
          <w:szCs w:val="18"/>
        </w:rPr>
      </w:pPr>
      <w:r w:rsidRPr="002501BE">
        <w:rPr>
          <w:rFonts w:ascii="Times New Roman" w:eastAsia="MS Mincho" w:hAnsi="Times New Roman" w:cs="Times New Roman"/>
          <w:b/>
          <w:sz w:val="18"/>
          <w:szCs w:val="18"/>
        </w:rPr>
        <w:t>Cont Trezorerie</w:t>
      </w:r>
      <w:r w:rsidRPr="002501BE">
        <w:rPr>
          <w:rFonts w:ascii="Times New Roman" w:eastAsia="MS Mincho" w:hAnsi="Times New Roman" w:cs="Times New Roman"/>
          <w:sz w:val="18"/>
          <w:szCs w:val="18"/>
        </w:rPr>
        <w:t>:</w:t>
      </w:r>
    </w:p>
    <w:p w:rsidR="002501BE" w:rsidRPr="002501BE" w:rsidRDefault="002501BE" w:rsidP="002501BE">
      <w:pPr>
        <w:pStyle w:val="NoSpacing"/>
        <w:jc w:val="both"/>
        <w:rPr>
          <w:rFonts w:ascii="Times New Roman" w:eastAsia="MS Mincho" w:hAnsi="Times New Roman" w:cs="Times New Roman"/>
          <w:sz w:val="18"/>
          <w:szCs w:val="18"/>
        </w:rPr>
      </w:pPr>
      <w:r w:rsidRPr="002501BE">
        <w:rPr>
          <w:rFonts w:ascii="Times New Roman" w:eastAsia="MS Mincho" w:hAnsi="Times New Roman" w:cs="Times New Roman"/>
          <w:sz w:val="18"/>
          <w:szCs w:val="18"/>
        </w:rPr>
        <w:t>Certificatul de inmatriculare/inregistrare:</w:t>
      </w:r>
    </w:p>
    <w:p w:rsidR="002501BE" w:rsidRPr="002501BE" w:rsidRDefault="002501BE" w:rsidP="002501BE">
      <w:pPr>
        <w:pStyle w:val="NoSpacing"/>
        <w:jc w:val="both"/>
        <w:rPr>
          <w:rFonts w:ascii="Times New Roman" w:eastAsia="MS Mincho" w:hAnsi="Times New Roman" w:cs="Times New Roman"/>
          <w:sz w:val="18"/>
          <w:szCs w:val="18"/>
        </w:rPr>
      </w:pPr>
      <w:r w:rsidRPr="002501BE">
        <w:rPr>
          <w:rFonts w:ascii="Times New Roman" w:eastAsia="MS Mincho" w:hAnsi="Times New Roman" w:cs="Times New Roman"/>
          <w:sz w:val="18"/>
          <w:szCs w:val="18"/>
        </w:rPr>
        <w:t>Activitati CAEN pentru care exista autorizare ………………. (</w:t>
      </w:r>
      <w:proofErr w:type="gramStart"/>
      <w:r w:rsidRPr="002501BE">
        <w:rPr>
          <w:rFonts w:ascii="Times New Roman" w:eastAsia="MS Mincho" w:hAnsi="Times New Roman" w:cs="Times New Roman"/>
          <w:sz w:val="18"/>
          <w:szCs w:val="18"/>
        </w:rPr>
        <w:t>se</w:t>
      </w:r>
      <w:proofErr w:type="gramEnd"/>
      <w:r w:rsidRPr="002501BE">
        <w:rPr>
          <w:rFonts w:ascii="Times New Roman" w:eastAsia="MS Mincho" w:hAnsi="Times New Roman" w:cs="Times New Roman"/>
          <w:sz w:val="18"/>
          <w:szCs w:val="18"/>
        </w:rPr>
        <w:t xml:space="preserve"> va preciza codul CAEN corespondent obiectului contractului)</w:t>
      </w:r>
    </w:p>
    <w:p w:rsidR="002501BE" w:rsidRPr="002501BE" w:rsidRDefault="002501BE" w:rsidP="002501BE">
      <w:pPr>
        <w:pStyle w:val="NoSpacing"/>
        <w:jc w:val="both"/>
        <w:rPr>
          <w:rFonts w:ascii="Times New Roman" w:eastAsia="MS Mincho" w:hAnsi="Times New Roman" w:cs="Times New Roman"/>
          <w:sz w:val="18"/>
          <w:szCs w:val="18"/>
        </w:rPr>
      </w:pPr>
      <w:r w:rsidRPr="002501BE">
        <w:rPr>
          <w:rFonts w:ascii="Times New Roman" w:eastAsia="MS Mincho" w:hAnsi="Times New Roman" w:cs="Times New Roman"/>
          <w:sz w:val="18"/>
          <w:szCs w:val="18"/>
        </w:rPr>
        <w:t>Cifra de afaceri pe ultimii 3 ani:</w:t>
      </w:r>
    </w:p>
    <w:p w:rsidR="002501BE" w:rsidRPr="002501BE" w:rsidRDefault="002501BE" w:rsidP="002501BE">
      <w:pPr>
        <w:pStyle w:val="NoSpacing"/>
        <w:jc w:val="both"/>
        <w:rPr>
          <w:rFonts w:ascii="Times New Roman" w:eastAsia="MS Mincho" w:hAnsi="Times New Roman" w:cs="Times New Roman"/>
          <w:sz w:val="18"/>
          <w:szCs w:val="18"/>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2501BE" w:rsidRPr="002501BE" w:rsidTr="005C28FA">
        <w:trPr>
          <w:trHeight w:val="360"/>
        </w:trPr>
        <w:tc>
          <w:tcPr>
            <w:tcW w:w="9826" w:type="dxa"/>
            <w:gridSpan w:val="4"/>
            <w:shd w:val="clear" w:color="auto" w:fill="C0C0C0"/>
          </w:tcPr>
          <w:p w:rsidR="002501BE" w:rsidRPr="002501BE" w:rsidRDefault="002501BE" w:rsidP="002501BE">
            <w:pPr>
              <w:pStyle w:val="NoSpacing"/>
              <w:jc w:val="both"/>
              <w:rPr>
                <w:rFonts w:ascii="Times New Roman" w:hAnsi="Times New Roman" w:cs="Times New Roman"/>
                <w:sz w:val="18"/>
                <w:szCs w:val="18"/>
                <w:lang w:eastAsia="ro-RO"/>
              </w:rPr>
            </w:pPr>
            <w:r w:rsidRPr="002501BE">
              <w:rPr>
                <w:rFonts w:ascii="Times New Roman" w:hAnsi="Times New Roman" w:cs="Times New Roman"/>
                <w:b/>
                <w:bCs/>
                <w:sz w:val="18"/>
                <w:szCs w:val="18"/>
              </w:rPr>
              <w:t xml:space="preserve">Cifra de afaceri </w:t>
            </w:r>
            <w:r w:rsidRPr="002501BE">
              <w:rPr>
                <w:rFonts w:ascii="Times New Roman" w:hAnsi="Times New Roman" w:cs="Times New Roman"/>
                <w:b/>
                <w:sz w:val="18"/>
                <w:szCs w:val="18"/>
                <w:lang w:eastAsia="ro-RO"/>
              </w:rPr>
              <w:t>in domeniul de activitate</w:t>
            </w:r>
            <w:r w:rsidRPr="002501BE">
              <w:rPr>
                <w:rFonts w:ascii="Times New Roman" w:hAnsi="Times New Roman" w:cs="Times New Roman"/>
                <w:sz w:val="18"/>
                <w:szCs w:val="18"/>
                <w:lang w:eastAsia="ro-RO"/>
              </w:rPr>
              <w:t xml:space="preserve"> specific obiectului contractului </w:t>
            </w:r>
          </w:p>
          <w:p w:rsidR="002501BE" w:rsidRPr="002501BE" w:rsidRDefault="002501BE" w:rsidP="002501BE">
            <w:pPr>
              <w:pStyle w:val="NoSpacing"/>
              <w:jc w:val="both"/>
              <w:rPr>
                <w:rFonts w:ascii="Times New Roman" w:eastAsia="MS Mincho" w:hAnsi="Times New Roman" w:cs="Times New Roman"/>
                <w:sz w:val="18"/>
                <w:szCs w:val="18"/>
              </w:rPr>
            </w:pPr>
          </w:p>
        </w:tc>
      </w:tr>
      <w:tr w:rsidR="002501BE" w:rsidRPr="002501BE" w:rsidTr="005C28FA">
        <w:tblPrEx>
          <w:tblCellMar>
            <w:left w:w="72" w:type="dxa"/>
            <w:right w:w="72" w:type="dxa"/>
          </w:tblCellMar>
        </w:tblPrEx>
        <w:trPr>
          <w:trHeight w:val="573"/>
        </w:trPr>
        <w:tc>
          <w:tcPr>
            <w:tcW w:w="988" w:type="dxa"/>
            <w:shd w:val="clear" w:color="auto" w:fill="C0C0C0"/>
            <w:vAlign w:val="center"/>
          </w:tcPr>
          <w:p w:rsidR="002501BE" w:rsidRPr="002501BE" w:rsidRDefault="002501BE" w:rsidP="002501BE">
            <w:pPr>
              <w:pStyle w:val="NoSpacing"/>
              <w:jc w:val="both"/>
              <w:rPr>
                <w:rFonts w:ascii="Times New Roman" w:hAnsi="Times New Roman" w:cs="Times New Roman"/>
                <w:b/>
                <w:bCs/>
                <w:sz w:val="18"/>
                <w:szCs w:val="18"/>
              </w:rPr>
            </w:pPr>
            <w:r w:rsidRPr="002501BE">
              <w:rPr>
                <w:rFonts w:ascii="Times New Roman" w:hAnsi="Times New Roman" w:cs="Times New Roman"/>
                <w:b/>
                <w:bCs/>
                <w:sz w:val="18"/>
                <w:szCs w:val="18"/>
              </w:rPr>
              <w:t>Anul</w:t>
            </w:r>
          </w:p>
        </w:tc>
        <w:tc>
          <w:tcPr>
            <w:tcW w:w="3929" w:type="dxa"/>
            <w:shd w:val="clear" w:color="auto" w:fill="C0C0C0"/>
          </w:tcPr>
          <w:p w:rsidR="002501BE" w:rsidRPr="002501BE" w:rsidRDefault="002501BE" w:rsidP="002501BE">
            <w:pPr>
              <w:pStyle w:val="NoSpacing"/>
              <w:jc w:val="both"/>
              <w:rPr>
                <w:rFonts w:ascii="Times New Roman" w:hAnsi="Times New Roman" w:cs="Times New Roman"/>
                <w:b/>
                <w:bCs/>
                <w:sz w:val="18"/>
                <w:szCs w:val="18"/>
              </w:rPr>
            </w:pPr>
            <w:r w:rsidRPr="002501BE">
              <w:rPr>
                <w:rFonts w:ascii="Times New Roman" w:hAnsi="Times New Roman" w:cs="Times New Roman"/>
                <w:b/>
                <w:bCs/>
                <w:sz w:val="18"/>
                <w:szCs w:val="18"/>
              </w:rPr>
              <w:t>Valoare</w:t>
            </w:r>
          </w:p>
          <w:p w:rsidR="002501BE" w:rsidRPr="002501BE" w:rsidRDefault="002501BE" w:rsidP="002501BE">
            <w:pPr>
              <w:pStyle w:val="NoSpacing"/>
              <w:jc w:val="both"/>
              <w:rPr>
                <w:rFonts w:ascii="Times New Roman" w:hAnsi="Times New Roman" w:cs="Times New Roman"/>
                <w:b/>
                <w:bCs/>
                <w:sz w:val="18"/>
                <w:szCs w:val="18"/>
              </w:rPr>
            </w:pPr>
            <w:r w:rsidRPr="002501BE">
              <w:rPr>
                <w:rFonts w:ascii="Times New Roman" w:hAnsi="Times New Roman" w:cs="Times New Roman"/>
                <w:b/>
                <w:bCs/>
                <w:sz w:val="18"/>
                <w:szCs w:val="18"/>
              </w:rPr>
              <w:t>Moneda</w:t>
            </w:r>
          </w:p>
        </w:tc>
        <w:tc>
          <w:tcPr>
            <w:tcW w:w="1917" w:type="dxa"/>
            <w:shd w:val="clear" w:color="auto" w:fill="C0C0C0"/>
          </w:tcPr>
          <w:p w:rsidR="002501BE" w:rsidRPr="002501BE" w:rsidRDefault="002501BE" w:rsidP="002501BE">
            <w:pPr>
              <w:pStyle w:val="NoSpacing"/>
              <w:jc w:val="both"/>
              <w:rPr>
                <w:rFonts w:ascii="Times New Roman" w:hAnsi="Times New Roman" w:cs="Times New Roman"/>
                <w:b/>
                <w:bCs/>
                <w:sz w:val="18"/>
                <w:szCs w:val="18"/>
              </w:rPr>
            </w:pPr>
            <w:r w:rsidRPr="002501BE">
              <w:rPr>
                <w:rFonts w:ascii="Times New Roman" w:hAnsi="Times New Roman" w:cs="Times New Roman"/>
                <w:b/>
                <w:bCs/>
                <w:sz w:val="18"/>
                <w:szCs w:val="18"/>
              </w:rPr>
              <w:t xml:space="preserve">Curs de schimb </w:t>
            </w:r>
          </w:p>
        </w:tc>
        <w:tc>
          <w:tcPr>
            <w:tcW w:w="2992" w:type="dxa"/>
            <w:shd w:val="clear" w:color="auto" w:fill="C0C0C0"/>
          </w:tcPr>
          <w:p w:rsidR="002501BE" w:rsidRPr="002501BE" w:rsidRDefault="002501BE" w:rsidP="002501BE">
            <w:pPr>
              <w:pStyle w:val="NoSpacing"/>
              <w:jc w:val="both"/>
              <w:rPr>
                <w:rFonts w:ascii="Times New Roman" w:hAnsi="Times New Roman" w:cs="Times New Roman"/>
                <w:b/>
                <w:bCs/>
                <w:sz w:val="18"/>
                <w:szCs w:val="18"/>
              </w:rPr>
            </w:pPr>
            <w:r w:rsidRPr="002501BE">
              <w:rPr>
                <w:rFonts w:ascii="Times New Roman" w:hAnsi="Times New Roman" w:cs="Times New Roman"/>
                <w:b/>
                <w:bCs/>
                <w:sz w:val="18"/>
                <w:szCs w:val="18"/>
              </w:rPr>
              <w:t>Echivalent LEI</w:t>
            </w:r>
          </w:p>
          <w:p w:rsidR="002501BE" w:rsidRPr="002501BE" w:rsidRDefault="002501BE" w:rsidP="002501BE">
            <w:pPr>
              <w:pStyle w:val="NoSpacing"/>
              <w:jc w:val="both"/>
              <w:rPr>
                <w:rFonts w:ascii="Times New Roman" w:hAnsi="Times New Roman" w:cs="Times New Roman"/>
                <w:b/>
                <w:bCs/>
                <w:sz w:val="18"/>
                <w:szCs w:val="18"/>
              </w:rPr>
            </w:pPr>
          </w:p>
        </w:tc>
      </w:tr>
      <w:tr w:rsidR="002501BE" w:rsidRPr="002501BE" w:rsidTr="005C28FA">
        <w:tblPrEx>
          <w:tblCellMar>
            <w:left w:w="72" w:type="dxa"/>
            <w:right w:w="72" w:type="dxa"/>
          </w:tblCellMar>
        </w:tblPrEx>
        <w:trPr>
          <w:trHeight w:val="639"/>
        </w:trPr>
        <w:tc>
          <w:tcPr>
            <w:tcW w:w="988" w:type="dxa"/>
            <w:vAlign w:val="center"/>
          </w:tcPr>
          <w:p w:rsidR="002501BE" w:rsidRPr="002501BE" w:rsidRDefault="002501BE" w:rsidP="002501BE">
            <w:pPr>
              <w:pStyle w:val="NoSpacing"/>
              <w:jc w:val="both"/>
              <w:rPr>
                <w:rFonts w:ascii="Times New Roman" w:hAnsi="Times New Roman" w:cs="Times New Roman"/>
                <w:b/>
                <w:sz w:val="18"/>
                <w:szCs w:val="18"/>
              </w:rPr>
            </w:pPr>
            <w:r w:rsidRPr="002501BE">
              <w:rPr>
                <w:rFonts w:ascii="Times New Roman" w:hAnsi="Times New Roman" w:cs="Times New Roman"/>
                <w:b/>
                <w:sz w:val="18"/>
                <w:szCs w:val="18"/>
              </w:rPr>
              <w:t>2017</w:t>
            </w:r>
          </w:p>
        </w:tc>
        <w:tc>
          <w:tcPr>
            <w:tcW w:w="3929" w:type="dxa"/>
            <w:vAlign w:val="center"/>
          </w:tcPr>
          <w:p w:rsidR="002501BE" w:rsidRPr="002501BE" w:rsidRDefault="002501BE" w:rsidP="002501BE">
            <w:pPr>
              <w:pStyle w:val="NoSpacing"/>
              <w:jc w:val="both"/>
              <w:rPr>
                <w:rFonts w:ascii="Times New Roman" w:hAnsi="Times New Roman" w:cs="Times New Roman"/>
                <w:sz w:val="18"/>
                <w:szCs w:val="18"/>
              </w:rPr>
            </w:pPr>
          </w:p>
        </w:tc>
        <w:tc>
          <w:tcPr>
            <w:tcW w:w="1917" w:type="dxa"/>
            <w:vAlign w:val="center"/>
          </w:tcPr>
          <w:p w:rsidR="002501BE" w:rsidRPr="002501BE" w:rsidRDefault="002501BE" w:rsidP="002501BE">
            <w:pPr>
              <w:pStyle w:val="NoSpacing"/>
              <w:jc w:val="both"/>
              <w:rPr>
                <w:rFonts w:ascii="Times New Roman" w:hAnsi="Times New Roman" w:cs="Times New Roman"/>
                <w:sz w:val="18"/>
                <w:szCs w:val="18"/>
              </w:rPr>
            </w:pPr>
          </w:p>
        </w:tc>
        <w:tc>
          <w:tcPr>
            <w:tcW w:w="2992" w:type="dxa"/>
            <w:vAlign w:val="center"/>
          </w:tcPr>
          <w:p w:rsidR="002501BE" w:rsidRPr="002501BE" w:rsidRDefault="002501BE" w:rsidP="002501BE">
            <w:pPr>
              <w:pStyle w:val="NoSpacing"/>
              <w:jc w:val="both"/>
              <w:rPr>
                <w:rFonts w:ascii="Times New Roman" w:hAnsi="Times New Roman" w:cs="Times New Roman"/>
                <w:sz w:val="18"/>
                <w:szCs w:val="18"/>
              </w:rPr>
            </w:pPr>
          </w:p>
        </w:tc>
      </w:tr>
      <w:tr w:rsidR="002501BE" w:rsidRPr="002501BE" w:rsidTr="005C28FA">
        <w:tblPrEx>
          <w:tblCellMar>
            <w:left w:w="72" w:type="dxa"/>
            <w:right w:w="72" w:type="dxa"/>
          </w:tblCellMar>
        </w:tblPrEx>
        <w:trPr>
          <w:trHeight w:val="639"/>
        </w:trPr>
        <w:tc>
          <w:tcPr>
            <w:tcW w:w="988" w:type="dxa"/>
            <w:vAlign w:val="center"/>
          </w:tcPr>
          <w:p w:rsidR="002501BE" w:rsidRPr="002501BE" w:rsidRDefault="002501BE" w:rsidP="002501BE">
            <w:pPr>
              <w:pStyle w:val="NoSpacing"/>
              <w:jc w:val="both"/>
              <w:rPr>
                <w:rFonts w:ascii="Times New Roman" w:hAnsi="Times New Roman" w:cs="Times New Roman"/>
                <w:b/>
                <w:sz w:val="18"/>
                <w:szCs w:val="18"/>
              </w:rPr>
            </w:pPr>
            <w:r w:rsidRPr="002501BE">
              <w:rPr>
                <w:rFonts w:ascii="Times New Roman" w:hAnsi="Times New Roman" w:cs="Times New Roman"/>
                <w:b/>
                <w:sz w:val="18"/>
                <w:szCs w:val="18"/>
              </w:rPr>
              <w:t>2018</w:t>
            </w:r>
          </w:p>
        </w:tc>
        <w:tc>
          <w:tcPr>
            <w:tcW w:w="3929" w:type="dxa"/>
            <w:vAlign w:val="center"/>
          </w:tcPr>
          <w:p w:rsidR="002501BE" w:rsidRPr="002501BE" w:rsidRDefault="002501BE" w:rsidP="002501BE">
            <w:pPr>
              <w:pStyle w:val="NoSpacing"/>
              <w:jc w:val="both"/>
              <w:rPr>
                <w:rFonts w:ascii="Times New Roman" w:hAnsi="Times New Roman" w:cs="Times New Roman"/>
                <w:sz w:val="18"/>
                <w:szCs w:val="18"/>
              </w:rPr>
            </w:pPr>
          </w:p>
        </w:tc>
        <w:tc>
          <w:tcPr>
            <w:tcW w:w="1917" w:type="dxa"/>
            <w:vAlign w:val="center"/>
          </w:tcPr>
          <w:p w:rsidR="002501BE" w:rsidRPr="002501BE" w:rsidRDefault="002501BE" w:rsidP="002501BE">
            <w:pPr>
              <w:pStyle w:val="NoSpacing"/>
              <w:jc w:val="both"/>
              <w:rPr>
                <w:rFonts w:ascii="Times New Roman" w:hAnsi="Times New Roman" w:cs="Times New Roman"/>
                <w:sz w:val="18"/>
                <w:szCs w:val="18"/>
              </w:rPr>
            </w:pPr>
          </w:p>
        </w:tc>
        <w:tc>
          <w:tcPr>
            <w:tcW w:w="2992" w:type="dxa"/>
            <w:vAlign w:val="center"/>
          </w:tcPr>
          <w:p w:rsidR="002501BE" w:rsidRPr="002501BE" w:rsidRDefault="002501BE" w:rsidP="002501BE">
            <w:pPr>
              <w:pStyle w:val="NoSpacing"/>
              <w:jc w:val="both"/>
              <w:rPr>
                <w:rFonts w:ascii="Times New Roman" w:hAnsi="Times New Roman" w:cs="Times New Roman"/>
                <w:sz w:val="18"/>
                <w:szCs w:val="18"/>
              </w:rPr>
            </w:pPr>
          </w:p>
        </w:tc>
      </w:tr>
      <w:tr w:rsidR="002501BE" w:rsidRPr="002501BE" w:rsidTr="005C28FA">
        <w:tblPrEx>
          <w:tblCellMar>
            <w:left w:w="72" w:type="dxa"/>
            <w:right w:w="72" w:type="dxa"/>
          </w:tblCellMar>
        </w:tblPrEx>
        <w:trPr>
          <w:trHeight w:val="639"/>
        </w:trPr>
        <w:tc>
          <w:tcPr>
            <w:tcW w:w="988" w:type="dxa"/>
            <w:vAlign w:val="center"/>
          </w:tcPr>
          <w:p w:rsidR="002501BE" w:rsidRPr="002501BE" w:rsidRDefault="002501BE" w:rsidP="002501BE">
            <w:pPr>
              <w:pStyle w:val="NoSpacing"/>
              <w:jc w:val="both"/>
              <w:rPr>
                <w:rFonts w:ascii="Times New Roman" w:hAnsi="Times New Roman" w:cs="Times New Roman"/>
                <w:b/>
                <w:sz w:val="18"/>
                <w:szCs w:val="18"/>
              </w:rPr>
            </w:pPr>
            <w:r w:rsidRPr="002501BE">
              <w:rPr>
                <w:rFonts w:ascii="Times New Roman" w:hAnsi="Times New Roman" w:cs="Times New Roman"/>
                <w:b/>
                <w:sz w:val="18"/>
                <w:szCs w:val="18"/>
              </w:rPr>
              <w:t>2019</w:t>
            </w:r>
          </w:p>
        </w:tc>
        <w:tc>
          <w:tcPr>
            <w:tcW w:w="3929" w:type="dxa"/>
            <w:vAlign w:val="center"/>
          </w:tcPr>
          <w:p w:rsidR="002501BE" w:rsidRPr="002501BE" w:rsidRDefault="002501BE" w:rsidP="002501BE">
            <w:pPr>
              <w:pStyle w:val="NoSpacing"/>
              <w:jc w:val="both"/>
              <w:rPr>
                <w:rFonts w:ascii="Times New Roman" w:hAnsi="Times New Roman" w:cs="Times New Roman"/>
                <w:sz w:val="18"/>
                <w:szCs w:val="18"/>
              </w:rPr>
            </w:pPr>
          </w:p>
        </w:tc>
        <w:tc>
          <w:tcPr>
            <w:tcW w:w="1917" w:type="dxa"/>
            <w:vAlign w:val="center"/>
          </w:tcPr>
          <w:p w:rsidR="002501BE" w:rsidRPr="002501BE" w:rsidRDefault="002501BE" w:rsidP="002501BE">
            <w:pPr>
              <w:pStyle w:val="NoSpacing"/>
              <w:jc w:val="both"/>
              <w:rPr>
                <w:rFonts w:ascii="Times New Roman" w:hAnsi="Times New Roman" w:cs="Times New Roman"/>
                <w:sz w:val="18"/>
                <w:szCs w:val="18"/>
              </w:rPr>
            </w:pPr>
          </w:p>
        </w:tc>
        <w:tc>
          <w:tcPr>
            <w:tcW w:w="2992" w:type="dxa"/>
            <w:vAlign w:val="center"/>
          </w:tcPr>
          <w:p w:rsidR="002501BE" w:rsidRPr="002501BE" w:rsidRDefault="002501BE" w:rsidP="002501BE">
            <w:pPr>
              <w:pStyle w:val="NoSpacing"/>
              <w:jc w:val="both"/>
              <w:rPr>
                <w:rFonts w:ascii="Times New Roman" w:hAnsi="Times New Roman" w:cs="Times New Roman"/>
                <w:sz w:val="18"/>
                <w:szCs w:val="18"/>
              </w:rPr>
            </w:pPr>
          </w:p>
        </w:tc>
      </w:tr>
      <w:tr w:rsidR="002501BE" w:rsidRPr="002501BE" w:rsidTr="005C28FA">
        <w:tblPrEx>
          <w:tblCellMar>
            <w:left w:w="72" w:type="dxa"/>
            <w:right w:w="72" w:type="dxa"/>
          </w:tblCellMar>
        </w:tblPrEx>
        <w:trPr>
          <w:trHeight w:val="639"/>
        </w:trPr>
        <w:tc>
          <w:tcPr>
            <w:tcW w:w="6834" w:type="dxa"/>
            <w:gridSpan w:val="3"/>
            <w:vAlign w:val="center"/>
          </w:tcPr>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b/>
                <w:bCs/>
                <w:sz w:val="18"/>
                <w:szCs w:val="18"/>
              </w:rPr>
              <w:t>Media cifrei de afaceri</w:t>
            </w:r>
          </w:p>
        </w:tc>
        <w:tc>
          <w:tcPr>
            <w:tcW w:w="2992" w:type="dxa"/>
            <w:vAlign w:val="center"/>
          </w:tcPr>
          <w:p w:rsidR="002501BE" w:rsidRPr="002501BE" w:rsidRDefault="002501BE" w:rsidP="002501BE">
            <w:pPr>
              <w:pStyle w:val="NoSpacing"/>
              <w:jc w:val="both"/>
              <w:rPr>
                <w:rFonts w:ascii="Times New Roman" w:hAnsi="Times New Roman" w:cs="Times New Roman"/>
                <w:sz w:val="18"/>
                <w:szCs w:val="18"/>
              </w:rPr>
            </w:pPr>
          </w:p>
        </w:tc>
      </w:tr>
    </w:tbl>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Semnătura ofertantului sau a reprezentantului ofertantului                                   .....................................................</w:t>
      </w:r>
    </w:p>
    <w:p w:rsidR="002501BE" w:rsidRPr="002501BE" w:rsidRDefault="002501BE" w:rsidP="002501BE">
      <w:pPr>
        <w:pStyle w:val="NoSpacing"/>
        <w:spacing w:line="360" w:lineRule="auto"/>
        <w:jc w:val="both"/>
        <w:rPr>
          <w:rFonts w:ascii="Times New Roman" w:hAnsi="Times New Roman" w:cs="Times New Roman"/>
          <w:sz w:val="18"/>
          <w:szCs w:val="18"/>
        </w:rPr>
      </w:pPr>
      <w:proofErr w:type="gramStart"/>
      <w:r w:rsidRPr="002501BE">
        <w:rPr>
          <w:rFonts w:ascii="Times New Roman" w:hAnsi="Times New Roman" w:cs="Times New Roman"/>
          <w:sz w:val="18"/>
          <w:szCs w:val="18"/>
        </w:rPr>
        <w:t>Numele  şi</w:t>
      </w:r>
      <w:proofErr w:type="gramEnd"/>
      <w:r w:rsidRPr="002501BE">
        <w:rPr>
          <w:rFonts w:ascii="Times New Roman" w:hAnsi="Times New Roman" w:cs="Times New Roman"/>
          <w:sz w:val="18"/>
          <w:szCs w:val="18"/>
        </w:rPr>
        <w:t xml:space="preserve"> prenumele semnatarului</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Capacitate de semnătura</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b/>
          <w:sz w:val="18"/>
          <w:szCs w:val="18"/>
        </w:rPr>
      </w:pPr>
      <w:r w:rsidRPr="002501BE">
        <w:rPr>
          <w:rFonts w:ascii="Times New Roman" w:hAnsi="Times New Roman" w:cs="Times New Roman"/>
          <w:b/>
          <w:sz w:val="18"/>
          <w:szCs w:val="18"/>
        </w:rPr>
        <w:t xml:space="preserve">Detalii despre ofertant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 xml:space="preserve">Numele ofertantului  </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Ţara de reşedinţă</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Adresa</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 xml:space="preserve">Adresa de corespondenţă (dacă </w:t>
      </w:r>
      <w:proofErr w:type="gramStart"/>
      <w:r w:rsidRPr="002501BE">
        <w:rPr>
          <w:rFonts w:ascii="Times New Roman" w:hAnsi="Times New Roman" w:cs="Times New Roman"/>
          <w:sz w:val="18"/>
          <w:szCs w:val="18"/>
        </w:rPr>
        <w:t>este</w:t>
      </w:r>
      <w:proofErr w:type="gramEnd"/>
      <w:r w:rsidRPr="002501BE">
        <w:rPr>
          <w:rFonts w:ascii="Times New Roman" w:hAnsi="Times New Roman" w:cs="Times New Roman"/>
          <w:sz w:val="18"/>
          <w:szCs w:val="18"/>
        </w:rPr>
        <w:t xml:space="preserve"> diferită)</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Telefon / Fax</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 xml:space="preserve">Data </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 xml:space="preserve">Notă: Toate câmpurile trebuie completate de ofertant sau după caz, de către reprezentantul ofertantului. Aceasta declaraţie, în cazul asocierii, se </w:t>
      </w:r>
      <w:proofErr w:type="gramStart"/>
      <w:r w:rsidRPr="002501BE">
        <w:rPr>
          <w:rFonts w:ascii="Times New Roman" w:hAnsi="Times New Roman" w:cs="Times New Roman"/>
          <w:sz w:val="18"/>
          <w:szCs w:val="18"/>
        </w:rPr>
        <w:t>va</w:t>
      </w:r>
      <w:proofErr w:type="gramEnd"/>
      <w:r w:rsidRPr="002501BE">
        <w:rPr>
          <w:rFonts w:ascii="Times New Roman" w:hAnsi="Times New Roman" w:cs="Times New Roman"/>
          <w:sz w:val="18"/>
          <w:szCs w:val="18"/>
        </w:rPr>
        <w:t xml:space="preserve"> prezenta de către fiecare membru în parte, semnata de reprezentantul sau legal.</w:t>
      </w: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lastRenderedPageBreak/>
        <w:t>Operator Economic</w:t>
      </w:r>
    </w:p>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w:t>
      </w:r>
    </w:p>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w:t>
      </w:r>
      <w:proofErr w:type="gramStart"/>
      <w:r w:rsidRPr="002501BE">
        <w:rPr>
          <w:rFonts w:ascii="Times New Roman" w:hAnsi="Times New Roman" w:cs="Times New Roman"/>
          <w:sz w:val="18"/>
          <w:szCs w:val="18"/>
        </w:rPr>
        <w:t>denumirea</w:t>
      </w:r>
      <w:proofErr w:type="gramEnd"/>
      <w:r w:rsidRPr="002501BE">
        <w:rPr>
          <w:rFonts w:ascii="Times New Roman" w:hAnsi="Times New Roman" w:cs="Times New Roman"/>
          <w:sz w:val="18"/>
          <w:szCs w:val="18"/>
        </w:rPr>
        <w:t>)</w:t>
      </w:r>
    </w:p>
    <w:p w:rsidR="002501BE" w:rsidRPr="002501BE" w:rsidRDefault="002501BE" w:rsidP="002501BE">
      <w:pPr>
        <w:pStyle w:val="NoSpacing"/>
        <w:jc w:val="both"/>
        <w:rPr>
          <w:rFonts w:ascii="Times New Roman" w:hAnsi="Times New Roman" w:cs="Times New Roman"/>
          <w:b/>
          <w:sz w:val="18"/>
          <w:szCs w:val="18"/>
        </w:rPr>
      </w:pPr>
    </w:p>
    <w:p w:rsidR="002501BE" w:rsidRPr="002501BE" w:rsidRDefault="002501BE" w:rsidP="002501BE">
      <w:pPr>
        <w:pStyle w:val="NoSpacing"/>
        <w:jc w:val="both"/>
        <w:rPr>
          <w:rFonts w:ascii="Times New Roman" w:hAnsi="Times New Roman" w:cs="Times New Roman"/>
          <w:b/>
          <w:sz w:val="18"/>
          <w:szCs w:val="18"/>
        </w:rPr>
      </w:pPr>
    </w:p>
    <w:p w:rsidR="002501BE" w:rsidRPr="002501BE" w:rsidRDefault="002501BE" w:rsidP="002501BE">
      <w:pPr>
        <w:pStyle w:val="NoSpacing"/>
        <w:jc w:val="center"/>
        <w:rPr>
          <w:rFonts w:ascii="Times New Roman" w:hAnsi="Times New Roman" w:cs="Times New Roman"/>
          <w:b/>
          <w:sz w:val="18"/>
          <w:szCs w:val="18"/>
        </w:rPr>
      </w:pPr>
      <w:r w:rsidRPr="002501BE">
        <w:rPr>
          <w:rFonts w:ascii="Times New Roman" w:hAnsi="Times New Roman" w:cs="Times New Roman"/>
          <w:b/>
          <w:sz w:val="18"/>
          <w:szCs w:val="18"/>
        </w:rPr>
        <w:t>DECLARAȚIE PRIVIND CONFLICTUL DE INTERESE</w:t>
      </w:r>
    </w:p>
    <w:p w:rsidR="002501BE" w:rsidRPr="002501BE" w:rsidRDefault="002501BE" w:rsidP="002501BE">
      <w:pPr>
        <w:pStyle w:val="NoSpacing"/>
        <w:jc w:val="both"/>
        <w:rPr>
          <w:rFonts w:ascii="Times New Roman" w:hAnsi="Times New Roman" w:cs="Times New Roman"/>
          <w:b/>
          <w:sz w:val="18"/>
          <w:szCs w:val="18"/>
        </w:rPr>
      </w:pPr>
    </w:p>
    <w:p w:rsidR="002501BE" w:rsidRPr="002501BE" w:rsidRDefault="002501BE" w:rsidP="002501BE">
      <w:pPr>
        <w:pStyle w:val="NoSpacing"/>
        <w:jc w:val="both"/>
        <w:rPr>
          <w:rFonts w:ascii="Times New Roman" w:hAnsi="Times New Roman" w:cs="Times New Roman"/>
          <w:b/>
          <w:sz w:val="18"/>
          <w:szCs w:val="18"/>
        </w:rPr>
      </w:pPr>
    </w:p>
    <w:p w:rsidR="002501BE" w:rsidRPr="002501BE" w:rsidRDefault="002501BE" w:rsidP="002501BE">
      <w:pPr>
        <w:pStyle w:val="NoSpacing"/>
        <w:jc w:val="both"/>
        <w:rPr>
          <w:rFonts w:ascii="Times New Roman" w:hAnsi="Times New Roman" w:cs="Times New Roman"/>
          <w:b/>
          <w:sz w:val="18"/>
          <w:szCs w:val="18"/>
        </w:rPr>
      </w:pPr>
    </w:p>
    <w:p w:rsidR="002501BE" w:rsidRPr="002501BE" w:rsidRDefault="002501BE" w:rsidP="002501BE">
      <w:pPr>
        <w:pStyle w:val="NoSpacing"/>
        <w:jc w:val="both"/>
        <w:rPr>
          <w:rFonts w:ascii="Times New Roman" w:hAnsi="Times New Roman" w:cs="Times New Roman"/>
          <w:b/>
          <w:sz w:val="18"/>
          <w:szCs w:val="18"/>
        </w:rPr>
      </w:pPr>
    </w:p>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Subsemnatul __________________________________, reprezentant împuternicit al ____________________________________</w:t>
      </w:r>
      <w:proofErr w:type="gramStart"/>
      <w:r w:rsidRPr="002501BE">
        <w:rPr>
          <w:rFonts w:ascii="Times New Roman" w:hAnsi="Times New Roman" w:cs="Times New Roman"/>
          <w:sz w:val="18"/>
          <w:szCs w:val="18"/>
        </w:rPr>
        <w:t>_(</w:t>
      </w:r>
      <w:proofErr w:type="gramEnd"/>
      <w:r w:rsidRPr="002501BE">
        <w:rPr>
          <w:rFonts w:ascii="Times New Roman" w:hAnsi="Times New Roman" w:cs="Times New Roman"/>
          <w:sz w:val="18"/>
          <w:szCs w:val="18"/>
        </w:rPr>
        <w:t>denumirea si datele de identificare ale operatorului economic)</w:t>
      </w:r>
    </w:p>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 xml:space="preserve"> </w:t>
      </w:r>
    </w:p>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 xml:space="preserve"> </w:t>
      </w:r>
      <w:proofErr w:type="gramStart"/>
      <w:r w:rsidRPr="002501BE">
        <w:rPr>
          <w:rFonts w:ascii="Times New Roman" w:hAnsi="Times New Roman" w:cs="Times New Roman"/>
          <w:sz w:val="18"/>
          <w:szCs w:val="18"/>
        </w:rPr>
        <w:t>declar</w:t>
      </w:r>
      <w:proofErr w:type="gramEnd"/>
      <w:r w:rsidRPr="002501BE">
        <w:rPr>
          <w:rFonts w:ascii="Times New Roman" w:hAnsi="Times New Roman" w:cs="Times New Roman"/>
          <w:sz w:val="18"/>
          <w:szCs w:val="18"/>
        </w:rPr>
        <w:t xml:space="preserve"> pe propria răspundere, sub sancţiunea excluderii din procedură şi sub sancţiunile aplicate faptei de fals în acte publice, că nu mă aflu în situaţia prevăzută la </w:t>
      </w:r>
      <w:r w:rsidRPr="002501BE">
        <w:rPr>
          <w:rFonts w:ascii="Times New Roman" w:hAnsi="Times New Roman" w:cs="Times New Roman"/>
          <w:b/>
          <w:sz w:val="18"/>
          <w:szCs w:val="18"/>
          <w:u w:val="single"/>
          <w:lang w:eastAsia="ro-RO"/>
        </w:rPr>
        <w:t xml:space="preserve">art. 60 </w:t>
      </w:r>
      <w:r w:rsidRPr="002501BE">
        <w:rPr>
          <w:rFonts w:ascii="Times New Roman" w:hAnsi="Times New Roman" w:cs="Times New Roman"/>
          <w:sz w:val="18"/>
          <w:szCs w:val="18"/>
        </w:rPr>
        <w:t xml:space="preserve">din Legea nr. </w:t>
      </w:r>
      <w:proofErr w:type="gramStart"/>
      <w:r w:rsidRPr="002501BE">
        <w:rPr>
          <w:rFonts w:ascii="Times New Roman" w:hAnsi="Times New Roman" w:cs="Times New Roman"/>
          <w:sz w:val="18"/>
          <w:szCs w:val="18"/>
        </w:rPr>
        <w:t>98/2016 privind achizitiile publice.</w:t>
      </w:r>
      <w:proofErr w:type="gramEnd"/>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lang w:eastAsia="ro-RO"/>
        </w:rPr>
      </w:pPr>
      <w:r w:rsidRPr="002501BE">
        <w:rPr>
          <w:rFonts w:ascii="Times New Roman" w:hAnsi="Times New Roman" w:cs="Times New Roman"/>
          <w:sz w:val="18"/>
          <w:szCs w:val="18"/>
          <w:lang w:eastAsia="ro-RO"/>
        </w:rPr>
        <w:tab/>
        <w:t xml:space="preserve">In sensul celor de mai sus, depun anexat prezentei declarații </w:t>
      </w:r>
      <w:r w:rsidRPr="002501BE">
        <w:rPr>
          <w:rFonts w:ascii="Times New Roman" w:hAnsi="Times New Roman" w:cs="Times New Roman"/>
          <w:b/>
          <w:sz w:val="18"/>
          <w:szCs w:val="18"/>
          <w:lang w:eastAsia="ro-RO"/>
        </w:rPr>
        <w:t>Certificat constatator</w:t>
      </w:r>
      <w:r w:rsidRPr="002501BE">
        <w:rPr>
          <w:rFonts w:ascii="Times New Roman" w:hAnsi="Times New Roman" w:cs="Times New Roman"/>
          <w:sz w:val="18"/>
          <w:szCs w:val="18"/>
          <w:lang w:eastAsia="ro-RO"/>
        </w:rPr>
        <w:t xml:space="preserve"> eliberat de eliberat de Ministerul Justiției - Oficiul Registrului Comerțului (sau echivalent în cazul persoanelor juridice străine) </w:t>
      </w:r>
      <w:r w:rsidRPr="002501BE">
        <w:rPr>
          <w:rFonts w:ascii="Times New Roman" w:hAnsi="Times New Roman" w:cs="Times New Roman"/>
          <w:b/>
          <w:sz w:val="18"/>
          <w:szCs w:val="18"/>
          <w:lang w:eastAsia="ro-RO"/>
        </w:rPr>
        <w:t>[SAU]</w:t>
      </w:r>
      <w:r w:rsidRPr="002501BE">
        <w:rPr>
          <w:rFonts w:ascii="Times New Roman" w:hAnsi="Times New Roman" w:cs="Times New Roman"/>
          <w:sz w:val="18"/>
          <w:szCs w:val="18"/>
        </w:rPr>
        <w:t xml:space="preserve"> </w:t>
      </w:r>
      <w:r w:rsidRPr="002501BE">
        <w:rPr>
          <w:rFonts w:ascii="Times New Roman" w:hAnsi="Times New Roman" w:cs="Times New Roman"/>
          <w:b/>
          <w:sz w:val="18"/>
          <w:szCs w:val="18"/>
          <w:lang w:eastAsia="ro-RO"/>
        </w:rPr>
        <w:t>Extras din Registrul acționarilor, certificate de administrator, în cazul societăților pe acțiuni</w:t>
      </w:r>
      <w:r w:rsidRPr="002501BE">
        <w:rPr>
          <w:rFonts w:ascii="Times New Roman" w:hAnsi="Times New Roman" w:cs="Times New Roman"/>
          <w:sz w:val="18"/>
          <w:szCs w:val="18"/>
          <w:lang w:eastAsia="ro-RO"/>
        </w:rPr>
        <w:t>.</w:t>
      </w:r>
    </w:p>
    <w:p w:rsidR="002501BE" w:rsidRPr="002501BE" w:rsidRDefault="002501BE" w:rsidP="002501BE">
      <w:pPr>
        <w:pStyle w:val="NoSpacing"/>
        <w:jc w:val="both"/>
        <w:rPr>
          <w:rFonts w:ascii="Times New Roman" w:hAnsi="Times New Roman" w:cs="Times New Roman"/>
          <w:sz w:val="18"/>
          <w:szCs w:val="18"/>
          <w:lang w:eastAsia="ro-RO"/>
        </w:rPr>
      </w:pPr>
      <w:r w:rsidRPr="002501BE">
        <w:rPr>
          <w:rFonts w:ascii="Times New Roman" w:hAnsi="Times New Roman" w:cs="Times New Roman"/>
          <w:sz w:val="18"/>
          <w:szCs w:val="18"/>
          <w:lang w:eastAsia="ro-RO"/>
        </w:rPr>
        <w:tab/>
      </w:r>
    </w:p>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Semnătura ofertantului sau a reprezentantului ofertantului                                   .....................................................</w:t>
      </w:r>
    </w:p>
    <w:p w:rsidR="002501BE" w:rsidRPr="002501BE" w:rsidRDefault="002501BE" w:rsidP="002501BE">
      <w:pPr>
        <w:pStyle w:val="NoSpacing"/>
        <w:spacing w:line="360" w:lineRule="auto"/>
        <w:jc w:val="both"/>
        <w:rPr>
          <w:rFonts w:ascii="Times New Roman" w:hAnsi="Times New Roman" w:cs="Times New Roman"/>
          <w:sz w:val="18"/>
          <w:szCs w:val="18"/>
        </w:rPr>
      </w:pPr>
      <w:proofErr w:type="gramStart"/>
      <w:r w:rsidRPr="002501BE">
        <w:rPr>
          <w:rFonts w:ascii="Times New Roman" w:hAnsi="Times New Roman" w:cs="Times New Roman"/>
          <w:sz w:val="18"/>
          <w:szCs w:val="18"/>
        </w:rPr>
        <w:t>Numele  şi</w:t>
      </w:r>
      <w:proofErr w:type="gramEnd"/>
      <w:r w:rsidRPr="002501BE">
        <w:rPr>
          <w:rFonts w:ascii="Times New Roman" w:hAnsi="Times New Roman" w:cs="Times New Roman"/>
          <w:sz w:val="18"/>
          <w:szCs w:val="18"/>
        </w:rPr>
        <w:t xml:space="preserve"> prenumele semnatarului</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Capacitate de semnătura</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b/>
          <w:sz w:val="18"/>
          <w:szCs w:val="18"/>
        </w:rPr>
      </w:pPr>
      <w:r w:rsidRPr="002501BE">
        <w:rPr>
          <w:rFonts w:ascii="Times New Roman" w:hAnsi="Times New Roman" w:cs="Times New Roman"/>
          <w:b/>
          <w:sz w:val="18"/>
          <w:szCs w:val="18"/>
        </w:rPr>
        <w:t xml:space="preserve">Detalii despre ofertant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 xml:space="preserve">Numele ofertantului  </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Ţara de reşedinţă</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Adresa</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 xml:space="preserve">Adresa de corespondenţă (dacă </w:t>
      </w:r>
      <w:proofErr w:type="gramStart"/>
      <w:r w:rsidRPr="002501BE">
        <w:rPr>
          <w:rFonts w:ascii="Times New Roman" w:hAnsi="Times New Roman" w:cs="Times New Roman"/>
          <w:sz w:val="18"/>
          <w:szCs w:val="18"/>
        </w:rPr>
        <w:t>este</w:t>
      </w:r>
      <w:proofErr w:type="gramEnd"/>
      <w:r w:rsidRPr="002501BE">
        <w:rPr>
          <w:rFonts w:ascii="Times New Roman" w:hAnsi="Times New Roman" w:cs="Times New Roman"/>
          <w:sz w:val="18"/>
          <w:szCs w:val="18"/>
        </w:rPr>
        <w:t xml:space="preserve"> diferită)</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Telefon / Fax</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 xml:space="preserve">Data </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b/>
          <w:sz w:val="18"/>
          <w:szCs w:val="18"/>
        </w:rPr>
      </w:pPr>
    </w:p>
    <w:p w:rsidR="002501BE" w:rsidRPr="002501BE" w:rsidRDefault="002501BE" w:rsidP="002501BE">
      <w:pPr>
        <w:pStyle w:val="NoSpacing"/>
        <w:jc w:val="center"/>
        <w:rPr>
          <w:rFonts w:ascii="Times New Roman" w:hAnsi="Times New Roman" w:cs="Times New Roman"/>
          <w:b/>
          <w:sz w:val="18"/>
          <w:szCs w:val="18"/>
        </w:rPr>
      </w:pPr>
      <w:r w:rsidRPr="002501BE">
        <w:rPr>
          <w:rFonts w:ascii="Times New Roman" w:hAnsi="Times New Roman" w:cs="Times New Roman"/>
          <w:b/>
          <w:sz w:val="18"/>
          <w:szCs w:val="18"/>
        </w:rPr>
        <w:t>Anexa a declarației privind evitarea conflictului de interes</w:t>
      </w: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center"/>
        <w:rPr>
          <w:rFonts w:ascii="Times New Roman" w:hAnsi="Times New Roman" w:cs="Times New Roman"/>
          <w:sz w:val="18"/>
          <w:szCs w:val="18"/>
        </w:rPr>
      </w:pPr>
      <w:r w:rsidRPr="002501BE">
        <w:rPr>
          <w:rFonts w:ascii="Times New Roman" w:hAnsi="Times New Roman" w:cs="Times New Roman"/>
          <w:sz w:val="18"/>
          <w:szCs w:val="18"/>
        </w:rPr>
        <w:t>TABEL</w:t>
      </w:r>
    </w:p>
    <w:p w:rsidR="002501BE" w:rsidRPr="002501BE" w:rsidRDefault="002501BE" w:rsidP="002501BE">
      <w:pPr>
        <w:pStyle w:val="NoSpacing"/>
        <w:jc w:val="center"/>
        <w:rPr>
          <w:rFonts w:ascii="Times New Roman" w:hAnsi="Times New Roman" w:cs="Times New Roman"/>
          <w:sz w:val="18"/>
          <w:szCs w:val="18"/>
        </w:rPr>
      </w:pPr>
      <w:r w:rsidRPr="002501BE">
        <w:rPr>
          <w:rFonts w:ascii="Times New Roman" w:hAnsi="Times New Roman" w:cs="Times New Roman"/>
          <w:sz w:val="18"/>
          <w:szCs w:val="18"/>
        </w:rPr>
        <w:t>CU PERSOANELE CARE DETIN FUNCTII DE CONDUCERE</w:t>
      </w:r>
    </w:p>
    <w:p w:rsidR="002501BE" w:rsidRPr="002501BE" w:rsidRDefault="002501BE" w:rsidP="002501BE">
      <w:pPr>
        <w:pStyle w:val="NoSpacing"/>
        <w:jc w:val="center"/>
        <w:rPr>
          <w:rFonts w:ascii="Times New Roman" w:hAnsi="Times New Roman" w:cs="Times New Roman"/>
          <w:sz w:val="18"/>
          <w:szCs w:val="18"/>
        </w:rPr>
      </w:pPr>
      <w:r w:rsidRPr="002501BE">
        <w:rPr>
          <w:rFonts w:ascii="Times New Roman" w:hAnsi="Times New Roman" w:cs="Times New Roman"/>
          <w:sz w:val="18"/>
          <w:szCs w:val="18"/>
        </w:rPr>
        <w:t>IN CADRUL INSTITUTIEI</w:t>
      </w: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4"/>
        <w:gridCol w:w="4822"/>
        <w:tblGridChange w:id="0">
          <w:tblGrid>
            <w:gridCol w:w="4754"/>
            <w:gridCol w:w="4822"/>
          </w:tblGrid>
        </w:tblGridChange>
      </w:tblGrid>
      <w:tr w:rsidR="002501BE" w:rsidRPr="002501BE" w:rsidTr="005C28FA">
        <w:tc>
          <w:tcPr>
            <w:tcW w:w="4968" w:type="dxa"/>
            <w:shd w:val="clear" w:color="auto" w:fill="auto"/>
          </w:tcPr>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Nume Prenume</w:t>
            </w:r>
          </w:p>
        </w:tc>
        <w:tc>
          <w:tcPr>
            <w:tcW w:w="5040" w:type="dxa"/>
            <w:shd w:val="clear" w:color="auto" w:fill="auto"/>
          </w:tcPr>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Funcție</w:t>
            </w:r>
          </w:p>
        </w:tc>
      </w:tr>
      <w:tr w:rsidR="002501BE" w:rsidRPr="002501BE" w:rsidTr="005C28FA">
        <w:trPr>
          <w:trHeight w:val="296"/>
        </w:trPr>
        <w:tc>
          <w:tcPr>
            <w:tcW w:w="4968" w:type="dxa"/>
            <w:shd w:val="clear" w:color="auto" w:fill="auto"/>
          </w:tcPr>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Simona Pârvu</w:t>
            </w:r>
          </w:p>
        </w:tc>
        <w:tc>
          <w:tcPr>
            <w:tcW w:w="5040" w:type="dxa"/>
            <w:shd w:val="clear" w:color="auto" w:fill="auto"/>
          </w:tcPr>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 xml:space="preserve"> Director general</w:t>
            </w:r>
          </w:p>
        </w:tc>
      </w:tr>
      <w:tr w:rsidR="002501BE" w:rsidRPr="002501BE" w:rsidTr="005C28FA">
        <w:tc>
          <w:tcPr>
            <w:tcW w:w="4968" w:type="dxa"/>
            <w:shd w:val="clear" w:color="auto" w:fill="auto"/>
          </w:tcPr>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Harabagiu Steluța</w:t>
            </w:r>
          </w:p>
        </w:tc>
        <w:tc>
          <w:tcPr>
            <w:tcW w:w="5040" w:type="dxa"/>
            <w:shd w:val="clear" w:color="auto" w:fill="auto"/>
          </w:tcPr>
          <w:p w:rsidR="002501BE" w:rsidRPr="002501BE" w:rsidRDefault="002501BE" w:rsidP="002501BE">
            <w:pPr>
              <w:pStyle w:val="NoSpacing"/>
              <w:jc w:val="both"/>
              <w:rPr>
                <w:rFonts w:ascii="Times New Roman" w:hAnsi="Times New Roman" w:cs="Times New Roman"/>
                <w:sz w:val="18"/>
                <w:szCs w:val="18"/>
                <w:lang w:val="it-IT"/>
              </w:rPr>
            </w:pPr>
            <w:r w:rsidRPr="002501BE">
              <w:rPr>
                <w:rFonts w:ascii="Times New Roman" w:hAnsi="Times New Roman" w:cs="Times New Roman"/>
                <w:sz w:val="18"/>
                <w:szCs w:val="18"/>
                <w:lang w:val="it-IT"/>
              </w:rPr>
              <w:t>Director gen adj. Economic</w:t>
            </w:r>
          </w:p>
        </w:tc>
      </w:tr>
      <w:tr w:rsidR="002501BE" w:rsidRPr="002501BE" w:rsidTr="005C28FA">
        <w:tc>
          <w:tcPr>
            <w:tcW w:w="4968" w:type="dxa"/>
            <w:shd w:val="clear" w:color="auto" w:fill="auto"/>
          </w:tcPr>
          <w:p w:rsidR="002501BE" w:rsidRPr="002501BE" w:rsidRDefault="002501BE" w:rsidP="002501BE">
            <w:pPr>
              <w:pStyle w:val="NoSpacing"/>
              <w:jc w:val="both"/>
              <w:rPr>
                <w:rFonts w:ascii="Times New Roman" w:hAnsi="Times New Roman" w:cs="Times New Roman"/>
                <w:bCs/>
                <w:iCs/>
                <w:sz w:val="18"/>
                <w:szCs w:val="18"/>
              </w:rPr>
            </w:pPr>
            <w:r w:rsidRPr="002501BE">
              <w:rPr>
                <w:rFonts w:ascii="Times New Roman" w:hAnsi="Times New Roman" w:cs="Times New Roman"/>
                <w:bCs/>
                <w:iCs/>
                <w:sz w:val="18"/>
                <w:szCs w:val="18"/>
              </w:rPr>
              <w:t>Vintila Daniela</w:t>
            </w:r>
          </w:p>
        </w:tc>
        <w:tc>
          <w:tcPr>
            <w:tcW w:w="5040" w:type="dxa"/>
            <w:shd w:val="clear" w:color="auto" w:fill="auto"/>
          </w:tcPr>
          <w:p w:rsidR="002501BE" w:rsidRPr="002501BE" w:rsidRDefault="002501BE" w:rsidP="002501BE">
            <w:pPr>
              <w:pStyle w:val="NoSpacing"/>
              <w:jc w:val="both"/>
              <w:rPr>
                <w:rFonts w:ascii="Times New Roman" w:hAnsi="Times New Roman" w:cs="Times New Roman"/>
                <w:bCs/>
                <w:iCs/>
                <w:sz w:val="18"/>
                <w:szCs w:val="18"/>
              </w:rPr>
            </w:pPr>
            <w:r w:rsidRPr="002501BE">
              <w:rPr>
                <w:rFonts w:ascii="Times New Roman" w:hAnsi="Times New Roman" w:cs="Times New Roman"/>
                <w:bCs/>
                <w:iCs/>
                <w:sz w:val="18"/>
                <w:szCs w:val="18"/>
              </w:rPr>
              <w:t>Președinte comisie evaluare</w:t>
            </w:r>
          </w:p>
        </w:tc>
      </w:tr>
      <w:tr w:rsidR="002501BE" w:rsidRPr="002501BE" w:rsidTr="005C28FA">
        <w:tc>
          <w:tcPr>
            <w:tcW w:w="4968" w:type="dxa"/>
            <w:shd w:val="clear" w:color="auto" w:fill="auto"/>
          </w:tcPr>
          <w:p w:rsidR="002501BE" w:rsidRPr="002501BE" w:rsidRDefault="002501BE" w:rsidP="002501BE">
            <w:pPr>
              <w:pStyle w:val="NoSpacing"/>
              <w:jc w:val="both"/>
              <w:rPr>
                <w:rFonts w:ascii="Times New Roman" w:hAnsi="Times New Roman" w:cs="Times New Roman"/>
                <w:bCs/>
                <w:iCs/>
                <w:sz w:val="18"/>
                <w:szCs w:val="18"/>
              </w:rPr>
            </w:pPr>
            <w:r w:rsidRPr="002501BE">
              <w:rPr>
                <w:rFonts w:ascii="Times New Roman" w:hAnsi="Times New Roman" w:cs="Times New Roman"/>
                <w:sz w:val="18"/>
                <w:szCs w:val="18"/>
              </w:rPr>
              <w:t>Podearu Luciana</w:t>
            </w:r>
          </w:p>
        </w:tc>
        <w:tc>
          <w:tcPr>
            <w:tcW w:w="5040" w:type="dxa"/>
            <w:shd w:val="clear" w:color="auto" w:fill="auto"/>
          </w:tcPr>
          <w:p w:rsidR="002501BE" w:rsidRPr="002501BE" w:rsidRDefault="002501BE" w:rsidP="002501BE">
            <w:pPr>
              <w:pStyle w:val="NoSpacing"/>
              <w:jc w:val="both"/>
              <w:rPr>
                <w:rFonts w:ascii="Times New Roman" w:hAnsi="Times New Roman" w:cs="Times New Roman"/>
                <w:bCs/>
                <w:iCs/>
                <w:sz w:val="18"/>
                <w:szCs w:val="18"/>
              </w:rPr>
            </w:pPr>
            <w:r w:rsidRPr="002501BE">
              <w:rPr>
                <w:rFonts w:ascii="Times New Roman" w:hAnsi="Times New Roman" w:cs="Times New Roman"/>
                <w:bCs/>
                <w:iCs/>
                <w:sz w:val="18"/>
                <w:szCs w:val="18"/>
              </w:rPr>
              <w:t>Membru comisie evaluare</w:t>
            </w:r>
          </w:p>
        </w:tc>
      </w:tr>
      <w:tr w:rsidR="002501BE" w:rsidRPr="002501BE" w:rsidTr="005C28FA">
        <w:tc>
          <w:tcPr>
            <w:tcW w:w="4968" w:type="dxa"/>
            <w:shd w:val="clear" w:color="auto" w:fill="auto"/>
          </w:tcPr>
          <w:p w:rsidR="002501BE" w:rsidRPr="002501BE" w:rsidRDefault="002501BE" w:rsidP="002501BE">
            <w:pPr>
              <w:pStyle w:val="NoSpacing"/>
              <w:jc w:val="both"/>
              <w:rPr>
                <w:rFonts w:ascii="Times New Roman" w:hAnsi="Times New Roman" w:cs="Times New Roman"/>
                <w:bCs/>
                <w:iCs/>
                <w:sz w:val="18"/>
                <w:szCs w:val="18"/>
              </w:rPr>
            </w:pPr>
            <w:r w:rsidRPr="002501BE">
              <w:rPr>
                <w:rFonts w:ascii="Times New Roman" w:hAnsi="Times New Roman" w:cs="Times New Roman"/>
                <w:bCs/>
                <w:iCs/>
                <w:sz w:val="18"/>
                <w:szCs w:val="18"/>
              </w:rPr>
              <w:t>Zidaru Raluca</w:t>
            </w:r>
          </w:p>
        </w:tc>
        <w:tc>
          <w:tcPr>
            <w:tcW w:w="5040" w:type="dxa"/>
            <w:shd w:val="clear" w:color="auto" w:fill="auto"/>
          </w:tcPr>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bCs/>
                <w:iCs/>
                <w:sz w:val="18"/>
                <w:szCs w:val="18"/>
              </w:rPr>
              <w:t>Membru comisie evaluare</w:t>
            </w:r>
          </w:p>
        </w:tc>
      </w:tr>
      <w:tr w:rsidR="002501BE" w:rsidRPr="002501BE" w:rsidTr="005C28FA">
        <w:tc>
          <w:tcPr>
            <w:tcW w:w="4968" w:type="dxa"/>
            <w:shd w:val="clear" w:color="auto" w:fill="auto"/>
          </w:tcPr>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Ene Daniel</w:t>
            </w:r>
          </w:p>
        </w:tc>
        <w:tc>
          <w:tcPr>
            <w:tcW w:w="5040" w:type="dxa"/>
            <w:shd w:val="clear" w:color="auto" w:fill="auto"/>
          </w:tcPr>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bCs/>
                <w:iCs/>
                <w:sz w:val="18"/>
                <w:szCs w:val="18"/>
              </w:rPr>
              <w:t>Membru comisie evaluare</w:t>
            </w:r>
          </w:p>
        </w:tc>
      </w:tr>
      <w:tr w:rsidR="002501BE" w:rsidRPr="002501BE" w:rsidTr="005C28FA">
        <w:tc>
          <w:tcPr>
            <w:tcW w:w="4968" w:type="dxa"/>
            <w:shd w:val="clear" w:color="auto" w:fill="auto"/>
          </w:tcPr>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Georgescu Bogdan</w:t>
            </w:r>
          </w:p>
        </w:tc>
        <w:tc>
          <w:tcPr>
            <w:tcW w:w="5040" w:type="dxa"/>
            <w:shd w:val="clear" w:color="auto" w:fill="auto"/>
          </w:tcPr>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bCs/>
                <w:iCs/>
                <w:sz w:val="18"/>
                <w:szCs w:val="18"/>
              </w:rPr>
              <w:t>Membru comisie evaluare</w:t>
            </w:r>
          </w:p>
        </w:tc>
      </w:tr>
      <w:tr w:rsidR="002501BE" w:rsidRPr="002501BE" w:rsidTr="005C28FA">
        <w:tc>
          <w:tcPr>
            <w:tcW w:w="4968" w:type="dxa"/>
            <w:shd w:val="clear" w:color="auto" w:fill="auto"/>
          </w:tcPr>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Chiran Carmen</w:t>
            </w:r>
          </w:p>
        </w:tc>
        <w:tc>
          <w:tcPr>
            <w:tcW w:w="5040" w:type="dxa"/>
            <w:shd w:val="clear" w:color="auto" w:fill="auto"/>
          </w:tcPr>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Membru de rezerva comisie evaluare</w:t>
            </w:r>
          </w:p>
        </w:tc>
      </w:tr>
      <w:tr w:rsidR="002501BE" w:rsidRPr="002501BE" w:rsidTr="005C28FA">
        <w:tc>
          <w:tcPr>
            <w:tcW w:w="4968" w:type="dxa"/>
            <w:shd w:val="clear" w:color="auto" w:fill="auto"/>
          </w:tcPr>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Pârvu Dan</w:t>
            </w:r>
          </w:p>
        </w:tc>
        <w:tc>
          <w:tcPr>
            <w:tcW w:w="5040" w:type="dxa"/>
            <w:shd w:val="clear" w:color="auto" w:fill="auto"/>
          </w:tcPr>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Membru de rezerva comisie evaluare</w:t>
            </w:r>
          </w:p>
        </w:tc>
      </w:tr>
    </w:tbl>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lastRenderedPageBreak/>
        <w:t>Operator Economic</w:t>
      </w:r>
    </w:p>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w:t>
      </w:r>
    </w:p>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w:t>
      </w:r>
      <w:proofErr w:type="gramStart"/>
      <w:r w:rsidRPr="002501BE">
        <w:rPr>
          <w:rFonts w:ascii="Times New Roman" w:hAnsi="Times New Roman" w:cs="Times New Roman"/>
          <w:sz w:val="18"/>
          <w:szCs w:val="18"/>
        </w:rPr>
        <w:t>denumirea</w:t>
      </w:r>
      <w:proofErr w:type="gramEnd"/>
      <w:r w:rsidRPr="002501BE">
        <w:rPr>
          <w:rFonts w:ascii="Times New Roman" w:hAnsi="Times New Roman" w:cs="Times New Roman"/>
          <w:sz w:val="18"/>
          <w:szCs w:val="18"/>
        </w:rPr>
        <w:t>)</w:t>
      </w:r>
    </w:p>
    <w:p w:rsidR="002501BE" w:rsidRPr="002501BE" w:rsidRDefault="002501BE" w:rsidP="002501BE">
      <w:pPr>
        <w:pStyle w:val="NoSpacing"/>
        <w:jc w:val="both"/>
        <w:rPr>
          <w:rFonts w:ascii="Times New Roman" w:hAnsi="Times New Roman" w:cs="Times New Roman"/>
          <w:b/>
          <w:sz w:val="18"/>
          <w:szCs w:val="18"/>
        </w:rPr>
      </w:pPr>
    </w:p>
    <w:p w:rsidR="002501BE" w:rsidRPr="002501BE" w:rsidRDefault="002501BE" w:rsidP="002501BE">
      <w:pPr>
        <w:pStyle w:val="NoSpacing"/>
        <w:jc w:val="center"/>
        <w:rPr>
          <w:rFonts w:ascii="Times New Roman" w:hAnsi="Times New Roman" w:cs="Times New Roman"/>
          <w:sz w:val="18"/>
          <w:szCs w:val="18"/>
        </w:rPr>
      </w:pPr>
      <w:proofErr w:type="gramStart"/>
      <w:r w:rsidRPr="002501BE">
        <w:rPr>
          <w:rFonts w:ascii="Times New Roman" w:hAnsi="Times New Roman" w:cs="Times New Roman"/>
          <w:sz w:val="18"/>
          <w:szCs w:val="18"/>
        </w:rPr>
        <w:t>DECLARATIE privind neincadrarea in art.</w:t>
      </w:r>
      <w:proofErr w:type="gramEnd"/>
      <w:r w:rsidRPr="002501BE">
        <w:rPr>
          <w:rFonts w:ascii="Times New Roman" w:hAnsi="Times New Roman" w:cs="Times New Roman"/>
          <w:sz w:val="18"/>
          <w:szCs w:val="18"/>
        </w:rPr>
        <w:t xml:space="preserve"> 164, 165, 167</w:t>
      </w:r>
    </w:p>
    <w:p w:rsidR="002501BE" w:rsidRPr="002501BE" w:rsidRDefault="002501BE" w:rsidP="002501BE">
      <w:pPr>
        <w:pStyle w:val="NoSpacing"/>
        <w:jc w:val="center"/>
        <w:rPr>
          <w:rFonts w:ascii="Times New Roman" w:hAnsi="Times New Roman" w:cs="Times New Roman"/>
          <w:sz w:val="18"/>
          <w:szCs w:val="18"/>
        </w:rPr>
      </w:pPr>
      <w:proofErr w:type="gramStart"/>
      <w:r w:rsidRPr="002501BE">
        <w:rPr>
          <w:rFonts w:ascii="Times New Roman" w:hAnsi="Times New Roman" w:cs="Times New Roman"/>
          <w:sz w:val="18"/>
          <w:szCs w:val="18"/>
        </w:rPr>
        <w:t>din</w:t>
      </w:r>
      <w:proofErr w:type="gramEnd"/>
      <w:r w:rsidRPr="002501BE">
        <w:rPr>
          <w:rFonts w:ascii="Times New Roman" w:hAnsi="Times New Roman" w:cs="Times New Roman"/>
          <w:sz w:val="18"/>
          <w:szCs w:val="18"/>
        </w:rPr>
        <w:t xml:space="preserve"> Legea nr. 98/2016</w:t>
      </w: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b/>
          <w:sz w:val="18"/>
          <w:szCs w:val="18"/>
        </w:rPr>
      </w:pPr>
    </w:p>
    <w:p w:rsidR="002501BE" w:rsidRPr="002501BE" w:rsidRDefault="002501BE" w:rsidP="002501BE">
      <w:pPr>
        <w:pStyle w:val="NoSpacing"/>
        <w:jc w:val="both"/>
        <w:rPr>
          <w:rFonts w:ascii="Times New Roman" w:hAnsi="Times New Roman" w:cs="Times New Roman"/>
          <w:b/>
          <w:sz w:val="18"/>
          <w:szCs w:val="18"/>
        </w:rPr>
      </w:pPr>
    </w:p>
    <w:p w:rsidR="002501BE" w:rsidRPr="002501BE" w:rsidRDefault="002501BE" w:rsidP="002501BE">
      <w:pPr>
        <w:pStyle w:val="NoSpacing"/>
        <w:jc w:val="both"/>
        <w:rPr>
          <w:rFonts w:ascii="Times New Roman" w:hAnsi="Times New Roman" w:cs="Times New Roman"/>
          <w:spacing w:val="-6"/>
          <w:sz w:val="18"/>
          <w:szCs w:val="18"/>
        </w:rPr>
      </w:pPr>
      <w:proofErr w:type="gramStart"/>
      <w:r w:rsidRPr="002501BE">
        <w:rPr>
          <w:rFonts w:ascii="Times New Roman" w:hAnsi="Times New Roman" w:cs="Times New Roman"/>
          <w:sz w:val="18"/>
          <w:szCs w:val="18"/>
        </w:rPr>
        <w:t>Subsemnatul, .................................</w:t>
      </w:r>
      <w:proofErr w:type="gramEnd"/>
      <w:r w:rsidRPr="002501BE">
        <w:rPr>
          <w:rFonts w:ascii="Times New Roman" w:hAnsi="Times New Roman" w:cs="Times New Roman"/>
          <w:sz w:val="18"/>
          <w:szCs w:val="18"/>
        </w:rPr>
        <w:t xml:space="preserve"> reprezentant imputernicit al ............. (</w:t>
      </w:r>
      <w:proofErr w:type="gramStart"/>
      <w:r w:rsidRPr="002501BE">
        <w:rPr>
          <w:rFonts w:ascii="Times New Roman" w:hAnsi="Times New Roman" w:cs="Times New Roman"/>
          <w:sz w:val="18"/>
          <w:szCs w:val="18"/>
        </w:rPr>
        <w:t>denumirea</w:t>
      </w:r>
      <w:proofErr w:type="gramEnd"/>
      <w:r w:rsidRPr="002501BE">
        <w:rPr>
          <w:rFonts w:ascii="Times New Roman" w:hAnsi="Times New Roman" w:cs="Times New Roman"/>
          <w:sz w:val="18"/>
          <w:szCs w:val="18"/>
        </w:rPr>
        <w:t xml:space="preserve"> operatorului economic), in calitate de candidat/ofertant/ofertant asociat/tert sustinator al candidatului/ofertantului, la procedura de ................. (</w:t>
      </w:r>
      <w:proofErr w:type="gramStart"/>
      <w:r w:rsidRPr="002501BE">
        <w:rPr>
          <w:rFonts w:ascii="Times New Roman" w:hAnsi="Times New Roman" w:cs="Times New Roman"/>
          <w:sz w:val="18"/>
          <w:szCs w:val="18"/>
        </w:rPr>
        <w:t>se</w:t>
      </w:r>
      <w:proofErr w:type="gramEnd"/>
      <w:r w:rsidRPr="002501BE">
        <w:rPr>
          <w:rFonts w:ascii="Times New Roman" w:hAnsi="Times New Roman" w:cs="Times New Roman"/>
          <w:sz w:val="18"/>
          <w:szCs w:val="18"/>
        </w:rPr>
        <w:t xml:space="preserve"> mentioneaza procedura) pentru atribuirea contractului avand ca obiect ...... .......... (</w:t>
      </w:r>
      <w:proofErr w:type="gramStart"/>
      <w:r w:rsidRPr="002501BE">
        <w:rPr>
          <w:rFonts w:ascii="Times New Roman" w:hAnsi="Times New Roman" w:cs="Times New Roman"/>
          <w:sz w:val="18"/>
          <w:szCs w:val="18"/>
        </w:rPr>
        <w:t>denumirea</w:t>
      </w:r>
      <w:proofErr w:type="gramEnd"/>
      <w:r w:rsidRPr="002501BE">
        <w:rPr>
          <w:rFonts w:ascii="Times New Roman" w:hAnsi="Times New Roman" w:cs="Times New Roman"/>
          <w:sz w:val="18"/>
          <w:szCs w:val="18"/>
        </w:rPr>
        <w:t xml:space="preserve"> produsului, serviciului sau lucrarii), codul CPV......., la data de  ................ (zi/luna/an), organizata </w:t>
      </w:r>
      <w:proofErr w:type="gramStart"/>
      <w:r w:rsidRPr="002501BE">
        <w:rPr>
          <w:rFonts w:ascii="Times New Roman" w:hAnsi="Times New Roman" w:cs="Times New Roman"/>
          <w:sz w:val="18"/>
          <w:szCs w:val="18"/>
        </w:rPr>
        <w:t>de ............</w:t>
      </w:r>
      <w:proofErr w:type="gramEnd"/>
      <w:r w:rsidRPr="002501BE">
        <w:rPr>
          <w:rFonts w:ascii="Times New Roman" w:hAnsi="Times New Roman" w:cs="Times New Roman"/>
          <w:sz w:val="18"/>
          <w:szCs w:val="18"/>
        </w:rPr>
        <w:t xml:space="preserve"> (</w:t>
      </w:r>
      <w:proofErr w:type="gramStart"/>
      <w:r w:rsidRPr="002501BE">
        <w:rPr>
          <w:rFonts w:ascii="Times New Roman" w:hAnsi="Times New Roman" w:cs="Times New Roman"/>
          <w:sz w:val="18"/>
          <w:szCs w:val="18"/>
        </w:rPr>
        <w:t>denumirea</w:t>
      </w:r>
      <w:proofErr w:type="gramEnd"/>
      <w:r w:rsidRPr="002501BE">
        <w:rPr>
          <w:rFonts w:ascii="Times New Roman" w:hAnsi="Times New Roman" w:cs="Times New Roman"/>
          <w:sz w:val="18"/>
          <w:szCs w:val="18"/>
        </w:rPr>
        <w:t xml:space="preserve"> autoritatii contractante), declar pe propria </w:t>
      </w:r>
      <w:r w:rsidRPr="002501BE">
        <w:rPr>
          <w:rFonts w:ascii="Times New Roman" w:hAnsi="Times New Roman" w:cs="Times New Roman"/>
          <w:spacing w:val="-1"/>
          <w:sz w:val="18"/>
          <w:szCs w:val="18"/>
        </w:rPr>
        <w:t xml:space="preserve">raspundere ca </w:t>
      </w:r>
      <w:r w:rsidRPr="002501BE">
        <w:rPr>
          <w:rFonts w:ascii="Times New Roman" w:hAnsi="Times New Roman" w:cs="Times New Roman"/>
          <w:sz w:val="18"/>
          <w:szCs w:val="18"/>
        </w:rPr>
        <w:t xml:space="preserve">nu ma aflu in vreuna din situatiile prevazute la art. 164, 165, 167 din Legea nr. </w:t>
      </w:r>
      <w:proofErr w:type="gramStart"/>
      <w:r w:rsidRPr="002501BE">
        <w:rPr>
          <w:rFonts w:ascii="Times New Roman" w:hAnsi="Times New Roman" w:cs="Times New Roman"/>
          <w:sz w:val="18"/>
          <w:szCs w:val="18"/>
        </w:rPr>
        <w:t>98/2016 privind achizitiile publice.</w:t>
      </w:r>
      <w:proofErr w:type="gramEnd"/>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Subsemnatul declar ca informatiile furnizate sunt complete si corecte in fiecare detaliu si inteleg ca autoritatea contractanta are dreptul de a solicita, in scopul verificarii si confirmarii declaratiilor, orice documente doveditoare de care dispun.</w:t>
      </w:r>
    </w:p>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 xml:space="preserve">Inteleg ca in cazul in care aceasta declaratie nu </w:t>
      </w:r>
      <w:proofErr w:type="gramStart"/>
      <w:r w:rsidRPr="002501BE">
        <w:rPr>
          <w:rFonts w:ascii="Times New Roman" w:hAnsi="Times New Roman" w:cs="Times New Roman"/>
          <w:sz w:val="18"/>
          <w:szCs w:val="18"/>
        </w:rPr>
        <w:t>este</w:t>
      </w:r>
      <w:proofErr w:type="gramEnd"/>
      <w:r w:rsidRPr="002501BE">
        <w:rPr>
          <w:rFonts w:ascii="Times New Roman" w:hAnsi="Times New Roman" w:cs="Times New Roman"/>
          <w:sz w:val="18"/>
          <w:szCs w:val="18"/>
        </w:rPr>
        <w:t xml:space="preserve"> conforma cu realitatea sunt pasibil de incalcarea prevederilor legislatiei penale privind falsul in declaratii.</w:t>
      </w:r>
    </w:p>
    <w:p w:rsidR="002501BE" w:rsidRPr="002501BE" w:rsidRDefault="002501BE" w:rsidP="002501BE">
      <w:pPr>
        <w:pStyle w:val="NoSpacing"/>
        <w:jc w:val="both"/>
        <w:rPr>
          <w:rFonts w:ascii="Times New Roman" w:hAnsi="Times New Roman" w:cs="Times New Roman"/>
          <w:spacing w:val="-1"/>
          <w:sz w:val="18"/>
          <w:szCs w:val="18"/>
        </w:rPr>
      </w:pPr>
    </w:p>
    <w:p w:rsidR="002501BE" w:rsidRPr="002501BE" w:rsidRDefault="002501BE" w:rsidP="002501BE">
      <w:pPr>
        <w:pStyle w:val="NoSpacing"/>
        <w:jc w:val="both"/>
        <w:rPr>
          <w:rFonts w:ascii="Times New Roman" w:hAnsi="Times New Roman" w:cs="Times New Roman"/>
          <w:spacing w:val="-1"/>
          <w:sz w:val="18"/>
          <w:szCs w:val="18"/>
        </w:rPr>
      </w:pP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Semnătura ofertantului sau a reprezentantului ofertantului                                   .....................................................</w:t>
      </w:r>
    </w:p>
    <w:p w:rsidR="002501BE" w:rsidRPr="002501BE" w:rsidRDefault="002501BE" w:rsidP="002501BE">
      <w:pPr>
        <w:pStyle w:val="NoSpacing"/>
        <w:spacing w:line="360" w:lineRule="auto"/>
        <w:jc w:val="both"/>
        <w:rPr>
          <w:rFonts w:ascii="Times New Roman" w:hAnsi="Times New Roman" w:cs="Times New Roman"/>
          <w:sz w:val="18"/>
          <w:szCs w:val="18"/>
        </w:rPr>
      </w:pPr>
      <w:proofErr w:type="gramStart"/>
      <w:r w:rsidRPr="002501BE">
        <w:rPr>
          <w:rFonts w:ascii="Times New Roman" w:hAnsi="Times New Roman" w:cs="Times New Roman"/>
          <w:sz w:val="18"/>
          <w:szCs w:val="18"/>
        </w:rPr>
        <w:t>Numele  şi</w:t>
      </w:r>
      <w:proofErr w:type="gramEnd"/>
      <w:r w:rsidRPr="002501BE">
        <w:rPr>
          <w:rFonts w:ascii="Times New Roman" w:hAnsi="Times New Roman" w:cs="Times New Roman"/>
          <w:sz w:val="18"/>
          <w:szCs w:val="18"/>
        </w:rPr>
        <w:t xml:space="preserve"> prenumele semnatarului</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Capacitate de semnătura</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b/>
          <w:sz w:val="18"/>
          <w:szCs w:val="18"/>
        </w:rPr>
      </w:pPr>
      <w:r w:rsidRPr="002501BE">
        <w:rPr>
          <w:rFonts w:ascii="Times New Roman" w:hAnsi="Times New Roman" w:cs="Times New Roman"/>
          <w:b/>
          <w:sz w:val="18"/>
          <w:szCs w:val="18"/>
        </w:rPr>
        <w:t xml:space="preserve">Detalii despre ofertant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 xml:space="preserve">Numele ofertantului  </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Ţara de reşedinţă</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Adresa</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 xml:space="preserve">Adresa de corespondenţă (dacă </w:t>
      </w:r>
      <w:proofErr w:type="gramStart"/>
      <w:r w:rsidRPr="002501BE">
        <w:rPr>
          <w:rFonts w:ascii="Times New Roman" w:hAnsi="Times New Roman" w:cs="Times New Roman"/>
          <w:sz w:val="18"/>
          <w:szCs w:val="18"/>
        </w:rPr>
        <w:t>este</w:t>
      </w:r>
      <w:proofErr w:type="gramEnd"/>
      <w:r w:rsidRPr="002501BE">
        <w:rPr>
          <w:rFonts w:ascii="Times New Roman" w:hAnsi="Times New Roman" w:cs="Times New Roman"/>
          <w:sz w:val="18"/>
          <w:szCs w:val="18"/>
        </w:rPr>
        <w:t xml:space="preserve"> diferită)</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Telefon / Fax</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 xml:space="preserve">Data </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2501BE" w:rsidRPr="002501BE" w:rsidRDefault="002501BE" w:rsidP="002501BE">
      <w:pPr>
        <w:pStyle w:val="NoSpacing"/>
        <w:jc w:val="both"/>
        <w:rPr>
          <w:rFonts w:ascii="Times New Roman" w:hAnsi="Times New Roman" w:cs="Times New Roman"/>
          <w:b/>
          <w:sz w:val="18"/>
          <w:szCs w:val="18"/>
        </w:rPr>
      </w:pPr>
      <w:r w:rsidRPr="002501BE">
        <w:rPr>
          <w:rFonts w:ascii="Times New Roman" w:hAnsi="Times New Roman" w:cs="Times New Roman"/>
          <w:sz w:val="18"/>
          <w:szCs w:val="18"/>
        </w:rPr>
        <w:t xml:space="preserve">Notă: Toate câmpurile trebuie completate de ofertant sau după caz, de către reprezentantul ofertantului. </w:t>
      </w: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Operator Economic</w:t>
      </w:r>
    </w:p>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w:t>
      </w:r>
    </w:p>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w:t>
      </w:r>
      <w:proofErr w:type="gramStart"/>
      <w:r w:rsidRPr="002501BE">
        <w:rPr>
          <w:rFonts w:ascii="Times New Roman" w:hAnsi="Times New Roman" w:cs="Times New Roman"/>
          <w:sz w:val="18"/>
          <w:szCs w:val="18"/>
        </w:rPr>
        <w:t>denumirea</w:t>
      </w:r>
      <w:proofErr w:type="gramEnd"/>
      <w:r w:rsidRPr="002501BE">
        <w:rPr>
          <w:rFonts w:ascii="Times New Roman" w:hAnsi="Times New Roman" w:cs="Times New Roman"/>
          <w:sz w:val="18"/>
          <w:szCs w:val="18"/>
        </w:rPr>
        <w:t>)</w:t>
      </w: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b/>
          <w:sz w:val="18"/>
          <w:szCs w:val="18"/>
        </w:rPr>
      </w:pPr>
    </w:p>
    <w:p w:rsidR="002501BE" w:rsidRPr="002501BE" w:rsidRDefault="002501BE" w:rsidP="002501BE">
      <w:pPr>
        <w:pStyle w:val="NoSpacing"/>
        <w:jc w:val="center"/>
        <w:rPr>
          <w:rFonts w:ascii="Times New Roman" w:hAnsi="Times New Roman" w:cs="Times New Roman"/>
          <w:b/>
          <w:sz w:val="18"/>
          <w:szCs w:val="18"/>
        </w:rPr>
      </w:pPr>
      <w:r w:rsidRPr="002501BE">
        <w:rPr>
          <w:rFonts w:ascii="Times New Roman" w:hAnsi="Times New Roman" w:cs="Times New Roman"/>
          <w:b/>
          <w:sz w:val="18"/>
          <w:szCs w:val="18"/>
        </w:rPr>
        <w:t>FORMULAR DE OFERTĂ (PROPUNERE FINANCIARA)</w:t>
      </w:r>
    </w:p>
    <w:p w:rsidR="002501BE" w:rsidRPr="002501BE" w:rsidRDefault="002501BE" w:rsidP="002501BE">
      <w:pPr>
        <w:pStyle w:val="NoSpacing"/>
        <w:jc w:val="center"/>
        <w:rPr>
          <w:rFonts w:ascii="Times New Roman" w:hAnsi="Times New Roman" w:cs="Times New Roman"/>
          <w:b/>
          <w:sz w:val="18"/>
          <w:szCs w:val="18"/>
        </w:rPr>
      </w:pPr>
      <w:proofErr w:type="gramStart"/>
      <w:r w:rsidRPr="002501BE">
        <w:rPr>
          <w:rFonts w:ascii="Times New Roman" w:hAnsi="Times New Roman" w:cs="Times New Roman"/>
          <w:b/>
          <w:sz w:val="18"/>
          <w:szCs w:val="18"/>
        </w:rPr>
        <w:t>pentru</w:t>
      </w:r>
      <w:proofErr w:type="gramEnd"/>
      <w:r w:rsidRPr="002501BE">
        <w:rPr>
          <w:rFonts w:ascii="Times New Roman" w:hAnsi="Times New Roman" w:cs="Times New Roman"/>
          <w:b/>
          <w:sz w:val="18"/>
          <w:szCs w:val="18"/>
        </w:rPr>
        <w:t xml:space="preserve"> atribuirea contractului</w:t>
      </w:r>
    </w:p>
    <w:p w:rsidR="002501BE" w:rsidRPr="002501BE" w:rsidRDefault="002501BE" w:rsidP="002501BE">
      <w:pPr>
        <w:pStyle w:val="NoSpacing"/>
        <w:jc w:val="center"/>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napToGrid w:val="0"/>
          <w:sz w:val="18"/>
          <w:szCs w:val="18"/>
        </w:rPr>
      </w:pPr>
      <w:r w:rsidRPr="002501BE">
        <w:rPr>
          <w:rFonts w:ascii="Times New Roman" w:hAnsi="Times New Roman" w:cs="Times New Roman"/>
          <w:sz w:val="18"/>
          <w:szCs w:val="18"/>
        </w:rPr>
        <w:t xml:space="preserve"> 1. Examinand documentatia de atribuire, subsemnatii............................., reprezentanti ai ofertantului ________________________________________________</w:t>
      </w:r>
      <w:proofErr w:type="gramStart"/>
      <w:r w:rsidRPr="002501BE">
        <w:rPr>
          <w:rFonts w:ascii="Times New Roman" w:hAnsi="Times New Roman" w:cs="Times New Roman"/>
          <w:sz w:val="18"/>
          <w:szCs w:val="18"/>
        </w:rPr>
        <w:t>_(</w:t>
      </w:r>
      <w:proofErr w:type="gramEnd"/>
      <w:r w:rsidRPr="002501BE">
        <w:rPr>
          <w:rFonts w:ascii="Times New Roman" w:hAnsi="Times New Roman" w:cs="Times New Roman"/>
          <w:sz w:val="18"/>
          <w:szCs w:val="18"/>
        </w:rPr>
        <w:t xml:space="preserve">denumirea/numele ofertantului), ne oferim ca, in conformitate cu prevederile si cerintele cuprinse in documentatia mai sus mentionata, sa </w:t>
      </w:r>
      <w:r w:rsidRPr="002501BE">
        <w:rPr>
          <w:rFonts w:ascii="Times New Roman" w:hAnsi="Times New Roman" w:cs="Times New Roman"/>
          <w:snapToGrid w:val="0"/>
          <w:sz w:val="18"/>
          <w:szCs w:val="18"/>
        </w:rPr>
        <w:t xml:space="preserve">prestam .............. </w:t>
      </w:r>
      <w:r w:rsidRPr="002501BE">
        <w:rPr>
          <w:rFonts w:ascii="Times New Roman" w:hAnsi="Times New Roman" w:cs="Times New Roman"/>
          <w:sz w:val="18"/>
          <w:szCs w:val="18"/>
        </w:rPr>
        <w:t>(</w:t>
      </w:r>
      <w:proofErr w:type="gramStart"/>
      <w:r w:rsidRPr="002501BE">
        <w:rPr>
          <w:rFonts w:ascii="Times New Roman" w:hAnsi="Times New Roman" w:cs="Times New Roman"/>
          <w:sz w:val="18"/>
          <w:szCs w:val="18"/>
        </w:rPr>
        <w:t>denumirea</w:t>
      </w:r>
      <w:proofErr w:type="gramEnd"/>
      <w:r w:rsidRPr="002501BE">
        <w:rPr>
          <w:rFonts w:ascii="Times New Roman" w:hAnsi="Times New Roman" w:cs="Times New Roman"/>
          <w:sz w:val="18"/>
          <w:szCs w:val="18"/>
        </w:rPr>
        <w:t xml:space="preserve"> serviciilor), lot ……. pentru suma de .......................................lei platibilă după recepţia serviciilor respective, la care se adaugă TVA în valoare de ................................................lei (suma în litere şi în cifre)</w:t>
      </w:r>
      <w:r w:rsidRPr="002501BE">
        <w:rPr>
          <w:rFonts w:ascii="Times New Roman" w:hAnsi="Times New Roman" w:cs="Times New Roman"/>
          <w:snapToGrid w:val="0"/>
          <w:sz w:val="18"/>
          <w:szCs w:val="18"/>
        </w:rPr>
        <w:t xml:space="preserve"> conform legii;</w:t>
      </w:r>
    </w:p>
    <w:p w:rsidR="002501BE" w:rsidRPr="002501BE" w:rsidRDefault="002501BE" w:rsidP="002501BE">
      <w:pPr>
        <w:pStyle w:val="NoSpacing"/>
        <w:jc w:val="both"/>
        <w:rPr>
          <w:rFonts w:ascii="Times New Roman" w:hAnsi="Times New Roman" w:cs="Times New Roman"/>
          <w:snapToGrid w:val="0"/>
          <w:sz w:val="18"/>
          <w:szCs w:val="18"/>
        </w:rPr>
      </w:pPr>
      <w:r w:rsidRPr="002501BE">
        <w:rPr>
          <w:rFonts w:ascii="Times New Roman" w:hAnsi="Times New Roman" w:cs="Times New Roman"/>
          <w:snapToGrid w:val="0"/>
          <w:sz w:val="18"/>
          <w:szCs w:val="18"/>
        </w:rPr>
        <w:tab/>
      </w:r>
    </w:p>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 xml:space="preserve">    2. Ne angajam </w:t>
      </w:r>
      <w:proofErr w:type="gramStart"/>
      <w:r w:rsidRPr="002501BE">
        <w:rPr>
          <w:rFonts w:ascii="Times New Roman" w:hAnsi="Times New Roman" w:cs="Times New Roman"/>
          <w:sz w:val="18"/>
          <w:szCs w:val="18"/>
        </w:rPr>
        <w:t>sa</w:t>
      </w:r>
      <w:proofErr w:type="gramEnd"/>
      <w:r w:rsidRPr="002501BE">
        <w:rPr>
          <w:rFonts w:ascii="Times New Roman" w:hAnsi="Times New Roman" w:cs="Times New Roman"/>
          <w:sz w:val="18"/>
          <w:szCs w:val="18"/>
        </w:rPr>
        <w:t xml:space="preserve">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 xml:space="preserve">    3 Pana la incheierea si semnarea contractului aceasta oferta, impreuna cu comunicarea transmisa de dumneavoastra, prin care oferta noastra </w:t>
      </w:r>
      <w:proofErr w:type="gramStart"/>
      <w:r w:rsidRPr="002501BE">
        <w:rPr>
          <w:rFonts w:ascii="Times New Roman" w:hAnsi="Times New Roman" w:cs="Times New Roman"/>
          <w:sz w:val="18"/>
          <w:szCs w:val="18"/>
        </w:rPr>
        <w:t>este</w:t>
      </w:r>
      <w:proofErr w:type="gramEnd"/>
      <w:r w:rsidRPr="002501BE">
        <w:rPr>
          <w:rFonts w:ascii="Times New Roman" w:hAnsi="Times New Roman" w:cs="Times New Roman"/>
          <w:sz w:val="18"/>
          <w:szCs w:val="18"/>
        </w:rPr>
        <w:t xml:space="preserve"> stabilita castigatoare, vor constitui un contract angajant intre noi.</w:t>
      </w: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 xml:space="preserve">    4. Precizam ca:</w:t>
      </w:r>
    </w:p>
    <w:p w:rsidR="002501BE" w:rsidRPr="002501BE" w:rsidRDefault="002501BE" w:rsidP="002501BE">
      <w:pPr>
        <w:pStyle w:val="NoSpacing"/>
        <w:jc w:val="both"/>
        <w:rPr>
          <w:rFonts w:ascii="Times New Roman" w:hAnsi="Times New Roman" w:cs="Times New Roman"/>
          <w:sz w:val="18"/>
          <w:szCs w:val="18"/>
        </w:rPr>
      </w:pPr>
      <w:proofErr w:type="gramStart"/>
      <w:r w:rsidRPr="002501BE">
        <w:rPr>
          <w:rFonts w:ascii="Times New Roman" w:hAnsi="Times New Roman" w:cs="Times New Roman"/>
          <w:sz w:val="18"/>
          <w:szCs w:val="18"/>
        </w:rPr>
        <w:t>|x| nu depunem oferta alternativa.</w:t>
      </w:r>
      <w:proofErr w:type="gramEnd"/>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|_| </w:t>
      </w:r>
      <w:proofErr w:type="gramStart"/>
      <w:r w:rsidRPr="002501BE">
        <w:rPr>
          <w:rFonts w:ascii="Times New Roman" w:hAnsi="Times New Roman" w:cs="Times New Roman"/>
          <w:sz w:val="18"/>
          <w:szCs w:val="18"/>
        </w:rPr>
        <w:t>depunem</w:t>
      </w:r>
      <w:proofErr w:type="gramEnd"/>
      <w:r w:rsidRPr="002501BE">
        <w:rPr>
          <w:rFonts w:ascii="Times New Roman" w:hAnsi="Times New Roman" w:cs="Times New Roman"/>
          <w:sz w:val="18"/>
          <w:szCs w:val="18"/>
        </w:rPr>
        <w:t xml:space="preserve"> oferta alternativa.</w:t>
      </w: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Semnătura ofertantului sau a reprezentantului ofertantului                                   .....................................................</w:t>
      </w:r>
    </w:p>
    <w:p w:rsidR="002501BE" w:rsidRPr="002501BE" w:rsidRDefault="002501BE" w:rsidP="002501BE">
      <w:pPr>
        <w:pStyle w:val="NoSpacing"/>
        <w:spacing w:line="360" w:lineRule="auto"/>
        <w:jc w:val="both"/>
        <w:rPr>
          <w:rFonts w:ascii="Times New Roman" w:hAnsi="Times New Roman" w:cs="Times New Roman"/>
          <w:sz w:val="18"/>
          <w:szCs w:val="18"/>
        </w:rPr>
      </w:pPr>
      <w:proofErr w:type="gramStart"/>
      <w:r w:rsidRPr="002501BE">
        <w:rPr>
          <w:rFonts w:ascii="Times New Roman" w:hAnsi="Times New Roman" w:cs="Times New Roman"/>
          <w:sz w:val="18"/>
          <w:szCs w:val="18"/>
        </w:rPr>
        <w:t>Numele  şi</w:t>
      </w:r>
      <w:proofErr w:type="gramEnd"/>
      <w:r w:rsidRPr="002501BE">
        <w:rPr>
          <w:rFonts w:ascii="Times New Roman" w:hAnsi="Times New Roman" w:cs="Times New Roman"/>
          <w:sz w:val="18"/>
          <w:szCs w:val="18"/>
        </w:rPr>
        <w:t xml:space="preserve"> prenumele semnatarului</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Capacitate de semnătura</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b/>
          <w:sz w:val="18"/>
          <w:szCs w:val="18"/>
        </w:rPr>
      </w:pPr>
      <w:r w:rsidRPr="002501BE">
        <w:rPr>
          <w:rFonts w:ascii="Times New Roman" w:hAnsi="Times New Roman" w:cs="Times New Roman"/>
          <w:b/>
          <w:sz w:val="18"/>
          <w:szCs w:val="18"/>
        </w:rPr>
        <w:t xml:space="preserve">Detalii despre ofertant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 xml:space="preserve">Numele ofertantului  </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Ţara de reşedinţă</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Adresa</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 xml:space="preserve">Adresa de corespondenţă (dacă </w:t>
      </w:r>
      <w:proofErr w:type="gramStart"/>
      <w:r w:rsidRPr="002501BE">
        <w:rPr>
          <w:rFonts w:ascii="Times New Roman" w:hAnsi="Times New Roman" w:cs="Times New Roman"/>
          <w:sz w:val="18"/>
          <w:szCs w:val="18"/>
        </w:rPr>
        <w:t>este</w:t>
      </w:r>
      <w:proofErr w:type="gramEnd"/>
      <w:r w:rsidRPr="002501BE">
        <w:rPr>
          <w:rFonts w:ascii="Times New Roman" w:hAnsi="Times New Roman" w:cs="Times New Roman"/>
          <w:sz w:val="18"/>
          <w:szCs w:val="18"/>
        </w:rPr>
        <w:t xml:space="preserve"> diferită)</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Telefon / Fax</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 xml:space="preserve">Data </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b/>
          <w:sz w:val="18"/>
          <w:szCs w:val="18"/>
        </w:rPr>
      </w:pPr>
    </w:p>
    <w:p w:rsidR="002501BE" w:rsidRPr="002501BE" w:rsidRDefault="002501BE" w:rsidP="002501BE">
      <w:pPr>
        <w:pStyle w:val="NoSpacing"/>
        <w:spacing w:line="360" w:lineRule="auto"/>
        <w:jc w:val="both"/>
        <w:rPr>
          <w:rFonts w:ascii="Times New Roman" w:eastAsia="MS Mincho" w:hAnsi="Times New Roman" w:cs="Times New Roman"/>
          <w:sz w:val="18"/>
          <w:szCs w:val="18"/>
        </w:rPr>
      </w:pPr>
    </w:p>
    <w:p w:rsidR="002501BE" w:rsidRPr="002501BE" w:rsidRDefault="002501BE" w:rsidP="002501BE">
      <w:pPr>
        <w:pStyle w:val="NoSpacing"/>
        <w:spacing w:line="360" w:lineRule="auto"/>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lastRenderedPageBreak/>
        <w:t xml:space="preserve">Operator Economic      </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p>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w:t>
      </w: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w:t>
      </w:r>
      <w:proofErr w:type="gramStart"/>
      <w:r w:rsidRPr="002501BE">
        <w:rPr>
          <w:rFonts w:ascii="Times New Roman" w:hAnsi="Times New Roman" w:cs="Times New Roman"/>
          <w:sz w:val="18"/>
          <w:szCs w:val="18"/>
        </w:rPr>
        <w:t>denumirea</w:t>
      </w:r>
      <w:proofErr w:type="gramEnd"/>
      <w:r w:rsidRPr="002501BE">
        <w:rPr>
          <w:rFonts w:ascii="Times New Roman" w:hAnsi="Times New Roman" w:cs="Times New Roman"/>
          <w:sz w:val="18"/>
          <w:szCs w:val="18"/>
        </w:rPr>
        <w:t>)</w:t>
      </w: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center"/>
        <w:rPr>
          <w:rFonts w:ascii="Times New Roman" w:hAnsi="Times New Roman" w:cs="Times New Roman"/>
          <w:iCs/>
          <w:caps/>
          <w:sz w:val="18"/>
          <w:szCs w:val="18"/>
        </w:rPr>
      </w:pPr>
      <w:r w:rsidRPr="002501BE">
        <w:rPr>
          <w:rFonts w:ascii="Times New Roman" w:hAnsi="Times New Roman" w:cs="Times New Roman"/>
          <w:caps/>
          <w:sz w:val="18"/>
          <w:szCs w:val="18"/>
        </w:rPr>
        <w:t>declaratie privind SANATATE SI SECURITATEA IN muncA</w:t>
      </w: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roofErr w:type="gramStart"/>
      <w:r w:rsidRPr="002501BE">
        <w:rPr>
          <w:rFonts w:ascii="Times New Roman" w:hAnsi="Times New Roman" w:cs="Times New Roman"/>
          <w:sz w:val="18"/>
          <w:szCs w:val="18"/>
        </w:rPr>
        <w:t>Subsemnatul ...........................</w:t>
      </w:r>
      <w:proofErr w:type="gramEnd"/>
      <w:r w:rsidRPr="002501BE">
        <w:rPr>
          <w:rFonts w:ascii="Times New Roman" w:hAnsi="Times New Roman" w:cs="Times New Roman"/>
          <w:sz w:val="18"/>
          <w:szCs w:val="18"/>
        </w:rPr>
        <w:t xml:space="preserve"> (</w:t>
      </w:r>
      <w:proofErr w:type="gramStart"/>
      <w:r w:rsidRPr="002501BE">
        <w:rPr>
          <w:rFonts w:ascii="Times New Roman" w:hAnsi="Times New Roman" w:cs="Times New Roman"/>
          <w:sz w:val="18"/>
          <w:szCs w:val="18"/>
        </w:rPr>
        <w:t>nume</w:t>
      </w:r>
      <w:proofErr w:type="gramEnd"/>
      <w:r w:rsidRPr="002501BE">
        <w:rPr>
          <w:rFonts w:ascii="Times New Roman" w:hAnsi="Times New Roman" w:cs="Times New Roman"/>
          <w:sz w:val="18"/>
          <w:szCs w:val="18"/>
        </w:rPr>
        <w:t xml:space="preserve"> si prenume), reprezentant imputernicit al ………………………..</w:t>
      </w:r>
      <w:r w:rsidRPr="002501BE" w:rsidDel="007C1DA6">
        <w:rPr>
          <w:rFonts w:ascii="Times New Roman" w:hAnsi="Times New Roman" w:cs="Times New Roman"/>
          <w:sz w:val="18"/>
          <w:szCs w:val="18"/>
        </w:rPr>
        <w:t xml:space="preserve"> </w:t>
      </w:r>
      <w:r w:rsidRPr="002501BE">
        <w:rPr>
          <w:rFonts w:ascii="Times New Roman" w:hAnsi="Times New Roman" w:cs="Times New Roman"/>
          <w:sz w:val="18"/>
          <w:szCs w:val="18"/>
        </w:rPr>
        <w:t>(denumirea operatorului economic), declar pe propria raspundere ca ma anagajez sa prestez....................................... pe parcursul indeplinirii contractului, in conformitate cu regulile obligatorii referitoare la conditiile de munca si de protectie a muncii din legea nr 319/2006- Legea sanatatii si securitatii in munca si din Hotararea nr 1425/2006-Normele metodologice de aplicare a prevederilor legii 319/2006, ambele cu modificarile ulterioare.</w:t>
      </w:r>
    </w:p>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De asemenea, declar pe propria raspundere ca la elaborare ofertei am tinut cont de obligatiile referitoare la conditiile de munca si de protectie a muncii, si am inclus costul pentru indeplinirea acestor obligatii.</w:t>
      </w: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Semnătura ofertantului sau a reprezentantului ofertantului                                   .....................................................</w:t>
      </w:r>
    </w:p>
    <w:p w:rsidR="002501BE" w:rsidRPr="002501BE" w:rsidRDefault="002501BE" w:rsidP="002501BE">
      <w:pPr>
        <w:pStyle w:val="NoSpacing"/>
        <w:spacing w:line="360" w:lineRule="auto"/>
        <w:jc w:val="both"/>
        <w:rPr>
          <w:rFonts w:ascii="Times New Roman" w:hAnsi="Times New Roman" w:cs="Times New Roman"/>
          <w:sz w:val="18"/>
          <w:szCs w:val="18"/>
        </w:rPr>
      </w:pPr>
      <w:proofErr w:type="gramStart"/>
      <w:r w:rsidRPr="002501BE">
        <w:rPr>
          <w:rFonts w:ascii="Times New Roman" w:hAnsi="Times New Roman" w:cs="Times New Roman"/>
          <w:sz w:val="18"/>
          <w:szCs w:val="18"/>
        </w:rPr>
        <w:t>Numele  şi</w:t>
      </w:r>
      <w:proofErr w:type="gramEnd"/>
      <w:r w:rsidRPr="002501BE">
        <w:rPr>
          <w:rFonts w:ascii="Times New Roman" w:hAnsi="Times New Roman" w:cs="Times New Roman"/>
          <w:sz w:val="18"/>
          <w:szCs w:val="18"/>
        </w:rPr>
        <w:t xml:space="preserve"> prenumele semnatarului</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Capacitate de semnătura</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b/>
          <w:sz w:val="18"/>
          <w:szCs w:val="18"/>
        </w:rPr>
      </w:pPr>
      <w:r w:rsidRPr="002501BE">
        <w:rPr>
          <w:rFonts w:ascii="Times New Roman" w:hAnsi="Times New Roman" w:cs="Times New Roman"/>
          <w:b/>
          <w:sz w:val="18"/>
          <w:szCs w:val="18"/>
        </w:rPr>
        <w:t xml:space="preserve">Detalii despre ofertant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 xml:space="preserve">Numele ofertantului  </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Ţara de reşedinţă</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Adresa</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 xml:space="preserve">Adresa de corespondenţă (dacă </w:t>
      </w:r>
      <w:proofErr w:type="gramStart"/>
      <w:r w:rsidRPr="002501BE">
        <w:rPr>
          <w:rFonts w:ascii="Times New Roman" w:hAnsi="Times New Roman" w:cs="Times New Roman"/>
          <w:sz w:val="18"/>
          <w:szCs w:val="18"/>
        </w:rPr>
        <w:t>este</w:t>
      </w:r>
      <w:proofErr w:type="gramEnd"/>
      <w:r w:rsidRPr="002501BE">
        <w:rPr>
          <w:rFonts w:ascii="Times New Roman" w:hAnsi="Times New Roman" w:cs="Times New Roman"/>
          <w:sz w:val="18"/>
          <w:szCs w:val="18"/>
        </w:rPr>
        <w:t xml:space="preserve"> diferită)</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Telefon / Fax</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sz w:val="18"/>
          <w:szCs w:val="18"/>
        </w:rPr>
      </w:pPr>
      <w:r w:rsidRPr="002501BE">
        <w:rPr>
          <w:rFonts w:ascii="Times New Roman" w:hAnsi="Times New Roman" w:cs="Times New Roman"/>
          <w:sz w:val="18"/>
          <w:szCs w:val="18"/>
        </w:rPr>
        <w:t xml:space="preserve">Data </w:t>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r>
      <w:r w:rsidRPr="002501BE">
        <w:rPr>
          <w:rFonts w:ascii="Times New Roman" w:hAnsi="Times New Roman" w:cs="Times New Roman"/>
          <w:sz w:val="18"/>
          <w:szCs w:val="18"/>
        </w:rPr>
        <w:tab/>
        <w:t xml:space="preserve">                        .....................................................</w:t>
      </w:r>
    </w:p>
    <w:p w:rsidR="002501BE" w:rsidRPr="002501BE" w:rsidRDefault="002501BE" w:rsidP="002501BE">
      <w:pPr>
        <w:pStyle w:val="NoSpacing"/>
        <w:spacing w:line="360" w:lineRule="auto"/>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r w:rsidRPr="002501BE">
        <w:rPr>
          <w:rFonts w:ascii="Times New Roman" w:hAnsi="Times New Roman" w:cs="Times New Roman"/>
          <w:sz w:val="18"/>
          <w:szCs w:val="18"/>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2501BE" w:rsidRPr="002501BE" w:rsidRDefault="002501BE" w:rsidP="002501BE">
      <w:pPr>
        <w:pStyle w:val="NoSpacing"/>
        <w:jc w:val="both"/>
        <w:rPr>
          <w:rFonts w:ascii="Times New Roman" w:eastAsia="MS Mincho" w:hAnsi="Times New Roman" w:cs="Times New Roman"/>
          <w:sz w:val="18"/>
          <w:szCs w:val="18"/>
        </w:rPr>
      </w:pPr>
    </w:p>
    <w:p w:rsidR="002501BE" w:rsidRPr="002501BE" w:rsidRDefault="002501BE" w:rsidP="002501BE">
      <w:pPr>
        <w:pStyle w:val="NoSpacing"/>
        <w:jc w:val="both"/>
        <w:rPr>
          <w:rFonts w:ascii="Times New Roman" w:hAnsi="Times New Roman" w:cs="Times New Roman"/>
          <w:sz w:val="18"/>
          <w:szCs w:val="18"/>
        </w:rPr>
      </w:pPr>
    </w:p>
    <w:p w:rsidR="002501BE" w:rsidRPr="002501BE" w:rsidRDefault="002501BE" w:rsidP="002501BE">
      <w:pPr>
        <w:pStyle w:val="NoSpacing"/>
        <w:jc w:val="both"/>
        <w:rPr>
          <w:rFonts w:ascii="Times New Roman" w:hAnsi="Times New Roman" w:cs="Times New Roman"/>
          <w:sz w:val="24"/>
          <w:szCs w:val="24"/>
        </w:rPr>
      </w:pPr>
    </w:p>
    <w:p w:rsidR="002501BE" w:rsidRPr="002501BE" w:rsidRDefault="002501BE" w:rsidP="002501BE">
      <w:pPr>
        <w:pStyle w:val="NoSpacing"/>
        <w:jc w:val="both"/>
        <w:rPr>
          <w:rFonts w:ascii="Times New Roman" w:hAnsi="Times New Roman" w:cs="Times New Roman"/>
          <w:sz w:val="24"/>
          <w:szCs w:val="24"/>
        </w:rPr>
      </w:pPr>
    </w:p>
    <w:p w:rsidR="002501BE" w:rsidRPr="002501BE" w:rsidRDefault="002501BE" w:rsidP="002501BE">
      <w:pPr>
        <w:pStyle w:val="NoSpacing"/>
        <w:jc w:val="both"/>
        <w:rPr>
          <w:rFonts w:ascii="Times New Roman" w:hAnsi="Times New Roman" w:cs="Times New Roman"/>
          <w:sz w:val="24"/>
          <w:szCs w:val="24"/>
        </w:rPr>
      </w:pPr>
    </w:p>
    <w:p w:rsidR="002501BE" w:rsidRPr="002501BE" w:rsidRDefault="002501BE" w:rsidP="002501BE">
      <w:pPr>
        <w:pStyle w:val="NoSpacing"/>
        <w:jc w:val="both"/>
        <w:rPr>
          <w:rFonts w:ascii="Times New Roman" w:hAnsi="Times New Roman" w:cs="Times New Roman"/>
          <w:sz w:val="24"/>
          <w:szCs w:val="24"/>
        </w:rPr>
      </w:pPr>
    </w:p>
    <w:p w:rsidR="002501BE" w:rsidRPr="002501BE" w:rsidRDefault="002501BE" w:rsidP="002501BE">
      <w:pPr>
        <w:pStyle w:val="NoSpacing"/>
        <w:jc w:val="both"/>
        <w:rPr>
          <w:rFonts w:ascii="Times New Roman" w:hAnsi="Times New Roman" w:cs="Times New Roman"/>
          <w:sz w:val="24"/>
          <w:szCs w:val="24"/>
        </w:rPr>
      </w:pPr>
    </w:p>
    <w:p w:rsidR="002501BE" w:rsidRPr="002501BE" w:rsidRDefault="002501BE" w:rsidP="002501BE">
      <w:pPr>
        <w:pStyle w:val="NoSpacing"/>
        <w:jc w:val="both"/>
        <w:rPr>
          <w:rFonts w:ascii="Times New Roman" w:hAnsi="Times New Roman" w:cs="Times New Roman"/>
          <w:sz w:val="24"/>
          <w:szCs w:val="24"/>
        </w:rPr>
      </w:pPr>
    </w:p>
    <w:p w:rsidR="002501BE" w:rsidRPr="002501BE" w:rsidRDefault="002501BE" w:rsidP="002501BE">
      <w:pPr>
        <w:pStyle w:val="NoSpacing"/>
        <w:jc w:val="both"/>
        <w:rPr>
          <w:rFonts w:ascii="Times New Roman" w:hAnsi="Times New Roman" w:cs="Times New Roman"/>
          <w:sz w:val="24"/>
          <w:szCs w:val="24"/>
        </w:rPr>
      </w:pPr>
    </w:p>
    <w:p w:rsidR="002501BE" w:rsidRPr="002501BE" w:rsidRDefault="002501BE" w:rsidP="002501BE">
      <w:pPr>
        <w:pStyle w:val="NoSpacing"/>
        <w:jc w:val="both"/>
        <w:rPr>
          <w:rFonts w:ascii="Times New Roman" w:hAnsi="Times New Roman" w:cs="Times New Roman"/>
          <w:sz w:val="24"/>
          <w:szCs w:val="24"/>
        </w:rPr>
      </w:pPr>
    </w:p>
    <w:p w:rsidR="002501BE" w:rsidRPr="002501BE" w:rsidRDefault="002501BE" w:rsidP="002501BE">
      <w:pPr>
        <w:pStyle w:val="NoSpacing"/>
        <w:jc w:val="both"/>
        <w:rPr>
          <w:rFonts w:ascii="Times New Roman" w:hAnsi="Times New Roman" w:cs="Times New Roman"/>
          <w:sz w:val="24"/>
          <w:szCs w:val="24"/>
        </w:rPr>
      </w:pPr>
    </w:p>
    <w:p w:rsidR="002501BE" w:rsidRPr="002501BE" w:rsidRDefault="002501BE" w:rsidP="002501BE">
      <w:pPr>
        <w:pStyle w:val="NoSpacing"/>
        <w:jc w:val="both"/>
        <w:rPr>
          <w:rFonts w:ascii="Times New Roman" w:hAnsi="Times New Roman" w:cs="Times New Roman"/>
          <w:sz w:val="24"/>
          <w:szCs w:val="24"/>
        </w:rPr>
      </w:pPr>
    </w:p>
    <w:p w:rsidR="002501BE" w:rsidRPr="002501BE" w:rsidRDefault="002501BE" w:rsidP="002501BE">
      <w:pPr>
        <w:pStyle w:val="NoSpacing"/>
        <w:jc w:val="both"/>
        <w:rPr>
          <w:rFonts w:ascii="Times New Roman" w:hAnsi="Times New Roman" w:cs="Times New Roman"/>
          <w:sz w:val="24"/>
          <w:szCs w:val="24"/>
        </w:rPr>
      </w:pPr>
    </w:p>
    <w:p w:rsidR="002501BE" w:rsidRPr="002501BE" w:rsidRDefault="002501BE" w:rsidP="002501BE">
      <w:pPr>
        <w:pStyle w:val="NoSpacing"/>
        <w:jc w:val="both"/>
        <w:rPr>
          <w:rFonts w:ascii="Times New Roman" w:hAnsi="Times New Roman" w:cs="Times New Roman"/>
          <w:sz w:val="24"/>
          <w:szCs w:val="24"/>
        </w:rPr>
      </w:pPr>
    </w:p>
    <w:p w:rsidR="002501BE" w:rsidRPr="002501BE" w:rsidRDefault="002501BE" w:rsidP="002501BE">
      <w:pPr>
        <w:pStyle w:val="NoSpacing"/>
        <w:jc w:val="both"/>
        <w:rPr>
          <w:rFonts w:ascii="Times New Roman" w:hAnsi="Times New Roman" w:cs="Times New Roman"/>
          <w:sz w:val="24"/>
          <w:szCs w:val="24"/>
        </w:rPr>
      </w:pPr>
    </w:p>
    <w:p w:rsidR="002501BE" w:rsidRPr="002501BE" w:rsidRDefault="002501BE" w:rsidP="002501BE">
      <w:pPr>
        <w:pStyle w:val="NoSpacing"/>
        <w:jc w:val="both"/>
        <w:rPr>
          <w:rFonts w:ascii="Times New Roman" w:hAnsi="Times New Roman" w:cs="Times New Roman"/>
          <w:sz w:val="24"/>
          <w:szCs w:val="24"/>
        </w:rPr>
      </w:pPr>
    </w:p>
    <w:p w:rsidR="002501BE" w:rsidRPr="002501BE" w:rsidRDefault="002501BE" w:rsidP="002501BE">
      <w:pPr>
        <w:pStyle w:val="NoSpacing"/>
        <w:jc w:val="both"/>
        <w:rPr>
          <w:rFonts w:ascii="Times New Roman" w:hAnsi="Times New Roman" w:cs="Times New Roman"/>
          <w:sz w:val="24"/>
          <w:szCs w:val="24"/>
        </w:rPr>
      </w:pPr>
    </w:p>
    <w:p w:rsidR="002501BE" w:rsidRPr="002501BE" w:rsidRDefault="002501BE" w:rsidP="002501BE">
      <w:pPr>
        <w:pStyle w:val="NoSpacing"/>
        <w:jc w:val="both"/>
        <w:rPr>
          <w:rFonts w:ascii="Times New Roman" w:hAnsi="Times New Roman" w:cs="Times New Roman"/>
          <w:sz w:val="24"/>
          <w:szCs w:val="24"/>
        </w:rPr>
      </w:pPr>
    </w:p>
    <w:p w:rsidR="002501BE" w:rsidRPr="002501BE" w:rsidRDefault="002501BE" w:rsidP="002501BE">
      <w:pPr>
        <w:pStyle w:val="NoSpacing"/>
        <w:jc w:val="both"/>
        <w:rPr>
          <w:rFonts w:ascii="Times New Roman" w:hAnsi="Times New Roman" w:cs="Times New Roman"/>
          <w:sz w:val="24"/>
          <w:szCs w:val="24"/>
        </w:rPr>
      </w:pPr>
    </w:p>
    <w:p w:rsidR="002501BE" w:rsidRPr="002501BE" w:rsidRDefault="002501BE" w:rsidP="002501BE">
      <w:pPr>
        <w:pStyle w:val="NoSpacing"/>
        <w:jc w:val="both"/>
        <w:rPr>
          <w:rFonts w:ascii="Times New Roman" w:hAnsi="Times New Roman" w:cs="Times New Roman"/>
          <w:sz w:val="24"/>
          <w:szCs w:val="24"/>
        </w:rPr>
      </w:pPr>
    </w:p>
    <w:p w:rsidR="002501BE" w:rsidRPr="002501BE" w:rsidRDefault="002501BE" w:rsidP="002501BE">
      <w:pPr>
        <w:pStyle w:val="NoSpacing"/>
        <w:jc w:val="both"/>
        <w:rPr>
          <w:rFonts w:ascii="Times New Roman" w:hAnsi="Times New Roman" w:cs="Times New Roman"/>
          <w:sz w:val="24"/>
          <w:szCs w:val="24"/>
        </w:rPr>
      </w:pPr>
    </w:p>
    <w:p w:rsidR="002501BE" w:rsidRPr="002501BE" w:rsidRDefault="002501BE" w:rsidP="002501BE">
      <w:pPr>
        <w:pStyle w:val="NoSpacing"/>
        <w:jc w:val="both"/>
        <w:rPr>
          <w:rFonts w:ascii="Times New Roman" w:hAnsi="Times New Roman" w:cs="Times New Roman"/>
          <w:sz w:val="24"/>
          <w:szCs w:val="24"/>
        </w:rPr>
      </w:pPr>
    </w:p>
    <w:p w:rsidR="002501BE" w:rsidRPr="002501BE" w:rsidRDefault="002501BE" w:rsidP="002501BE">
      <w:pPr>
        <w:pStyle w:val="NoSpacing"/>
        <w:jc w:val="both"/>
        <w:rPr>
          <w:rFonts w:ascii="Times New Roman" w:hAnsi="Times New Roman" w:cs="Times New Roman"/>
          <w:sz w:val="24"/>
          <w:szCs w:val="24"/>
        </w:rPr>
      </w:pPr>
    </w:p>
    <w:p w:rsidR="002501BE" w:rsidRPr="002501BE" w:rsidRDefault="002501BE" w:rsidP="002501BE">
      <w:pPr>
        <w:pStyle w:val="NoSpacing"/>
        <w:jc w:val="both"/>
        <w:rPr>
          <w:rFonts w:ascii="Times New Roman" w:hAnsi="Times New Roman" w:cs="Times New Roman"/>
          <w:b/>
          <w:sz w:val="24"/>
          <w:szCs w:val="24"/>
          <w:lang w:val="fr-FR"/>
        </w:rPr>
      </w:pPr>
    </w:p>
    <w:p w:rsidR="002501BE" w:rsidRPr="002501BE" w:rsidRDefault="002501BE" w:rsidP="002501BE">
      <w:pPr>
        <w:pStyle w:val="NoSpacing"/>
        <w:jc w:val="center"/>
        <w:rPr>
          <w:rFonts w:ascii="Times New Roman" w:eastAsia="Calibri" w:hAnsi="Times New Roman" w:cs="Times New Roman"/>
          <w:b/>
          <w:bCs/>
          <w:sz w:val="24"/>
          <w:szCs w:val="24"/>
        </w:rPr>
      </w:pPr>
      <w:r w:rsidRPr="002501BE">
        <w:rPr>
          <w:rFonts w:ascii="Times New Roman" w:eastAsia="Calibri" w:hAnsi="Times New Roman" w:cs="Times New Roman"/>
          <w:b/>
          <w:bCs/>
          <w:sz w:val="24"/>
          <w:szCs w:val="24"/>
        </w:rPr>
        <w:t>DOCUMENTATIA DE ATRIBUIRE</w:t>
      </w:r>
    </w:p>
    <w:p w:rsidR="002501BE" w:rsidRDefault="002501BE" w:rsidP="002501BE">
      <w:pPr>
        <w:pStyle w:val="NoSpacing"/>
        <w:jc w:val="center"/>
        <w:rPr>
          <w:rFonts w:ascii="Times New Roman" w:eastAsia="Calibri" w:hAnsi="Times New Roman" w:cs="Times New Roman"/>
          <w:b/>
          <w:bCs/>
          <w:sz w:val="24"/>
          <w:szCs w:val="24"/>
        </w:rPr>
      </w:pPr>
      <w:r w:rsidRPr="002501BE">
        <w:rPr>
          <w:rFonts w:ascii="Times New Roman" w:eastAsia="Calibri" w:hAnsi="Times New Roman" w:cs="Times New Roman"/>
          <w:b/>
          <w:bCs/>
          <w:sz w:val="24"/>
          <w:szCs w:val="24"/>
        </w:rPr>
        <w:t>CAIET DE SARCINI</w:t>
      </w:r>
    </w:p>
    <w:p w:rsidR="002501BE" w:rsidRDefault="002501BE" w:rsidP="002501BE">
      <w:pPr>
        <w:pStyle w:val="NoSpacing"/>
        <w:jc w:val="center"/>
        <w:rPr>
          <w:rFonts w:ascii="Times New Roman" w:eastAsia="Calibri" w:hAnsi="Times New Roman" w:cs="Times New Roman"/>
          <w:b/>
          <w:bCs/>
          <w:sz w:val="24"/>
          <w:szCs w:val="24"/>
        </w:rPr>
      </w:pPr>
    </w:p>
    <w:p w:rsidR="002501BE" w:rsidRDefault="002501BE" w:rsidP="002501BE">
      <w:pPr>
        <w:pStyle w:val="NoSpacing"/>
        <w:jc w:val="center"/>
        <w:rPr>
          <w:rFonts w:ascii="Times New Roman" w:eastAsia="Calibri" w:hAnsi="Times New Roman" w:cs="Times New Roman"/>
          <w:b/>
          <w:bCs/>
          <w:sz w:val="24"/>
          <w:szCs w:val="24"/>
        </w:rPr>
      </w:pPr>
    </w:p>
    <w:p w:rsidR="002501BE" w:rsidRPr="002501BE" w:rsidRDefault="002501BE" w:rsidP="002501BE">
      <w:pPr>
        <w:spacing w:after="0" w:line="240" w:lineRule="auto"/>
        <w:ind w:firstLine="720"/>
        <w:jc w:val="both"/>
        <w:rPr>
          <w:rFonts w:ascii="Times New Roman" w:eastAsia="Times New Roman" w:hAnsi="Times New Roman" w:cs="Times New Roman"/>
          <w:lang w:val="fr-FR"/>
        </w:rPr>
      </w:pPr>
      <w:r w:rsidRPr="002501BE">
        <w:rPr>
          <w:rFonts w:ascii="Times New Roman" w:eastAsia="Times New Roman" w:hAnsi="Times New Roman" w:cs="Times New Roman"/>
          <w:lang w:val="fr-FR"/>
        </w:rPr>
        <w:t xml:space="preserve">Caietul de sarcini face parte integrantă din documentaţia pentru atribuirea contractului şi constituie ansamblul cerinţelor pe baza cărora se elaborează de către fiecare ofertant propunerea tehnică. Caietul de sarcini conţine, în mod obligatoriu, specificaţii tehnice. </w:t>
      </w:r>
      <w:r w:rsidRPr="002501BE">
        <w:rPr>
          <w:rFonts w:ascii="Times New Roman" w:eastAsia="Times New Roman" w:hAnsi="Times New Roman" w:cs="Times New Roman"/>
          <w:iCs/>
          <w:lang w:val="fr-FR"/>
        </w:rPr>
        <w:t>Cerinţele impuse vor fi considerate ca fiind minimale</w:t>
      </w:r>
      <w:r w:rsidRPr="002501BE">
        <w:rPr>
          <w:rFonts w:ascii="Times New Roman" w:eastAsia="Times New Roman" w:hAnsi="Times New Roman" w:cs="Times New Roman"/>
          <w:lang w:val="fr-FR"/>
        </w:rPr>
        <w:t xml:space="preserve">.          </w:t>
      </w:r>
    </w:p>
    <w:p w:rsidR="002501BE" w:rsidRPr="002501BE" w:rsidRDefault="002501BE" w:rsidP="002501BE">
      <w:pPr>
        <w:spacing w:after="0" w:line="240" w:lineRule="auto"/>
        <w:jc w:val="both"/>
        <w:rPr>
          <w:rFonts w:ascii="Arial" w:eastAsia="Times New Roman" w:hAnsi="Arial" w:cs="Arial"/>
          <w:lang w:val="fr-FR"/>
        </w:rPr>
      </w:pPr>
      <w:r w:rsidRPr="002501BE">
        <w:rPr>
          <w:rFonts w:ascii="Times New Roman" w:eastAsia="Times New Roman" w:hAnsi="Times New Roman" w:cs="Times New Roman"/>
          <w:lang w:val="fr-FR"/>
        </w:rPr>
        <w:t xml:space="preserve">          </w:t>
      </w:r>
      <w:r w:rsidRPr="002501BE">
        <w:rPr>
          <w:rFonts w:ascii="Times New Roman" w:eastAsia="Times New Roman" w:hAnsi="Times New Roman" w:cs="Times New Roman"/>
          <w:lang w:val="fr-FR"/>
        </w:rPr>
        <w:tab/>
        <w:t>În acest sens orice ofertă prezentată, care se abate de la prevederile Caietului de sarcini, va fi luată în considerare, dar numai în măsura în care propunerea tehnică presupune asigurarea unui nivel calitativ superior cerinţelor minimale din Caietul de sarcini. Ofertarea de servicii cu caracteristici tehnice inferioare celor prevăzute în caietul de sarcini va fi declarată ofertă neconformă şi va fi respinsă</w:t>
      </w:r>
      <w:r w:rsidRPr="002501BE">
        <w:rPr>
          <w:rFonts w:ascii="Arial" w:eastAsia="Times New Roman" w:hAnsi="Arial" w:cs="Arial"/>
          <w:lang w:val="fr-FR"/>
        </w:rPr>
        <w:t>.</w:t>
      </w:r>
    </w:p>
    <w:p w:rsidR="002501BE" w:rsidRPr="003D2E0F" w:rsidRDefault="002501BE" w:rsidP="002501BE">
      <w:pPr>
        <w:pStyle w:val="NoSpacing"/>
        <w:jc w:val="center"/>
        <w:rPr>
          <w:rFonts w:ascii="Times New Roman" w:eastAsia="Calibri" w:hAnsi="Times New Roman" w:cs="Times New Roman"/>
          <w:b/>
          <w:bCs/>
        </w:rPr>
      </w:pP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Optimizarea activității economico–financiare, creșterea calității serviciilor oferite, a confortului la locul de muncă al personalului instituției, sunt rodul unei activități manageriale de echipă axate pe asigurarea veniturilor necesare atât pentru acoperirea cheltuielilor curente, cât și pentru efectuarea unor lucrări de investiții care să ducă la creșterea unui impact vizual la nivel național si asigurarea cresterii durabilitatii printr-o utilizare mai eficienta si ecologica a resurselor.</w:t>
      </w:r>
    </w:p>
    <w:p w:rsidR="003D2E0F" w:rsidRDefault="003D2E0F" w:rsidP="002501BE">
      <w:pPr>
        <w:pStyle w:val="NoSpacing"/>
        <w:spacing w:line="360" w:lineRule="auto"/>
        <w:jc w:val="both"/>
        <w:rPr>
          <w:rFonts w:ascii="Times New Roman" w:eastAsia="Calibri" w:hAnsi="Times New Roman" w:cs="Times New Roman"/>
          <w:b/>
          <w:bCs/>
        </w:rPr>
      </w:pPr>
    </w:p>
    <w:p w:rsidR="002501BE" w:rsidRPr="003D2E0F" w:rsidRDefault="002501BE" w:rsidP="002501BE">
      <w:pPr>
        <w:pStyle w:val="NoSpacing"/>
        <w:spacing w:line="360" w:lineRule="auto"/>
        <w:jc w:val="both"/>
        <w:rPr>
          <w:rFonts w:ascii="Times New Roman" w:eastAsia="Calibri" w:hAnsi="Times New Roman" w:cs="Times New Roman"/>
        </w:rPr>
      </w:pPr>
      <w:r w:rsidRPr="003D2E0F">
        <w:rPr>
          <w:rFonts w:ascii="Times New Roman" w:eastAsia="Calibri" w:hAnsi="Times New Roman" w:cs="Times New Roman"/>
          <w:b/>
          <w:bCs/>
        </w:rPr>
        <w:t>Obiectul contractului de achizitie este acela de intocmire</w:t>
      </w:r>
      <w:r w:rsidRPr="003D2E0F">
        <w:rPr>
          <w:rFonts w:ascii="Times New Roman" w:eastAsia="Calibri" w:hAnsi="Times New Roman" w:cs="Times New Roman"/>
        </w:rPr>
        <w:t xml:space="preserve"> </w:t>
      </w:r>
      <w:r w:rsidRPr="003D2E0F">
        <w:rPr>
          <w:rFonts w:ascii="Times New Roman" w:eastAsia="Calibri" w:hAnsi="Times New Roman" w:cs="Times New Roman"/>
          <w:b/>
          <w:bCs/>
        </w:rPr>
        <w:t xml:space="preserve">Documentatie Tehnica de Avizare a lucrarilor de Interventii (D.A.L.I.) necesara executarii lucrarilor de reparatii </w:t>
      </w:r>
      <w:proofErr w:type="gramStart"/>
      <w:r w:rsidRPr="003D2E0F">
        <w:rPr>
          <w:rFonts w:ascii="Times New Roman" w:eastAsia="Calibri" w:hAnsi="Times New Roman" w:cs="Times New Roman"/>
          <w:b/>
          <w:bCs/>
        </w:rPr>
        <w:t>capitale  pentru</w:t>
      </w:r>
      <w:proofErr w:type="gramEnd"/>
      <w:r w:rsidRPr="003D2E0F">
        <w:rPr>
          <w:rFonts w:ascii="Times New Roman" w:eastAsia="Calibri" w:hAnsi="Times New Roman" w:cs="Times New Roman"/>
          <w:b/>
          <w:bCs/>
        </w:rPr>
        <w:t xml:space="preserve"> :</w:t>
      </w:r>
      <w:r w:rsidRPr="003D2E0F">
        <w:rPr>
          <w:rFonts w:ascii="Times New Roman" w:eastAsia="Calibri" w:hAnsi="Times New Roman" w:cs="Times New Roman"/>
        </w:rPr>
        <w:t xml:space="preserve">  </w:t>
      </w:r>
    </w:p>
    <w:p w:rsidR="002501BE" w:rsidRPr="003D2E0F" w:rsidRDefault="002501BE" w:rsidP="002501BE">
      <w:pPr>
        <w:pStyle w:val="NoSpacing"/>
        <w:spacing w:line="360" w:lineRule="auto"/>
        <w:jc w:val="both"/>
        <w:rPr>
          <w:rFonts w:ascii="Times New Roman" w:eastAsia="Calibri" w:hAnsi="Times New Roman" w:cs="Times New Roman"/>
          <w:b/>
          <w:bCs/>
        </w:rPr>
      </w:pPr>
      <w:r w:rsidRPr="003D2E0F">
        <w:rPr>
          <w:rFonts w:ascii="Times New Roman" w:eastAsia="Calibri" w:hAnsi="Times New Roman" w:cs="Times New Roman"/>
          <w:b/>
          <w:bCs/>
        </w:rPr>
        <w:t>LOT 1 PUNCT TERMIC - INSP</w:t>
      </w:r>
    </w:p>
    <w:p w:rsidR="002501BE" w:rsidRPr="003D2E0F" w:rsidRDefault="002501BE" w:rsidP="002501BE">
      <w:pPr>
        <w:pStyle w:val="NoSpacing"/>
        <w:spacing w:line="360" w:lineRule="auto"/>
        <w:jc w:val="both"/>
        <w:rPr>
          <w:rFonts w:ascii="Times New Roman" w:eastAsia="Calibri" w:hAnsi="Times New Roman" w:cs="Times New Roman"/>
          <w:b/>
          <w:bCs/>
        </w:rPr>
      </w:pPr>
      <w:r w:rsidRPr="003D2E0F">
        <w:rPr>
          <w:rFonts w:ascii="Times New Roman" w:eastAsia="Calibri" w:hAnsi="Times New Roman" w:cs="Times New Roman"/>
          <w:b/>
          <w:bCs/>
        </w:rPr>
        <w:t xml:space="preserve">LOT </w:t>
      </w:r>
      <w:proofErr w:type="gramStart"/>
      <w:r w:rsidRPr="003D2E0F">
        <w:rPr>
          <w:rFonts w:ascii="Times New Roman" w:eastAsia="Calibri" w:hAnsi="Times New Roman" w:cs="Times New Roman"/>
          <w:b/>
          <w:bCs/>
        </w:rPr>
        <w:t>2  FOSTA</w:t>
      </w:r>
      <w:proofErr w:type="gramEnd"/>
      <w:r w:rsidRPr="003D2E0F">
        <w:rPr>
          <w:rFonts w:ascii="Times New Roman" w:eastAsia="Calibri" w:hAnsi="Times New Roman" w:cs="Times New Roman"/>
          <w:b/>
          <w:bCs/>
        </w:rPr>
        <w:t xml:space="preserve"> BIOBAZA - INSP</w:t>
      </w:r>
    </w:p>
    <w:p w:rsidR="002501BE" w:rsidRPr="003D2E0F" w:rsidRDefault="002501BE" w:rsidP="002501BE">
      <w:pPr>
        <w:pStyle w:val="NoSpacing"/>
        <w:spacing w:line="360" w:lineRule="auto"/>
        <w:jc w:val="both"/>
        <w:rPr>
          <w:rFonts w:ascii="Times New Roman" w:eastAsia="Calibri" w:hAnsi="Times New Roman" w:cs="Times New Roman"/>
          <w:b/>
          <w:bCs/>
        </w:rPr>
      </w:pPr>
      <w:r w:rsidRPr="003D2E0F">
        <w:rPr>
          <w:rFonts w:ascii="Times New Roman" w:eastAsia="Calibri" w:hAnsi="Times New Roman" w:cs="Times New Roman"/>
          <w:b/>
          <w:bCs/>
        </w:rPr>
        <w:t xml:space="preserve">LOT 3 LABORATOR RADIATII - CRSP BUCURESTI </w:t>
      </w:r>
    </w:p>
    <w:p w:rsidR="002501BE" w:rsidRPr="003D2E0F" w:rsidRDefault="002501BE" w:rsidP="002501BE">
      <w:pPr>
        <w:pStyle w:val="NoSpacing"/>
        <w:spacing w:line="360" w:lineRule="auto"/>
        <w:jc w:val="both"/>
        <w:rPr>
          <w:rFonts w:ascii="Times New Roman" w:eastAsia="Calibri" w:hAnsi="Times New Roman" w:cs="Times New Roman"/>
          <w:b/>
          <w:bCs/>
        </w:rPr>
      </w:pPr>
      <w:proofErr w:type="gramStart"/>
      <w:r w:rsidRPr="003D2E0F">
        <w:rPr>
          <w:rFonts w:ascii="Times New Roman" w:eastAsia="Calibri" w:hAnsi="Times New Roman" w:cs="Times New Roman"/>
          <w:b/>
          <w:bCs/>
        </w:rPr>
        <w:t>din</w:t>
      </w:r>
      <w:proofErr w:type="gramEnd"/>
      <w:r w:rsidRPr="003D2E0F">
        <w:rPr>
          <w:rFonts w:ascii="Times New Roman" w:eastAsia="Calibri" w:hAnsi="Times New Roman" w:cs="Times New Roman"/>
          <w:b/>
          <w:bCs/>
        </w:rPr>
        <w:t xml:space="preserve"> cadrul Institutului Național de Sănătate Publică situat în Str. Dr. Leonte nr. 1-3, sector 5, București. </w:t>
      </w:r>
    </w:p>
    <w:p w:rsidR="002501BE" w:rsidRPr="003D2E0F" w:rsidRDefault="002501BE" w:rsidP="002501BE">
      <w:pPr>
        <w:pStyle w:val="NoSpacing"/>
        <w:spacing w:line="360" w:lineRule="auto"/>
        <w:jc w:val="both"/>
        <w:rPr>
          <w:rFonts w:ascii="Times New Roman" w:eastAsia="Calibri" w:hAnsi="Times New Roman" w:cs="Times New Roman"/>
          <w:bCs/>
        </w:rPr>
      </w:pPr>
      <w:r w:rsidRPr="003D2E0F">
        <w:rPr>
          <w:rFonts w:ascii="Times New Roman" w:eastAsia="Calibri" w:hAnsi="Times New Roman" w:cs="Times New Roman"/>
        </w:rPr>
        <w:t xml:space="preserve">Valori estimate: </w:t>
      </w:r>
      <w:r w:rsidRPr="003D2E0F">
        <w:rPr>
          <w:rFonts w:ascii="Times New Roman" w:eastAsia="Calibri" w:hAnsi="Times New Roman" w:cs="Times New Roman"/>
          <w:bCs/>
        </w:rPr>
        <w:t xml:space="preserve">PUNCT TERMIC </w:t>
      </w:r>
      <w:proofErr w:type="gramStart"/>
      <w:r w:rsidRPr="003D2E0F">
        <w:rPr>
          <w:rFonts w:ascii="Times New Roman" w:eastAsia="Calibri" w:hAnsi="Times New Roman" w:cs="Times New Roman"/>
          <w:bCs/>
        </w:rPr>
        <w:t>( LOT</w:t>
      </w:r>
      <w:proofErr w:type="gramEnd"/>
      <w:r w:rsidRPr="003D2E0F">
        <w:rPr>
          <w:rFonts w:ascii="Times New Roman" w:eastAsia="Calibri" w:hAnsi="Times New Roman" w:cs="Times New Roman"/>
          <w:bCs/>
        </w:rPr>
        <w:t xml:space="preserve"> 1) – 8403,36 lei fara TVA</w:t>
      </w:r>
    </w:p>
    <w:p w:rsidR="002501BE" w:rsidRPr="003D2E0F" w:rsidRDefault="002501BE" w:rsidP="002501BE">
      <w:pPr>
        <w:pStyle w:val="NoSpacing"/>
        <w:spacing w:line="360" w:lineRule="auto"/>
        <w:jc w:val="both"/>
        <w:rPr>
          <w:rFonts w:ascii="Times New Roman" w:eastAsia="Calibri" w:hAnsi="Times New Roman" w:cs="Times New Roman"/>
          <w:bCs/>
        </w:rPr>
      </w:pPr>
      <w:r w:rsidRPr="003D2E0F">
        <w:rPr>
          <w:rFonts w:ascii="Times New Roman" w:eastAsia="Calibri" w:hAnsi="Times New Roman" w:cs="Times New Roman"/>
        </w:rPr>
        <w:tab/>
      </w:r>
      <w:r w:rsidRPr="003D2E0F">
        <w:rPr>
          <w:rFonts w:ascii="Times New Roman" w:eastAsia="Calibri" w:hAnsi="Times New Roman" w:cs="Times New Roman"/>
        </w:rPr>
        <w:t xml:space="preserve">               </w:t>
      </w:r>
      <w:r w:rsidRPr="003D2E0F">
        <w:rPr>
          <w:rFonts w:ascii="Times New Roman" w:eastAsia="Calibri" w:hAnsi="Times New Roman" w:cs="Times New Roman"/>
          <w:bCs/>
        </w:rPr>
        <w:t xml:space="preserve">FOSTA BIOBAZA </w:t>
      </w:r>
      <w:proofErr w:type="gramStart"/>
      <w:r w:rsidRPr="003D2E0F">
        <w:rPr>
          <w:rFonts w:ascii="Times New Roman" w:eastAsia="Calibri" w:hAnsi="Times New Roman" w:cs="Times New Roman"/>
          <w:bCs/>
        </w:rPr>
        <w:t>( LOT</w:t>
      </w:r>
      <w:proofErr w:type="gramEnd"/>
      <w:r w:rsidRPr="003D2E0F">
        <w:rPr>
          <w:rFonts w:ascii="Times New Roman" w:eastAsia="Calibri" w:hAnsi="Times New Roman" w:cs="Times New Roman"/>
          <w:bCs/>
        </w:rPr>
        <w:t xml:space="preserve"> 2) – 12605,04 lei fara TVA</w:t>
      </w:r>
    </w:p>
    <w:p w:rsidR="002501BE" w:rsidRPr="003D2E0F" w:rsidRDefault="002501BE" w:rsidP="002501BE">
      <w:pPr>
        <w:pStyle w:val="NoSpacing"/>
        <w:spacing w:line="360" w:lineRule="auto"/>
        <w:jc w:val="both"/>
        <w:rPr>
          <w:rFonts w:ascii="Times New Roman" w:eastAsia="Calibri" w:hAnsi="Times New Roman" w:cs="Times New Roman"/>
        </w:rPr>
      </w:pPr>
      <w:r w:rsidRPr="003D2E0F">
        <w:rPr>
          <w:rFonts w:ascii="Times New Roman" w:eastAsia="Calibri" w:hAnsi="Times New Roman" w:cs="Times New Roman"/>
          <w:bCs/>
        </w:rPr>
        <w:t xml:space="preserve">                        </w:t>
      </w:r>
      <w:r w:rsidRPr="003D2E0F">
        <w:rPr>
          <w:rFonts w:ascii="Times New Roman" w:eastAsia="Calibri" w:hAnsi="Times New Roman" w:cs="Times New Roman"/>
          <w:bCs/>
        </w:rPr>
        <w:t xml:space="preserve">LABORATOR RADIATII CRSP BUCURESTI </w:t>
      </w:r>
      <w:proofErr w:type="gramStart"/>
      <w:r w:rsidRPr="003D2E0F">
        <w:rPr>
          <w:rFonts w:ascii="Times New Roman" w:eastAsia="Calibri" w:hAnsi="Times New Roman" w:cs="Times New Roman"/>
          <w:bCs/>
        </w:rPr>
        <w:t>( LOT</w:t>
      </w:r>
      <w:proofErr w:type="gramEnd"/>
      <w:r w:rsidRPr="003D2E0F">
        <w:rPr>
          <w:rFonts w:ascii="Times New Roman" w:eastAsia="Calibri" w:hAnsi="Times New Roman" w:cs="Times New Roman"/>
          <w:bCs/>
        </w:rPr>
        <w:t xml:space="preserve"> 3) – 8403,36 lei fara TVA</w:t>
      </w:r>
    </w:p>
    <w:p w:rsidR="002501BE" w:rsidRPr="003D2E0F" w:rsidRDefault="002501BE" w:rsidP="002501BE">
      <w:pPr>
        <w:pStyle w:val="NoSpacing"/>
        <w:jc w:val="both"/>
        <w:rPr>
          <w:rFonts w:ascii="Times New Roman" w:eastAsia="Calibri" w:hAnsi="Times New Roman" w:cs="Times New Roman"/>
        </w:rPr>
      </w:pPr>
    </w:p>
    <w:p w:rsidR="002501BE" w:rsidRPr="003D2E0F" w:rsidRDefault="002501BE" w:rsidP="002501BE">
      <w:pPr>
        <w:pStyle w:val="NoSpacing"/>
        <w:jc w:val="both"/>
        <w:rPr>
          <w:rFonts w:ascii="Times New Roman" w:eastAsia="Andale Sans UI" w:hAnsi="Times New Roman" w:cs="Times New Roman"/>
          <w:b/>
          <w:bCs/>
          <w:kern w:val="1"/>
          <w:lang w:eastAsia="ar-SA"/>
        </w:rPr>
      </w:pPr>
      <w:r w:rsidRPr="003D2E0F">
        <w:rPr>
          <w:rFonts w:ascii="Times New Roman" w:eastAsia="Andale Sans UI" w:hAnsi="Times New Roman" w:cs="Times New Roman"/>
          <w:b/>
          <w:bCs/>
          <w:kern w:val="1"/>
          <w:lang w:eastAsia="ar-SA"/>
        </w:rPr>
        <w:t>DATE DESPRE AMPLASAMENT:</w:t>
      </w:r>
    </w:p>
    <w:p w:rsidR="002501BE" w:rsidRPr="003D2E0F" w:rsidRDefault="002501BE" w:rsidP="002501BE">
      <w:pPr>
        <w:pStyle w:val="NoSpacing"/>
        <w:jc w:val="both"/>
        <w:rPr>
          <w:rFonts w:ascii="Times New Roman" w:eastAsia="Andale Sans UI" w:hAnsi="Times New Roman" w:cs="Times New Roman"/>
          <w:b/>
          <w:bCs/>
          <w:kern w:val="1"/>
          <w:lang w:eastAsia="ar-SA"/>
        </w:rPr>
      </w:pP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Amplasamentul existent este situat Strada Dr. Leonte Anastasievici, Nr. 1-3</w:t>
      </w:r>
      <w:proofErr w:type="gramStart"/>
      <w:r w:rsidRPr="003D2E0F">
        <w:rPr>
          <w:rFonts w:ascii="Times New Roman" w:eastAsia="Calibri" w:hAnsi="Times New Roman" w:cs="Times New Roman"/>
        </w:rPr>
        <w:t>,Sector</w:t>
      </w:r>
      <w:proofErr w:type="gramEnd"/>
      <w:r w:rsidRPr="003D2E0F">
        <w:rPr>
          <w:rFonts w:ascii="Times New Roman" w:eastAsia="Calibri" w:hAnsi="Times New Roman" w:cs="Times New Roman"/>
        </w:rPr>
        <w:t xml:space="preserve"> 5, Bucuresti. In prezent, pe acest amplasament se regasesc 3 corpuri de cladire (cf. Extrasului de Carte Funciara):</w:t>
      </w:r>
    </w:p>
    <w:p w:rsidR="002501BE" w:rsidRPr="003D2E0F" w:rsidRDefault="002501BE" w:rsidP="003D2E0F">
      <w:pPr>
        <w:pStyle w:val="NoSpacing"/>
        <w:numPr>
          <w:ilvl w:val="0"/>
          <w:numId w:val="9"/>
        </w:numPr>
        <w:jc w:val="both"/>
        <w:rPr>
          <w:rFonts w:ascii="Times New Roman" w:eastAsia="Calibri" w:hAnsi="Times New Roman" w:cs="Times New Roman"/>
          <w:bCs/>
        </w:rPr>
      </w:pPr>
      <w:r w:rsidRPr="003D2E0F">
        <w:rPr>
          <w:rFonts w:ascii="Times New Roman" w:eastAsia="Calibri" w:hAnsi="Times New Roman" w:cs="Times New Roman"/>
          <w:bCs/>
        </w:rPr>
        <w:t xml:space="preserve">Corp C1: Institutul de Sanatate Publica </w:t>
      </w:r>
    </w:p>
    <w:p w:rsidR="002501BE" w:rsidRPr="003D2E0F" w:rsidRDefault="002501BE" w:rsidP="003D2E0F">
      <w:pPr>
        <w:pStyle w:val="NoSpacing"/>
        <w:numPr>
          <w:ilvl w:val="0"/>
          <w:numId w:val="9"/>
        </w:numPr>
        <w:jc w:val="both"/>
        <w:rPr>
          <w:rFonts w:ascii="Times New Roman" w:eastAsia="Calibri" w:hAnsi="Times New Roman" w:cs="Times New Roman"/>
        </w:rPr>
      </w:pPr>
      <w:r w:rsidRPr="003D2E0F">
        <w:rPr>
          <w:rFonts w:ascii="Times New Roman" w:eastAsia="Calibri" w:hAnsi="Times New Roman" w:cs="Times New Roman"/>
        </w:rPr>
        <w:t>Corp C2: anexa fosta Biobaza</w:t>
      </w:r>
    </w:p>
    <w:p w:rsidR="002501BE" w:rsidRDefault="002501BE" w:rsidP="003D2E0F">
      <w:pPr>
        <w:pStyle w:val="NoSpacing"/>
        <w:numPr>
          <w:ilvl w:val="0"/>
          <w:numId w:val="9"/>
        </w:numPr>
        <w:jc w:val="both"/>
        <w:rPr>
          <w:rFonts w:ascii="Times New Roman" w:eastAsia="Calibri" w:hAnsi="Times New Roman" w:cs="Times New Roman"/>
        </w:rPr>
      </w:pPr>
      <w:r w:rsidRPr="003D2E0F">
        <w:rPr>
          <w:rFonts w:ascii="Times New Roman" w:eastAsia="Calibri" w:hAnsi="Times New Roman" w:cs="Times New Roman"/>
        </w:rPr>
        <w:t>Corp C3: anexa</w:t>
      </w:r>
    </w:p>
    <w:p w:rsidR="002501BE" w:rsidRPr="003D2E0F" w:rsidRDefault="002501BE" w:rsidP="002501BE">
      <w:pPr>
        <w:pStyle w:val="NoSpacing"/>
        <w:numPr>
          <w:ilvl w:val="0"/>
          <w:numId w:val="9"/>
        </w:numPr>
        <w:jc w:val="both"/>
        <w:rPr>
          <w:rFonts w:ascii="Times New Roman" w:eastAsia="Calibri" w:hAnsi="Times New Roman" w:cs="Times New Roman"/>
        </w:rPr>
      </w:pPr>
      <w:r w:rsidRPr="003D2E0F">
        <w:rPr>
          <w:rFonts w:ascii="Times New Roman" w:eastAsia="Calibri" w:hAnsi="Times New Roman" w:cs="Times New Roman"/>
          <w:b/>
          <w:u w:val="single"/>
          <w:lang w:eastAsia="ar-SA"/>
        </w:rPr>
        <w:t xml:space="preserve">Destinatia </w:t>
      </w:r>
      <w:r w:rsidRPr="003D2E0F">
        <w:rPr>
          <w:rFonts w:ascii="Times New Roman" w:eastAsia="Calibri" w:hAnsi="Times New Roman" w:cs="Times New Roman"/>
          <w:b/>
          <w:lang w:eastAsia="ar-SA"/>
        </w:rPr>
        <w:t>:</w:t>
      </w:r>
      <w:r w:rsidRPr="003D2E0F">
        <w:rPr>
          <w:rFonts w:ascii="Times New Roman" w:eastAsia="Calibri" w:hAnsi="Times New Roman" w:cs="Times New Roman"/>
          <w:lang w:eastAsia="ar-SA"/>
        </w:rPr>
        <w:t xml:space="preserve"> </w:t>
      </w:r>
      <w:r w:rsidRPr="003D2E0F">
        <w:rPr>
          <w:rFonts w:ascii="Times New Roman" w:eastAsia="Calibri" w:hAnsi="Times New Roman" w:cs="Times New Roman"/>
          <w:lang w:val="ro-RO" w:eastAsia="ar-SA"/>
        </w:rPr>
        <w:t>Clădire pentru sănătate publica</w:t>
      </w:r>
    </w:p>
    <w:p w:rsidR="002501BE" w:rsidRDefault="002501BE" w:rsidP="003D2E0F">
      <w:pPr>
        <w:pStyle w:val="NoSpacing"/>
        <w:numPr>
          <w:ilvl w:val="0"/>
          <w:numId w:val="10"/>
        </w:numPr>
        <w:jc w:val="both"/>
        <w:rPr>
          <w:rFonts w:ascii="Times New Roman" w:eastAsia="Calibri" w:hAnsi="Times New Roman" w:cs="Times New Roman"/>
          <w:lang w:val="ro-RO" w:eastAsia="ar-SA"/>
        </w:rPr>
      </w:pPr>
      <w:r w:rsidRPr="003D2E0F">
        <w:rPr>
          <w:rFonts w:ascii="Times New Roman" w:eastAsia="Calibri" w:hAnsi="Times New Roman" w:cs="Times New Roman"/>
          <w:b/>
          <w:u w:val="single"/>
          <w:lang w:val="ro-RO" w:eastAsia="ar-SA"/>
        </w:rPr>
        <w:t>Regim de înăltime  :</w:t>
      </w:r>
      <w:r w:rsidRPr="003D2E0F">
        <w:rPr>
          <w:rFonts w:ascii="Times New Roman" w:eastAsia="Calibri" w:hAnsi="Times New Roman" w:cs="Times New Roman"/>
          <w:lang w:val="ro-RO" w:eastAsia="ar-SA"/>
        </w:rPr>
        <w:t xml:space="preserve">  Subsol, Parter, 4E, partial 5E</w:t>
      </w:r>
    </w:p>
    <w:p w:rsidR="002501BE" w:rsidRPr="007D4FC7" w:rsidRDefault="002501BE" w:rsidP="007D4FC7">
      <w:pPr>
        <w:pStyle w:val="NoSpacing"/>
        <w:numPr>
          <w:ilvl w:val="0"/>
          <w:numId w:val="10"/>
        </w:numPr>
        <w:jc w:val="both"/>
        <w:rPr>
          <w:rFonts w:ascii="Times New Roman" w:eastAsia="Calibri" w:hAnsi="Times New Roman" w:cs="Times New Roman"/>
          <w:lang w:val="ro-RO" w:eastAsia="ar-SA"/>
        </w:rPr>
      </w:pPr>
      <w:r w:rsidRPr="003D2E0F">
        <w:rPr>
          <w:rFonts w:ascii="Times New Roman" w:eastAsia="Calibri" w:hAnsi="Times New Roman" w:cs="Times New Roman"/>
          <w:b/>
          <w:lang w:eastAsia="ar-SA"/>
        </w:rPr>
        <w:t>Functiunea principala</w:t>
      </w:r>
      <w:r w:rsidRPr="003D2E0F">
        <w:rPr>
          <w:rFonts w:ascii="Times New Roman" w:eastAsia="Calibri" w:hAnsi="Times New Roman" w:cs="Times New Roman"/>
          <w:lang w:eastAsia="ar-SA"/>
        </w:rPr>
        <w:t xml:space="preserve">: aceea de clădire civilă cu profil </w:t>
      </w:r>
      <w:r w:rsidR="007D4FC7">
        <w:rPr>
          <w:rFonts w:ascii="Times New Roman" w:eastAsia="Calibri" w:hAnsi="Times New Roman" w:cs="Times New Roman"/>
          <w:lang w:eastAsia="ar-SA"/>
        </w:rPr>
        <w:t xml:space="preserve">de sănătate publica, adapostind </w:t>
      </w:r>
      <w:r w:rsidRPr="003D2E0F">
        <w:rPr>
          <w:rFonts w:ascii="Times New Roman" w:eastAsia="Calibri" w:hAnsi="Times New Roman" w:cs="Times New Roman"/>
          <w:lang w:eastAsia="ar-SA"/>
        </w:rPr>
        <w:t xml:space="preserve">spatii/sectii cu destinatii medicale, administrative precum si spatiile aferente invatamantului universitar de specialitate. </w:t>
      </w:r>
    </w:p>
    <w:p w:rsidR="002501BE" w:rsidRPr="007D4FC7" w:rsidRDefault="002501BE" w:rsidP="002501BE">
      <w:pPr>
        <w:pStyle w:val="NoSpacing"/>
        <w:numPr>
          <w:ilvl w:val="0"/>
          <w:numId w:val="10"/>
        </w:numPr>
        <w:jc w:val="both"/>
        <w:rPr>
          <w:rFonts w:ascii="Times New Roman" w:eastAsia="Calibri" w:hAnsi="Times New Roman" w:cs="Times New Roman"/>
          <w:lang w:val="ro-RO" w:eastAsia="ar-SA"/>
        </w:rPr>
      </w:pPr>
      <w:r w:rsidRPr="007D4FC7">
        <w:rPr>
          <w:rFonts w:ascii="Times New Roman" w:eastAsia="Calibri" w:hAnsi="Times New Roman" w:cs="Times New Roman"/>
          <w:b/>
          <w:lang w:eastAsia="ar-SA"/>
        </w:rPr>
        <w:t>Functiuni secundare</w:t>
      </w:r>
      <w:r w:rsidRPr="007D4FC7">
        <w:rPr>
          <w:rFonts w:ascii="Times New Roman" w:eastAsia="Calibri" w:hAnsi="Times New Roman" w:cs="Times New Roman"/>
          <w:lang w:eastAsia="ar-SA"/>
        </w:rPr>
        <w:t xml:space="preserve">: are functiuni mixte specifice spitalelor (laboratoare de analize medicale, oficii, </w:t>
      </w:r>
      <w:proofErr w:type="gramStart"/>
      <w:r w:rsidRPr="007D4FC7">
        <w:rPr>
          <w:rFonts w:ascii="Times New Roman" w:eastAsia="Calibri" w:hAnsi="Times New Roman" w:cs="Times New Roman"/>
          <w:lang w:eastAsia="ar-SA"/>
        </w:rPr>
        <w:t>grupuri  sanitare</w:t>
      </w:r>
      <w:proofErr w:type="gramEnd"/>
      <w:r w:rsidRPr="007D4FC7">
        <w:rPr>
          <w:rFonts w:ascii="Times New Roman" w:eastAsia="Calibri" w:hAnsi="Times New Roman" w:cs="Times New Roman"/>
          <w:lang w:eastAsia="ar-SA"/>
        </w:rPr>
        <w:t>, vestiare, sali de curs, diverse).</w:t>
      </w:r>
    </w:p>
    <w:p w:rsidR="002501BE" w:rsidRPr="007D4FC7" w:rsidRDefault="002501BE" w:rsidP="002501BE">
      <w:pPr>
        <w:pStyle w:val="NoSpacing"/>
        <w:numPr>
          <w:ilvl w:val="0"/>
          <w:numId w:val="10"/>
        </w:numPr>
        <w:jc w:val="both"/>
        <w:rPr>
          <w:rFonts w:ascii="Times New Roman" w:eastAsia="Calibri" w:hAnsi="Times New Roman" w:cs="Times New Roman"/>
          <w:lang w:val="ro-RO" w:eastAsia="ar-SA"/>
        </w:rPr>
      </w:pPr>
      <w:r w:rsidRPr="007D4FC7">
        <w:rPr>
          <w:rFonts w:ascii="Times New Roman" w:eastAsia="Calibri" w:hAnsi="Times New Roman" w:cs="Times New Roman"/>
          <w:b/>
          <w:lang w:eastAsia="ar-SA"/>
        </w:rPr>
        <w:t>Functiuni utilitare</w:t>
      </w:r>
      <w:r w:rsidRPr="007D4FC7">
        <w:rPr>
          <w:rFonts w:ascii="Times New Roman" w:eastAsia="Calibri" w:hAnsi="Times New Roman" w:cs="Times New Roman"/>
          <w:lang w:eastAsia="ar-SA"/>
        </w:rPr>
        <w:t>: spatii tehnice.</w:t>
      </w:r>
    </w:p>
    <w:p w:rsidR="002501BE" w:rsidRPr="003D2E0F" w:rsidRDefault="002501BE" w:rsidP="002501BE">
      <w:pPr>
        <w:pStyle w:val="NoSpacing"/>
        <w:jc w:val="both"/>
        <w:rPr>
          <w:rFonts w:ascii="Times New Roman" w:eastAsia="Calibri" w:hAnsi="Times New Roman" w:cs="Times New Roman"/>
          <w:bCs/>
          <w:lang w:eastAsia="ar-SA"/>
        </w:rPr>
      </w:pPr>
      <w:r w:rsidRPr="003D2E0F">
        <w:rPr>
          <w:rFonts w:ascii="Times New Roman" w:eastAsia="Calibri" w:hAnsi="Times New Roman" w:cs="Times New Roman"/>
          <w:lang w:eastAsia="ar-SA"/>
        </w:rPr>
        <w:t xml:space="preserve"> </w:t>
      </w:r>
      <w:r w:rsidRPr="003D2E0F">
        <w:rPr>
          <w:rFonts w:ascii="Times New Roman" w:eastAsia="Calibri" w:hAnsi="Times New Roman" w:cs="Times New Roman"/>
          <w:lang w:eastAsia="ar-SA"/>
        </w:rPr>
        <w:tab/>
        <w:t xml:space="preserve">Categoria de importanta a constructiei a fost stabilita conform prevederilor cuprinse in art. 6 si 7 din  </w:t>
      </w:r>
      <w:proofErr w:type="gramStart"/>
      <w:r w:rsidRPr="003D2E0F">
        <w:rPr>
          <w:rFonts w:ascii="Times New Roman" w:eastAsia="Calibri" w:hAnsi="Times New Roman" w:cs="Times New Roman"/>
          <w:lang w:eastAsia="ar-SA"/>
        </w:rPr>
        <w:t>,,Regulamentul</w:t>
      </w:r>
      <w:proofErr w:type="gramEnd"/>
      <w:r w:rsidRPr="003D2E0F">
        <w:rPr>
          <w:rFonts w:ascii="Times New Roman" w:eastAsia="Calibri" w:hAnsi="Times New Roman" w:cs="Times New Roman"/>
          <w:lang w:eastAsia="ar-SA"/>
        </w:rPr>
        <w:t xml:space="preserve"> privind stabilirea categoriei de importanta  a constructiei’’, aprobat prin H.G.R. nr. 766/1997, ca </w:t>
      </w:r>
      <w:proofErr w:type="gramStart"/>
      <w:r w:rsidRPr="003D2E0F">
        <w:rPr>
          <w:rFonts w:ascii="Times New Roman" w:eastAsia="Calibri" w:hAnsi="Times New Roman" w:cs="Times New Roman"/>
          <w:lang w:eastAsia="ar-SA"/>
        </w:rPr>
        <w:t>fiind  o</w:t>
      </w:r>
      <w:proofErr w:type="gramEnd"/>
      <w:r w:rsidRPr="003D2E0F">
        <w:rPr>
          <w:rFonts w:ascii="Times New Roman" w:eastAsia="Calibri" w:hAnsi="Times New Roman" w:cs="Times New Roman"/>
          <w:lang w:eastAsia="ar-SA"/>
        </w:rPr>
        <w:t xml:space="preserve"> </w:t>
      </w:r>
      <w:r w:rsidRPr="003D2E0F">
        <w:rPr>
          <w:rFonts w:ascii="Times New Roman" w:eastAsia="Calibri" w:hAnsi="Times New Roman" w:cs="Times New Roman"/>
          <w:bCs/>
          <w:lang w:eastAsia="ar-SA"/>
        </w:rPr>
        <w:t>constructie de importanta normala “C”.</w:t>
      </w:r>
    </w:p>
    <w:p w:rsidR="002501BE" w:rsidRDefault="002501BE" w:rsidP="002501BE">
      <w:pPr>
        <w:pStyle w:val="NoSpacing"/>
        <w:jc w:val="both"/>
        <w:rPr>
          <w:rFonts w:ascii="Times New Roman" w:eastAsia="Calibri" w:hAnsi="Times New Roman" w:cs="Times New Roman"/>
        </w:rPr>
      </w:pPr>
      <w:proofErr w:type="gramStart"/>
      <w:r w:rsidRPr="003D2E0F">
        <w:rPr>
          <w:rFonts w:ascii="Times New Roman" w:eastAsia="Calibri" w:hAnsi="Times New Roman" w:cs="Times New Roman"/>
        </w:rPr>
        <w:lastRenderedPageBreak/>
        <w:t>Constructiile nu au suferit modificari in timp, doar lucrari minore de reamenajare sau de mentenanta generala.</w:t>
      </w:r>
      <w:proofErr w:type="gramEnd"/>
      <w:r w:rsidRPr="003D2E0F">
        <w:rPr>
          <w:rFonts w:ascii="Times New Roman" w:eastAsia="Calibri" w:hAnsi="Times New Roman" w:cs="Times New Roman"/>
        </w:rPr>
        <w:t xml:space="preserve"> Optimizarea activității economico–financiare, creșterea calității serviciilor oferite, a confortului la locul de muncă al personalului instituției, sunt rodul unei activități manageriale de echipă axate pe asigurarea veniturilor necesare atât pentru acoperirea cheltuielilor curente, cât și pentru efectuarea unor lucrări de investiții care să ducă la creșterea unui impact vizual la nivel național si asigurarea cresterii durabilitatii printr-o utilizare mai eficienta si ecologica a resurselor.</w:t>
      </w:r>
    </w:p>
    <w:p w:rsidR="007D4FC7" w:rsidRPr="003D2E0F" w:rsidRDefault="007D4FC7" w:rsidP="002501BE">
      <w:pPr>
        <w:pStyle w:val="NoSpacing"/>
        <w:jc w:val="both"/>
        <w:rPr>
          <w:rFonts w:ascii="Times New Roman" w:eastAsia="Calibri" w:hAnsi="Times New Roman" w:cs="Times New Roman"/>
        </w:rPr>
      </w:pPr>
    </w:p>
    <w:p w:rsidR="002501BE" w:rsidRPr="00FB7ED8" w:rsidRDefault="002501BE" w:rsidP="007D4FC7">
      <w:pPr>
        <w:pStyle w:val="NoSpacing"/>
        <w:jc w:val="center"/>
        <w:rPr>
          <w:rFonts w:ascii="Times New Roman" w:eastAsia="Calibri" w:hAnsi="Times New Roman" w:cs="Times New Roman"/>
          <w:b/>
          <w:sz w:val="24"/>
          <w:szCs w:val="24"/>
          <w:u w:val="single"/>
        </w:rPr>
      </w:pPr>
      <w:r w:rsidRPr="00FB7ED8">
        <w:rPr>
          <w:rFonts w:ascii="Times New Roman" w:eastAsia="Calibri" w:hAnsi="Times New Roman" w:cs="Times New Roman"/>
          <w:b/>
          <w:sz w:val="24"/>
          <w:szCs w:val="24"/>
          <w:u w:val="single"/>
        </w:rPr>
        <w:t>LOT 1 Punct Termic</w:t>
      </w:r>
      <w:bookmarkStart w:id="1" w:name="_GoBack"/>
      <w:bookmarkEnd w:id="1"/>
    </w:p>
    <w:p w:rsidR="007D4FC7" w:rsidRPr="003D2E0F" w:rsidRDefault="007D4FC7" w:rsidP="007D4FC7">
      <w:pPr>
        <w:pStyle w:val="NoSpacing"/>
        <w:jc w:val="center"/>
        <w:rPr>
          <w:rFonts w:ascii="Times New Roman" w:eastAsia="Calibri" w:hAnsi="Times New Roman" w:cs="Times New Roman"/>
          <w:b/>
          <w:u w:val="single"/>
        </w:rPr>
      </w:pP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Pentru a imbunatatii desfasurarea conditiilor de munca este necesara imbunatatirea performantelor energetice atat la nivelul cladirii cat si din punct de vedere al consumului de energie utilizat fiind necesara evaluarea si realizarea unei documentatii tehnice care sa prevada lucrarile de reparatii capitale ale instalatiei termice din PUNCTUL TERMIC .</w:t>
      </w:r>
    </w:p>
    <w:p w:rsidR="007D4FC7" w:rsidRDefault="007D4FC7" w:rsidP="002501BE">
      <w:pPr>
        <w:pStyle w:val="NoSpacing"/>
        <w:jc w:val="both"/>
        <w:rPr>
          <w:rFonts w:ascii="Times New Roman" w:eastAsia="Calibri" w:hAnsi="Times New Roman" w:cs="Times New Roman"/>
        </w:rPr>
      </w:pPr>
    </w:p>
    <w:p w:rsidR="002501BE" w:rsidRPr="003D2E0F" w:rsidRDefault="002501BE" w:rsidP="00DF5670">
      <w:pPr>
        <w:pStyle w:val="NoSpacing"/>
        <w:ind w:firstLine="720"/>
        <w:jc w:val="both"/>
        <w:rPr>
          <w:rFonts w:ascii="Times New Roman" w:eastAsia="Calibri" w:hAnsi="Times New Roman" w:cs="Times New Roman"/>
        </w:rPr>
      </w:pPr>
      <w:r w:rsidRPr="003D2E0F">
        <w:rPr>
          <w:rFonts w:ascii="Times New Roman" w:eastAsia="Calibri" w:hAnsi="Times New Roman" w:cs="Times New Roman"/>
        </w:rPr>
        <w:t xml:space="preserve">Categoriile de lucrari </w:t>
      </w:r>
      <w:proofErr w:type="gramStart"/>
      <w:r w:rsidRPr="003D2E0F">
        <w:rPr>
          <w:rFonts w:ascii="Times New Roman" w:eastAsia="Calibri" w:hAnsi="Times New Roman" w:cs="Times New Roman"/>
        </w:rPr>
        <w:t>ce</w:t>
      </w:r>
      <w:proofErr w:type="gramEnd"/>
      <w:r w:rsidRPr="003D2E0F">
        <w:rPr>
          <w:rFonts w:ascii="Times New Roman" w:eastAsia="Calibri" w:hAnsi="Times New Roman" w:cs="Times New Roman"/>
        </w:rPr>
        <w:t xml:space="preserve"> se vor executa si pentru care se vor elabora proiecte corespunzatoare vor fi urmatoarele:</w:t>
      </w: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 xml:space="preserve">- </w:t>
      </w:r>
      <w:proofErr w:type="gramStart"/>
      <w:r w:rsidRPr="003D2E0F">
        <w:rPr>
          <w:rFonts w:ascii="Times New Roman" w:eastAsia="Calibri" w:hAnsi="Times New Roman" w:cs="Times New Roman"/>
        </w:rPr>
        <w:t>instalatii</w:t>
      </w:r>
      <w:proofErr w:type="gramEnd"/>
      <w:r w:rsidRPr="003D2E0F">
        <w:rPr>
          <w:rFonts w:ascii="Times New Roman" w:eastAsia="Calibri" w:hAnsi="Times New Roman" w:cs="Times New Roman"/>
        </w:rPr>
        <w:t xml:space="preserve"> termice;</w:t>
      </w: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 xml:space="preserve">- </w:t>
      </w:r>
      <w:proofErr w:type="gramStart"/>
      <w:r w:rsidRPr="003D2E0F">
        <w:rPr>
          <w:rFonts w:ascii="Times New Roman" w:eastAsia="Calibri" w:hAnsi="Times New Roman" w:cs="Times New Roman"/>
        </w:rPr>
        <w:t>distribuitoare</w:t>
      </w:r>
      <w:proofErr w:type="gramEnd"/>
      <w:r w:rsidRPr="003D2E0F">
        <w:rPr>
          <w:rFonts w:ascii="Times New Roman" w:eastAsia="Calibri" w:hAnsi="Times New Roman" w:cs="Times New Roman"/>
        </w:rPr>
        <w:t xml:space="preserve"> de caldura</w:t>
      </w: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 xml:space="preserve">       </w:t>
      </w:r>
      <w:proofErr w:type="gramStart"/>
      <w:r w:rsidRPr="003D2E0F">
        <w:rPr>
          <w:rFonts w:ascii="Times New Roman" w:eastAsia="Calibri" w:hAnsi="Times New Roman" w:cs="Times New Roman"/>
        </w:rPr>
        <w:t>Pentru configurarea si amenajarea spatiilor functionale de baza si a celor anexa se vor executa lucrari de reparatii constructii montaj si instalatii, incluzand dupa caz procurarea de echipamente si utilaje tehnologice aferente.</w:t>
      </w:r>
      <w:proofErr w:type="gramEnd"/>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 xml:space="preserve">Categoriile de lucrari </w:t>
      </w:r>
      <w:proofErr w:type="gramStart"/>
      <w:r w:rsidRPr="003D2E0F">
        <w:rPr>
          <w:rFonts w:ascii="Times New Roman" w:eastAsia="Calibri" w:hAnsi="Times New Roman" w:cs="Times New Roman"/>
        </w:rPr>
        <w:t>ce</w:t>
      </w:r>
      <w:proofErr w:type="gramEnd"/>
      <w:r w:rsidRPr="003D2E0F">
        <w:rPr>
          <w:rFonts w:ascii="Times New Roman" w:eastAsia="Calibri" w:hAnsi="Times New Roman" w:cs="Times New Roman"/>
        </w:rPr>
        <w:t xml:space="preserve"> se vor executa si pentru care se vor elabora proiecte corespunzatoare vor fi urmatoarele:</w:t>
      </w: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 xml:space="preserve">- </w:t>
      </w:r>
      <w:proofErr w:type="gramStart"/>
      <w:r w:rsidRPr="003D2E0F">
        <w:rPr>
          <w:rFonts w:ascii="Times New Roman" w:eastAsia="Calibri" w:hAnsi="Times New Roman" w:cs="Times New Roman"/>
        </w:rPr>
        <w:t>arhitectura</w:t>
      </w:r>
      <w:proofErr w:type="gramEnd"/>
      <w:r w:rsidRPr="003D2E0F">
        <w:rPr>
          <w:rFonts w:ascii="Times New Roman" w:eastAsia="Calibri" w:hAnsi="Times New Roman" w:cs="Times New Roman"/>
        </w:rPr>
        <w:t>;</w:t>
      </w: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 xml:space="preserve">- </w:t>
      </w:r>
      <w:proofErr w:type="gramStart"/>
      <w:r w:rsidRPr="003D2E0F">
        <w:rPr>
          <w:rFonts w:ascii="Times New Roman" w:eastAsia="Calibri" w:hAnsi="Times New Roman" w:cs="Times New Roman"/>
        </w:rPr>
        <w:t>instalatii</w:t>
      </w:r>
      <w:proofErr w:type="gramEnd"/>
      <w:r w:rsidRPr="003D2E0F">
        <w:rPr>
          <w:rFonts w:ascii="Times New Roman" w:eastAsia="Calibri" w:hAnsi="Times New Roman" w:cs="Times New Roman"/>
        </w:rPr>
        <w:t xml:space="preserve"> termice;</w:t>
      </w: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 xml:space="preserve">- </w:t>
      </w:r>
      <w:proofErr w:type="gramStart"/>
      <w:r w:rsidRPr="003D2E0F">
        <w:rPr>
          <w:rFonts w:ascii="Times New Roman" w:eastAsia="Calibri" w:hAnsi="Times New Roman" w:cs="Times New Roman"/>
        </w:rPr>
        <w:t>instalatii</w:t>
      </w:r>
      <w:proofErr w:type="gramEnd"/>
      <w:r w:rsidRPr="003D2E0F">
        <w:rPr>
          <w:rFonts w:ascii="Times New Roman" w:eastAsia="Calibri" w:hAnsi="Times New Roman" w:cs="Times New Roman"/>
        </w:rPr>
        <w:t xml:space="preserve"> sanitare;</w:t>
      </w: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 xml:space="preserve">- </w:t>
      </w:r>
      <w:proofErr w:type="gramStart"/>
      <w:r w:rsidRPr="003D2E0F">
        <w:rPr>
          <w:rFonts w:ascii="Times New Roman" w:eastAsia="Calibri" w:hAnsi="Times New Roman" w:cs="Times New Roman"/>
        </w:rPr>
        <w:t>instalatii</w:t>
      </w:r>
      <w:proofErr w:type="gramEnd"/>
      <w:r w:rsidRPr="003D2E0F">
        <w:rPr>
          <w:rFonts w:ascii="Times New Roman" w:eastAsia="Calibri" w:hAnsi="Times New Roman" w:cs="Times New Roman"/>
        </w:rPr>
        <w:t xml:space="preserve"> electrice;</w:t>
      </w: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 xml:space="preserve">- </w:t>
      </w:r>
      <w:proofErr w:type="gramStart"/>
      <w:r w:rsidRPr="003D2E0F">
        <w:rPr>
          <w:rFonts w:ascii="Times New Roman" w:eastAsia="Calibri" w:hAnsi="Times New Roman" w:cs="Times New Roman"/>
        </w:rPr>
        <w:t>instalatii</w:t>
      </w:r>
      <w:proofErr w:type="gramEnd"/>
      <w:r w:rsidRPr="003D2E0F">
        <w:rPr>
          <w:rFonts w:ascii="Times New Roman" w:eastAsia="Calibri" w:hAnsi="Times New Roman" w:cs="Times New Roman"/>
        </w:rPr>
        <w:t xml:space="preserve"> de climatizare si ventilatii;</w:t>
      </w:r>
    </w:p>
    <w:p w:rsidR="002501BE" w:rsidRPr="003D2E0F" w:rsidRDefault="002501BE" w:rsidP="00DF5670">
      <w:pPr>
        <w:pStyle w:val="NoSpacing"/>
        <w:ind w:firstLine="720"/>
        <w:jc w:val="both"/>
        <w:rPr>
          <w:rFonts w:ascii="Times New Roman" w:eastAsia="Andale Sans UI" w:hAnsi="Times New Roman" w:cs="Times New Roman"/>
          <w:kern w:val="1"/>
        </w:rPr>
      </w:pPr>
      <w:r w:rsidRPr="003D2E0F">
        <w:rPr>
          <w:rFonts w:ascii="Times New Roman" w:eastAsia="Andale Sans UI" w:hAnsi="Times New Roman" w:cs="Times New Roman"/>
          <w:kern w:val="1"/>
        </w:rPr>
        <w:t xml:space="preserve">Proiectarea spatiilor interioare </w:t>
      </w:r>
      <w:proofErr w:type="gramStart"/>
      <w:r w:rsidRPr="003D2E0F">
        <w:rPr>
          <w:rFonts w:ascii="Times New Roman" w:eastAsia="Andale Sans UI" w:hAnsi="Times New Roman" w:cs="Times New Roman"/>
          <w:kern w:val="1"/>
        </w:rPr>
        <w:t>va</w:t>
      </w:r>
      <w:proofErr w:type="gramEnd"/>
      <w:r w:rsidRPr="003D2E0F">
        <w:rPr>
          <w:rFonts w:ascii="Times New Roman" w:eastAsia="Andale Sans UI" w:hAnsi="Times New Roman" w:cs="Times New Roman"/>
          <w:kern w:val="1"/>
        </w:rPr>
        <w:t xml:space="preserve"> avea în vedere imbunatatirea conditiilor de buna functionalitate care sa conduca la asigurarea urmatoarelor criterii:</w:t>
      </w:r>
    </w:p>
    <w:p w:rsidR="002501BE" w:rsidRPr="003D2E0F" w:rsidRDefault="002501BE" w:rsidP="00DF5670">
      <w:pPr>
        <w:pStyle w:val="NoSpacing"/>
        <w:numPr>
          <w:ilvl w:val="0"/>
          <w:numId w:val="11"/>
        </w:numPr>
        <w:jc w:val="both"/>
        <w:rPr>
          <w:rFonts w:ascii="Times New Roman" w:eastAsia="Andale Sans UI" w:hAnsi="Times New Roman" w:cs="Times New Roman"/>
          <w:kern w:val="1"/>
          <w:lang w:val="ro-RO"/>
        </w:rPr>
      </w:pPr>
      <w:r w:rsidRPr="003D2E0F">
        <w:rPr>
          <w:rFonts w:ascii="Times New Roman" w:eastAsia="Andale Sans UI" w:hAnsi="Times New Roman" w:cs="Times New Roman"/>
          <w:kern w:val="1"/>
          <w:lang w:val="ro-RO"/>
        </w:rPr>
        <w:t>siguranta în exploatare</w:t>
      </w:r>
    </w:p>
    <w:p w:rsidR="002501BE" w:rsidRPr="003D2E0F" w:rsidRDefault="002501BE" w:rsidP="00DF5670">
      <w:pPr>
        <w:pStyle w:val="NoSpacing"/>
        <w:numPr>
          <w:ilvl w:val="0"/>
          <w:numId w:val="11"/>
        </w:numPr>
        <w:jc w:val="both"/>
        <w:rPr>
          <w:rFonts w:ascii="Times New Roman" w:eastAsia="Andale Sans UI" w:hAnsi="Times New Roman" w:cs="Times New Roman"/>
          <w:kern w:val="1"/>
          <w:lang w:val="ro-RO"/>
        </w:rPr>
      </w:pPr>
      <w:r w:rsidRPr="003D2E0F">
        <w:rPr>
          <w:rFonts w:ascii="Times New Roman" w:eastAsia="Andale Sans UI" w:hAnsi="Times New Roman" w:cs="Times New Roman"/>
          <w:kern w:val="1"/>
          <w:lang w:val="ro-RO"/>
        </w:rPr>
        <w:t>siguranta la foc</w:t>
      </w:r>
    </w:p>
    <w:p w:rsidR="002501BE" w:rsidRPr="003D2E0F" w:rsidRDefault="002501BE" w:rsidP="00DF5670">
      <w:pPr>
        <w:pStyle w:val="NoSpacing"/>
        <w:numPr>
          <w:ilvl w:val="0"/>
          <w:numId w:val="11"/>
        </w:numPr>
        <w:jc w:val="both"/>
        <w:rPr>
          <w:rFonts w:ascii="Times New Roman" w:eastAsia="Andale Sans UI" w:hAnsi="Times New Roman" w:cs="Times New Roman"/>
          <w:kern w:val="1"/>
          <w:lang w:val="ro-RO"/>
        </w:rPr>
      </w:pPr>
      <w:r w:rsidRPr="003D2E0F">
        <w:rPr>
          <w:rFonts w:ascii="Times New Roman" w:eastAsia="Andale Sans UI" w:hAnsi="Times New Roman" w:cs="Times New Roman"/>
          <w:kern w:val="1"/>
          <w:lang w:val="ro-RO"/>
        </w:rPr>
        <w:t>izolatii termice, hidrofuge şi economia de energie</w:t>
      </w:r>
    </w:p>
    <w:p w:rsidR="002501BE" w:rsidRPr="003D2E0F" w:rsidRDefault="002501BE" w:rsidP="00DF5670">
      <w:pPr>
        <w:pStyle w:val="NoSpacing"/>
        <w:numPr>
          <w:ilvl w:val="0"/>
          <w:numId w:val="11"/>
        </w:numPr>
        <w:jc w:val="both"/>
        <w:rPr>
          <w:rFonts w:ascii="Times New Roman" w:eastAsia="Andale Sans UI" w:hAnsi="Times New Roman" w:cs="Times New Roman"/>
          <w:kern w:val="1"/>
          <w:lang w:val="ro-RO"/>
        </w:rPr>
      </w:pPr>
      <w:r w:rsidRPr="003D2E0F">
        <w:rPr>
          <w:rFonts w:ascii="Times New Roman" w:eastAsia="Andale Sans UI" w:hAnsi="Times New Roman" w:cs="Times New Roman"/>
          <w:kern w:val="1"/>
          <w:lang w:val="ro-RO"/>
        </w:rPr>
        <w:t>protectia împotriva zgomotului</w:t>
      </w:r>
    </w:p>
    <w:p w:rsidR="002501BE" w:rsidRDefault="002501BE" w:rsidP="00DF5670">
      <w:pPr>
        <w:pStyle w:val="NoSpacing"/>
        <w:numPr>
          <w:ilvl w:val="0"/>
          <w:numId w:val="11"/>
        </w:numPr>
        <w:jc w:val="both"/>
        <w:rPr>
          <w:rFonts w:ascii="Times New Roman" w:eastAsia="Andale Sans UI" w:hAnsi="Times New Roman" w:cs="Times New Roman"/>
          <w:kern w:val="1"/>
          <w:lang w:val="ro-RO"/>
        </w:rPr>
      </w:pPr>
      <w:r w:rsidRPr="003D2E0F">
        <w:rPr>
          <w:rFonts w:ascii="Times New Roman" w:eastAsia="Andale Sans UI" w:hAnsi="Times New Roman" w:cs="Times New Roman"/>
          <w:kern w:val="1"/>
          <w:lang w:val="ro-RO"/>
        </w:rPr>
        <w:t>igiena, sanatatea oamenilor, refacerea şi protectia mediului</w:t>
      </w:r>
    </w:p>
    <w:p w:rsidR="00DF5670" w:rsidRPr="003D2E0F" w:rsidRDefault="00DF5670" w:rsidP="00DF5670">
      <w:pPr>
        <w:pStyle w:val="NoSpacing"/>
        <w:ind w:left="720"/>
        <w:jc w:val="both"/>
        <w:rPr>
          <w:rFonts w:ascii="Times New Roman" w:eastAsia="Andale Sans UI" w:hAnsi="Times New Roman" w:cs="Times New Roman"/>
          <w:kern w:val="1"/>
          <w:lang w:val="ro-RO"/>
        </w:rPr>
      </w:pPr>
    </w:p>
    <w:p w:rsidR="002501BE" w:rsidRPr="003D2E0F" w:rsidRDefault="002501BE" w:rsidP="002501BE">
      <w:pPr>
        <w:pStyle w:val="NoSpacing"/>
        <w:jc w:val="both"/>
        <w:rPr>
          <w:rFonts w:ascii="Times New Roman" w:eastAsia="Calibri" w:hAnsi="Times New Roman" w:cs="Times New Roman"/>
          <w:b/>
        </w:rPr>
      </w:pPr>
      <w:r w:rsidRPr="003D2E0F">
        <w:rPr>
          <w:rFonts w:ascii="Times New Roman" w:eastAsia="Calibri" w:hAnsi="Times New Roman" w:cs="Times New Roman"/>
          <w:b/>
        </w:rPr>
        <w:t>SITUATIA EXISTENTA SI LUCRARILE PROPUSE:</w:t>
      </w: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 xml:space="preserve">        </w:t>
      </w:r>
      <w:proofErr w:type="gramStart"/>
      <w:r w:rsidRPr="003D2E0F">
        <w:rPr>
          <w:rFonts w:ascii="Times New Roman" w:eastAsia="Calibri" w:hAnsi="Times New Roman" w:cs="Times New Roman"/>
        </w:rPr>
        <w:t>Finisajele existente in acest moment in spatiile supuse amenajarilor sunt uzate atat fizic cat si moral, intretinerea si repararea lor implicand cheltuieli ridicate.</w:t>
      </w:r>
      <w:proofErr w:type="gramEnd"/>
      <w:r w:rsidRPr="003D2E0F">
        <w:rPr>
          <w:rFonts w:ascii="Times New Roman" w:eastAsia="Calibri" w:hAnsi="Times New Roman" w:cs="Times New Roman"/>
        </w:rPr>
        <w:t xml:space="preserve"> Aceste finisaje: vopsitorii ulei, tencuieli, zugraveli nu asigura gradul de igiena pe care </w:t>
      </w:r>
      <w:proofErr w:type="gramStart"/>
      <w:r w:rsidRPr="003D2E0F">
        <w:rPr>
          <w:rFonts w:ascii="Times New Roman" w:eastAsia="Calibri" w:hAnsi="Times New Roman" w:cs="Times New Roman"/>
        </w:rPr>
        <w:t>il</w:t>
      </w:r>
      <w:proofErr w:type="gramEnd"/>
      <w:r w:rsidRPr="003D2E0F">
        <w:rPr>
          <w:rFonts w:ascii="Times New Roman" w:eastAsia="Calibri" w:hAnsi="Times New Roman" w:cs="Times New Roman"/>
        </w:rPr>
        <w:t xml:space="preserve"> implica un program medical modern. Tamplaria interioara si exterioara in anumite zone, </w:t>
      </w:r>
      <w:proofErr w:type="gramStart"/>
      <w:r w:rsidRPr="003D2E0F">
        <w:rPr>
          <w:rFonts w:ascii="Times New Roman" w:eastAsia="Calibri" w:hAnsi="Times New Roman" w:cs="Times New Roman"/>
        </w:rPr>
        <w:t>este</w:t>
      </w:r>
      <w:proofErr w:type="gramEnd"/>
      <w:r w:rsidRPr="003D2E0F">
        <w:rPr>
          <w:rFonts w:ascii="Times New Roman" w:eastAsia="Calibri" w:hAnsi="Times New Roman" w:cs="Times New Roman"/>
        </w:rPr>
        <w:t xml:space="preserve"> uzata nemaiasigurand etanseitatea necesara lucrului in mediul steril si izolarea termica. </w:t>
      </w:r>
      <w:proofErr w:type="gramStart"/>
      <w:r w:rsidRPr="003D2E0F">
        <w:rPr>
          <w:rFonts w:ascii="Times New Roman" w:eastAsia="Calibri" w:hAnsi="Times New Roman" w:cs="Times New Roman"/>
        </w:rPr>
        <w:t>Nu exista toate spatiile necesare functionarii in conformitate cu normele sanitare in vigoare.</w:t>
      </w:r>
      <w:proofErr w:type="gramEnd"/>
    </w:p>
    <w:p w:rsidR="003D2E0F" w:rsidRPr="003D2E0F" w:rsidRDefault="003D2E0F" w:rsidP="002501BE">
      <w:pPr>
        <w:pStyle w:val="NoSpacing"/>
        <w:jc w:val="both"/>
        <w:rPr>
          <w:rFonts w:ascii="Times New Roman" w:eastAsia="Calibri" w:hAnsi="Times New Roman" w:cs="Times New Roman"/>
          <w:b/>
        </w:rPr>
      </w:pPr>
    </w:p>
    <w:p w:rsidR="002501BE" w:rsidRPr="003D2E0F" w:rsidRDefault="002501BE" w:rsidP="002501BE">
      <w:pPr>
        <w:pStyle w:val="NoSpacing"/>
        <w:jc w:val="both"/>
        <w:rPr>
          <w:rFonts w:ascii="Times New Roman" w:eastAsia="Calibri" w:hAnsi="Times New Roman" w:cs="Times New Roman"/>
          <w:b/>
          <w:bCs/>
        </w:rPr>
      </w:pPr>
      <w:r w:rsidRPr="003D2E0F">
        <w:rPr>
          <w:rFonts w:ascii="Times New Roman" w:eastAsia="Calibri" w:hAnsi="Times New Roman" w:cs="Times New Roman"/>
          <w:b/>
        </w:rPr>
        <w:t xml:space="preserve">Valoarea estimata: </w:t>
      </w:r>
      <w:r w:rsidRPr="003D2E0F">
        <w:rPr>
          <w:rFonts w:ascii="Times New Roman" w:eastAsia="Calibri" w:hAnsi="Times New Roman" w:cs="Times New Roman"/>
          <w:b/>
          <w:bCs/>
        </w:rPr>
        <w:t xml:space="preserve">LOT </w:t>
      </w:r>
      <w:proofErr w:type="gramStart"/>
      <w:r w:rsidRPr="003D2E0F">
        <w:rPr>
          <w:rFonts w:ascii="Times New Roman" w:eastAsia="Calibri" w:hAnsi="Times New Roman" w:cs="Times New Roman"/>
          <w:b/>
          <w:bCs/>
        </w:rPr>
        <w:t>1 :</w:t>
      </w:r>
      <w:proofErr w:type="gramEnd"/>
      <w:r w:rsidRPr="003D2E0F">
        <w:rPr>
          <w:rFonts w:ascii="Times New Roman" w:eastAsia="Calibri" w:hAnsi="Times New Roman" w:cs="Times New Roman"/>
          <w:b/>
          <w:bCs/>
        </w:rPr>
        <w:t xml:space="preserve"> 8403,36 lei fara TVA</w:t>
      </w:r>
    </w:p>
    <w:p w:rsidR="002501BE" w:rsidRPr="003D2E0F" w:rsidRDefault="002501BE" w:rsidP="002501BE">
      <w:pPr>
        <w:pStyle w:val="NoSpacing"/>
        <w:jc w:val="both"/>
        <w:rPr>
          <w:rFonts w:ascii="Times New Roman" w:eastAsia="Calibri" w:hAnsi="Times New Roman" w:cs="Times New Roman"/>
        </w:rPr>
      </w:pPr>
    </w:p>
    <w:p w:rsidR="003D2E0F" w:rsidRPr="003D2E0F" w:rsidRDefault="003D2E0F" w:rsidP="002501BE">
      <w:pPr>
        <w:pStyle w:val="NoSpacing"/>
        <w:jc w:val="both"/>
        <w:rPr>
          <w:rFonts w:ascii="Times New Roman" w:eastAsia="Calibri" w:hAnsi="Times New Roman" w:cs="Times New Roman"/>
          <w:b/>
          <w:u w:val="single"/>
        </w:rPr>
      </w:pPr>
    </w:p>
    <w:p w:rsidR="002501BE" w:rsidRPr="00FB7ED8" w:rsidRDefault="002501BE" w:rsidP="003D2E0F">
      <w:pPr>
        <w:pStyle w:val="NoSpacing"/>
        <w:jc w:val="center"/>
        <w:rPr>
          <w:rFonts w:ascii="Times New Roman" w:eastAsia="Calibri" w:hAnsi="Times New Roman" w:cs="Times New Roman"/>
          <w:b/>
          <w:sz w:val="24"/>
          <w:szCs w:val="24"/>
          <w:u w:val="single"/>
        </w:rPr>
      </w:pPr>
      <w:r w:rsidRPr="00FB7ED8">
        <w:rPr>
          <w:rFonts w:ascii="Times New Roman" w:eastAsia="Calibri" w:hAnsi="Times New Roman" w:cs="Times New Roman"/>
          <w:b/>
          <w:sz w:val="24"/>
          <w:szCs w:val="24"/>
          <w:u w:val="single"/>
        </w:rPr>
        <w:t>LOT 2 Cladire fosta Biobaza</w:t>
      </w:r>
    </w:p>
    <w:p w:rsidR="002501BE" w:rsidRPr="003D2E0F" w:rsidRDefault="002501BE" w:rsidP="002501BE">
      <w:pPr>
        <w:pStyle w:val="NoSpacing"/>
        <w:jc w:val="both"/>
        <w:rPr>
          <w:rFonts w:ascii="Times New Roman" w:eastAsia="Calibri" w:hAnsi="Times New Roman" w:cs="Times New Roman"/>
          <w:b/>
          <w:u w:val="single"/>
        </w:rPr>
      </w:pP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b/>
        </w:rPr>
        <w:t xml:space="preserve">       </w:t>
      </w:r>
      <w:r w:rsidRPr="003D2E0F">
        <w:rPr>
          <w:rFonts w:ascii="Times New Roman" w:eastAsia="Calibri" w:hAnsi="Times New Roman" w:cs="Times New Roman"/>
        </w:rPr>
        <w:t xml:space="preserve">Pentru asigurarea în bune conditii a </w:t>
      </w:r>
      <w:proofErr w:type="gramStart"/>
      <w:r w:rsidRPr="003D2E0F">
        <w:rPr>
          <w:rFonts w:ascii="Times New Roman" w:eastAsia="Calibri" w:hAnsi="Times New Roman" w:cs="Times New Roman"/>
        </w:rPr>
        <w:t>functionării  Laboratorului</w:t>
      </w:r>
      <w:proofErr w:type="gramEnd"/>
      <w:r w:rsidRPr="003D2E0F">
        <w:rPr>
          <w:rFonts w:ascii="Times New Roman" w:eastAsia="Calibri" w:hAnsi="Times New Roman" w:cs="Times New Roman"/>
        </w:rPr>
        <w:t xml:space="preserve"> din fosta BIOBAZA ,este necesară o mai bună distribuire a destinatiilor încăperilor prin recompartimentarea acestora , in vederea functionării optime a fluxurilor specifice laboratoarelor, conform normelor existente in vigoare. </w:t>
      </w: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 xml:space="preserve">       Astfel sunt necesare refunctionalizari de incaperi, amenajari de grupuri sanitare acolo unde se poate, compus din dus, chiuveta şi WC; diverse compartimentari cu pereti din rigips sau alte materiale ce se vor propune, solicitate de destinata încaperilor, reparatii totale a instalatiilor sanitare si înlocuiri de obiecte </w:t>
      </w:r>
      <w:r w:rsidRPr="003D2E0F">
        <w:rPr>
          <w:rFonts w:ascii="Times New Roman" w:eastAsia="Calibri" w:hAnsi="Times New Roman" w:cs="Times New Roman"/>
        </w:rPr>
        <w:lastRenderedPageBreak/>
        <w:t>sanitare la grupurile sanitare comune existente (la cele care se pastreaza), refaceri de finisaje interioare şi exterioare.</w:t>
      </w: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 xml:space="preserve">       Odata cu aceste lucrari se impune si schimbarea finisajelor, </w:t>
      </w:r>
      <w:proofErr w:type="gramStart"/>
      <w:r w:rsidRPr="003D2E0F">
        <w:rPr>
          <w:rFonts w:ascii="Times New Roman" w:eastAsia="Calibri" w:hAnsi="Times New Roman" w:cs="Times New Roman"/>
        </w:rPr>
        <w:t>a  tamplariei</w:t>
      </w:r>
      <w:proofErr w:type="gramEnd"/>
      <w:r w:rsidRPr="003D2E0F">
        <w:rPr>
          <w:rFonts w:ascii="Times New Roman" w:eastAsia="Calibri" w:hAnsi="Times New Roman" w:cs="Times New Roman"/>
        </w:rPr>
        <w:t xml:space="preserve"> interioare, precum si schimbarea  tamplariei exterioare in zonele in care nu a fost inlocuita.</w:t>
      </w: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 xml:space="preserve">      </w:t>
      </w:r>
    </w:p>
    <w:p w:rsidR="002501BE" w:rsidRPr="003D2E0F" w:rsidRDefault="002501BE" w:rsidP="00DF5670">
      <w:pPr>
        <w:pStyle w:val="NoSpacing"/>
        <w:ind w:firstLine="720"/>
        <w:jc w:val="both"/>
        <w:rPr>
          <w:rFonts w:ascii="Times New Roman" w:eastAsia="Arial" w:hAnsi="Times New Roman" w:cs="Times New Roman"/>
          <w:b/>
          <w:bCs/>
          <w:kern w:val="1"/>
          <w:lang w:val="ro-RO"/>
        </w:rPr>
      </w:pPr>
      <w:r w:rsidRPr="003D2E0F">
        <w:rPr>
          <w:rFonts w:ascii="Times New Roman" w:eastAsia="Arial" w:hAnsi="Times New Roman" w:cs="Times New Roman"/>
          <w:b/>
          <w:bCs/>
          <w:kern w:val="1"/>
          <w:lang w:val="ro-RO"/>
        </w:rPr>
        <w:t>Modificările solicitate  în cadrul reamenajării şi refunctionalizarii sunt următoarele:</w:t>
      </w:r>
    </w:p>
    <w:p w:rsidR="002501BE" w:rsidRPr="003D2E0F" w:rsidRDefault="002501BE" w:rsidP="00DF5670">
      <w:pPr>
        <w:pStyle w:val="NoSpacing"/>
        <w:numPr>
          <w:ilvl w:val="0"/>
          <w:numId w:val="12"/>
        </w:numPr>
        <w:jc w:val="both"/>
        <w:rPr>
          <w:rFonts w:ascii="Times New Roman" w:hAnsi="Times New Roman" w:cs="Times New Roman"/>
          <w:kern w:val="1"/>
          <w:lang w:val="ro-RO"/>
        </w:rPr>
      </w:pPr>
      <w:r w:rsidRPr="003D2E0F">
        <w:rPr>
          <w:rFonts w:ascii="Times New Roman" w:hAnsi="Times New Roman" w:cs="Times New Roman"/>
          <w:kern w:val="1"/>
          <w:lang w:val="ro-RO"/>
        </w:rPr>
        <w:t>Refacerea zonelor afectate de  modernizare</w:t>
      </w:r>
    </w:p>
    <w:p w:rsidR="002501BE" w:rsidRPr="003D2E0F" w:rsidRDefault="002501BE" w:rsidP="00DF5670">
      <w:pPr>
        <w:pStyle w:val="NoSpacing"/>
        <w:numPr>
          <w:ilvl w:val="0"/>
          <w:numId w:val="12"/>
        </w:numPr>
        <w:jc w:val="both"/>
        <w:rPr>
          <w:rFonts w:ascii="Times New Roman" w:hAnsi="Times New Roman" w:cs="Times New Roman"/>
          <w:kern w:val="1"/>
          <w:lang w:val="ro-RO"/>
        </w:rPr>
      </w:pPr>
      <w:r w:rsidRPr="003D2E0F">
        <w:rPr>
          <w:rFonts w:ascii="Times New Roman" w:hAnsi="Times New Roman" w:cs="Times New Roman"/>
          <w:kern w:val="1"/>
          <w:lang w:val="ro-RO"/>
        </w:rPr>
        <w:t xml:space="preserve">Inlocuirea tâmplăriei existente cu tâmplărie PVC </w:t>
      </w:r>
    </w:p>
    <w:p w:rsidR="002501BE" w:rsidRPr="003D2E0F" w:rsidRDefault="002501BE" w:rsidP="00DF5670">
      <w:pPr>
        <w:pStyle w:val="NoSpacing"/>
        <w:numPr>
          <w:ilvl w:val="0"/>
          <w:numId w:val="12"/>
        </w:numPr>
        <w:jc w:val="both"/>
        <w:rPr>
          <w:rFonts w:ascii="Times New Roman" w:hAnsi="Times New Roman" w:cs="Times New Roman"/>
          <w:kern w:val="1"/>
          <w:lang w:val="ro-RO"/>
        </w:rPr>
      </w:pPr>
      <w:r w:rsidRPr="003D2E0F">
        <w:rPr>
          <w:rFonts w:ascii="Times New Roman" w:hAnsi="Times New Roman" w:cs="Times New Roman"/>
          <w:kern w:val="1"/>
          <w:lang w:val="ro-RO"/>
        </w:rPr>
        <w:t>In zonele de acces pe sectii -usi cu cartela cu tâmplarie de aluminiu sau alte materiale propuse prin studiu conforme cu cerintele de igiena impuse pentru laboratoare.</w:t>
      </w:r>
    </w:p>
    <w:p w:rsidR="002501BE" w:rsidRPr="003D2E0F" w:rsidRDefault="002501BE" w:rsidP="00DF5670">
      <w:pPr>
        <w:pStyle w:val="NoSpacing"/>
        <w:numPr>
          <w:ilvl w:val="0"/>
          <w:numId w:val="12"/>
        </w:numPr>
        <w:jc w:val="both"/>
        <w:rPr>
          <w:rFonts w:ascii="Times New Roman" w:hAnsi="Times New Roman" w:cs="Times New Roman"/>
          <w:kern w:val="1"/>
          <w:lang w:val="ro-RO"/>
        </w:rPr>
      </w:pPr>
      <w:r w:rsidRPr="003D2E0F">
        <w:rPr>
          <w:rFonts w:ascii="Times New Roman" w:hAnsi="Times New Roman" w:cs="Times New Roman"/>
          <w:kern w:val="1"/>
          <w:lang w:val="ro-RO"/>
        </w:rPr>
        <w:t>Inlocuirea tâmplăriei de lemn cu usi din  PVC/aluminiu/HPL - la interior, in functie de destinatia incaperilor</w:t>
      </w:r>
    </w:p>
    <w:p w:rsidR="002501BE" w:rsidRPr="003D2E0F" w:rsidRDefault="002501BE" w:rsidP="00DF5670">
      <w:pPr>
        <w:pStyle w:val="NoSpacing"/>
        <w:numPr>
          <w:ilvl w:val="0"/>
          <w:numId w:val="12"/>
        </w:numPr>
        <w:jc w:val="both"/>
        <w:rPr>
          <w:rFonts w:ascii="Times New Roman" w:hAnsi="Times New Roman" w:cs="Times New Roman"/>
          <w:kern w:val="1"/>
          <w:lang w:val="ro-RO"/>
        </w:rPr>
      </w:pPr>
      <w:r w:rsidRPr="003D2E0F">
        <w:rPr>
          <w:rFonts w:ascii="Times New Roman" w:hAnsi="Times New Roman" w:cs="Times New Roman"/>
          <w:kern w:val="1"/>
          <w:lang w:val="ro-RO"/>
        </w:rPr>
        <w:t>Amenajari de grupuri sanitare, in spatiile destinate personalului, compuse din duş, chiuveta şi WC.</w:t>
      </w:r>
    </w:p>
    <w:p w:rsidR="002501BE" w:rsidRPr="003D2E0F" w:rsidRDefault="002501BE" w:rsidP="00DF5670">
      <w:pPr>
        <w:pStyle w:val="NoSpacing"/>
        <w:numPr>
          <w:ilvl w:val="0"/>
          <w:numId w:val="12"/>
        </w:numPr>
        <w:jc w:val="both"/>
        <w:rPr>
          <w:rFonts w:ascii="Times New Roman" w:hAnsi="Times New Roman" w:cs="Times New Roman"/>
          <w:kern w:val="1"/>
          <w:lang w:val="ro-RO"/>
        </w:rPr>
      </w:pPr>
      <w:r w:rsidRPr="003D2E0F">
        <w:rPr>
          <w:rFonts w:ascii="Times New Roman" w:hAnsi="Times New Roman" w:cs="Times New Roman"/>
          <w:kern w:val="1"/>
          <w:lang w:val="ro-RO"/>
        </w:rPr>
        <w:t>Reparatii totale ale instalatiilor sanitare şi înlocuiri de obiecte sanitare la grupurile sanitare comune existente (la cele care se pastreaza).</w:t>
      </w:r>
    </w:p>
    <w:p w:rsidR="002501BE" w:rsidRPr="003D2E0F" w:rsidRDefault="002501BE" w:rsidP="00DF5670">
      <w:pPr>
        <w:pStyle w:val="NoSpacing"/>
        <w:numPr>
          <w:ilvl w:val="0"/>
          <w:numId w:val="12"/>
        </w:numPr>
        <w:jc w:val="both"/>
        <w:rPr>
          <w:rFonts w:ascii="Times New Roman" w:hAnsi="Times New Roman" w:cs="Times New Roman"/>
          <w:kern w:val="1"/>
          <w:lang w:val="ro-RO"/>
        </w:rPr>
      </w:pPr>
      <w:r w:rsidRPr="003D2E0F">
        <w:rPr>
          <w:rFonts w:ascii="Times New Roman" w:hAnsi="Times New Roman" w:cs="Times New Roman"/>
          <w:kern w:val="1"/>
          <w:lang w:val="ro-RO"/>
        </w:rPr>
        <w:t>Reparatii la instalatiile termice si inlocuirea radiatoarelor unde este cazul.</w:t>
      </w:r>
    </w:p>
    <w:p w:rsidR="002501BE" w:rsidRPr="003D2E0F" w:rsidRDefault="002501BE" w:rsidP="00DF5670">
      <w:pPr>
        <w:pStyle w:val="NoSpacing"/>
        <w:numPr>
          <w:ilvl w:val="0"/>
          <w:numId w:val="12"/>
        </w:numPr>
        <w:jc w:val="both"/>
        <w:rPr>
          <w:rFonts w:ascii="Times New Roman" w:hAnsi="Times New Roman" w:cs="Times New Roman"/>
          <w:kern w:val="1"/>
          <w:lang w:val="ro-RO"/>
        </w:rPr>
      </w:pPr>
      <w:r w:rsidRPr="003D2E0F">
        <w:rPr>
          <w:rFonts w:ascii="Times New Roman" w:hAnsi="Times New Roman" w:cs="Times New Roman"/>
          <w:kern w:val="1"/>
          <w:lang w:val="ro-RO"/>
        </w:rPr>
        <w:t>Reparatii la instalatiile electrice si inlocuirea corpurilor de iluminat unde este cazul.</w:t>
      </w:r>
    </w:p>
    <w:p w:rsidR="002501BE" w:rsidRPr="003D2E0F" w:rsidRDefault="002501BE" w:rsidP="00DF5670">
      <w:pPr>
        <w:pStyle w:val="NoSpacing"/>
        <w:numPr>
          <w:ilvl w:val="0"/>
          <w:numId w:val="12"/>
        </w:numPr>
        <w:jc w:val="both"/>
        <w:rPr>
          <w:rFonts w:ascii="Times New Roman" w:hAnsi="Times New Roman" w:cs="Times New Roman"/>
          <w:kern w:val="1"/>
          <w:lang w:val="ro-RO"/>
        </w:rPr>
      </w:pPr>
      <w:r w:rsidRPr="003D2E0F">
        <w:rPr>
          <w:rFonts w:ascii="Times New Roman" w:hAnsi="Times New Roman" w:cs="Times New Roman"/>
          <w:kern w:val="1"/>
          <w:lang w:val="ro-RO"/>
        </w:rPr>
        <w:t>Diverse compartimentari realizate din pereti cu structura metalica si rigips solicitate de destinatia încaperilor.</w:t>
      </w:r>
    </w:p>
    <w:p w:rsidR="002501BE" w:rsidRPr="003D2E0F" w:rsidRDefault="002501BE" w:rsidP="00DF5670">
      <w:pPr>
        <w:pStyle w:val="NoSpacing"/>
        <w:numPr>
          <w:ilvl w:val="0"/>
          <w:numId w:val="12"/>
        </w:numPr>
        <w:jc w:val="both"/>
        <w:rPr>
          <w:rFonts w:ascii="Times New Roman" w:hAnsi="Times New Roman" w:cs="Times New Roman"/>
          <w:kern w:val="1"/>
          <w:lang w:val="ro-RO"/>
        </w:rPr>
      </w:pPr>
      <w:r w:rsidRPr="003D2E0F">
        <w:rPr>
          <w:rFonts w:ascii="Times New Roman" w:hAnsi="Times New Roman" w:cs="Times New Roman"/>
          <w:kern w:val="1"/>
          <w:lang w:val="ro-RO"/>
        </w:rPr>
        <w:t>Refaceri totale de finisaje interioare, dupa cum urmeaza:</w:t>
      </w:r>
    </w:p>
    <w:p w:rsidR="002501BE" w:rsidRPr="003D2E0F" w:rsidRDefault="002501BE" w:rsidP="002501BE">
      <w:pPr>
        <w:pStyle w:val="NoSpacing"/>
        <w:jc w:val="both"/>
        <w:rPr>
          <w:rFonts w:ascii="Times New Roman" w:hAnsi="Times New Roman" w:cs="Times New Roman"/>
          <w:kern w:val="1"/>
          <w:lang w:val="ro-RO"/>
        </w:rPr>
      </w:pPr>
      <w:r w:rsidRPr="003D2E0F">
        <w:rPr>
          <w:rFonts w:ascii="Times New Roman" w:hAnsi="Times New Roman" w:cs="Times New Roman"/>
          <w:kern w:val="1"/>
          <w:lang w:val="ro-RO"/>
        </w:rPr>
        <w:t>-</w:t>
      </w:r>
      <w:r w:rsidR="00DF5670">
        <w:rPr>
          <w:rFonts w:ascii="Times New Roman" w:hAnsi="Times New Roman" w:cs="Times New Roman"/>
          <w:kern w:val="1"/>
          <w:lang w:val="ro-RO"/>
        </w:rPr>
        <w:t xml:space="preserve"> </w:t>
      </w:r>
      <w:r w:rsidRPr="003D2E0F">
        <w:rPr>
          <w:rFonts w:ascii="Times New Roman" w:hAnsi="Times New Roman" w:cs="Times New Roman"/>
          <w:kern w:val="1"/>
          <w:lang w:val="ro-RO"/>
        </w:rPr>
        <w:t>holurile de distributie – covor PVC de trafic intens ridicat 10 cm pe perete</w:t>
      </w:r>
    </w:p>
    <w:p w:rsidR="002501BE" w:rsidRPr="003D2E0F" w:rsidRDefault="002501BE" w:rsidP="002501BE">
      <w:pPr>
        <w:pStyle w:val="NoSpacing"/>
        <w:jc w:val="both"/>
        <w:rPr>
          <w:rFonts w:ascii="Times New Roman" w:hAnsi="Times New Roman" w:cs="Times New Roman"/>
          <w:kern w:val="1"/>
          <w:lang w:val="ro-RO"/>
        </w:rPr>
      </w:pPr>
      <w:r w:rsidRPr="003D2E0F">
        <w:rPr>
          <w:rFonts w:ascii="Times New Roman" w:hAnsi="Times New Roman" w:cs="Times New Roman"/>
          <w:kern w:val="1"/>
          <w:lang w:val="ro-RO"/>
        </w:rPr>
        <w:t>-</w:t>
      </w:r>
      <w:r w:rsidR="00DF5670">
        <w:rPr>
          <w:rFonts w:ascii="Times New Roman" w:hAnsi="Times New Roman" w:cs="Times New Roman"/>
          <w:kern w:val="1"/>
          <w:lang w:val="ro-RO"/>
        </w:rPr>
        <w:t xml:space="preserve"> </w:t>
      </w:r>
      <w:r w:rsidRPr="003D2E0F">
        <w:rPr>
          <w:rFonts w:ascii="Times New Roman" w:hAnsi="Times New Roman" w:cs="Times New Roman"/>
          <w:kern w:val="1"/>
          <w:lang w:val="ro-RO"/>
        </w:rPr>
        <w:t>laboratoare- covor PVC de trafic intens</w:t>
      </w:r>
    </w:p>
    <w:p w:rsidR="002501BE" w:rsidRPr="003D2E0F" w:rsidRDefault="002501BE" w:rsidP="002501BE">
      <w:pPr>
        <w:pStyle w:val="NoSpacing"/>
        <w:jc w:val="both"/>
        <w:rPr>
          <w:rFonts w:ascii="Times New Roman" w:hAnsi="Times New Roman" w:cs="Times New Roman"/>
          <w:kern w:val="1"/>
          <w:lang w:val="ro-RO"/>
        </w:rPr>
      </w:pPr>
      <w:r w:rsidRPr="003D2E0F">
        <w:rPr>
          <w:rFonts w:ascii="Times New Roman" w:hAnsi="Times New Roman" w:cs="Times New Roman"/>
          <w:kern w:val="1"/>
          <w:lang w:val="ro-RO"/>
        </w:rPr>
        <w:t>-</w:t>
      </w:r>
      <w:r w:rsidR="00DF5670">
        <w:rPr>
          <w:rFonts w:ascii="Times New Roman" w:hAnsi="Times New Roman" w:cs="Times New Roman"/>
          <w:kern w:val="1"/>
          <w:lang w:val="ro-RO"/>
        </w:rPr>
        <w:t xml:space="preserve"> </w:t>
      </w:r>
      <w:r w:rsidRPr="003D2E0F">
        <w:rPr>
          <w:rFonts w:ascii="Times New Roman" w:hAnsi="Times New Roman" w:cs="Times New Roman"/>
          <w:kern w:val="1"/>
          <w:lang w:val="ro-RO"/>
        </w:rPr>
        <w:t>grupuri sanitare- covor PVC pt. grupuri sanitare</w:t>
      </w:r>
    </w:p>
    <w:p w:rsidR="002501BE" w:rsidRPr="003D2E0F" w:rsidRDefault="002501BE" w:rsidP="002501BE">
      <w:pPr>
        <w:pStyle w:val="NoSpacing"/>
        <w:jc w:val="both"/>
        <w:rPr>
          <w:rFonts w:ascii="Times New Roman" w:hAnsi="Times New Roman" w:cs="Times New Roman"/>
          <w:kern w:val="1"/>
          <w:lang w:val="ro-RO"/>
        </w:rPr>
      </w:pPr>
      <w:r w:rsidRPr="003D2E0F">
        <w:rPr>
          <w:rFonts w:ascii="Times New Roman" w:hAnsi="Times New Roman" w:cs="Times New Roman"/>
          <w:kern w:val="1"/>
          <w:lang w:val="ro-RO"/>
        </w:rPr>
        <w:t>-</w:t>
      </w:r>
      <w:r w:rsidR="00DF5670">
        <w:rPr>
          <w:rFonts w:ascii="Times New Roman" w:hAnsi="Times New Roman" w:cs="Times New Roman"/>
          <w:kern w:val="1"/>
          <w:lang w:val="ro-RO"/>
        </w:rPr>
        <w:t xml:space="preserve"> </w:t>
      </w:r>
      <w:r w:rsidRPr="003D2E0F">
        <w:rPr>
          <w:rFonts w:ascii="Times New Roman" w:hAnsi="Times New Roman" w:cs="Times New Roman"/>
          <w:kern w:val="1"/>
          <w:lang w:val="ro-RO"/>
        </w:rPr>
        <w:t>compartimentari grupuri sanitare sau in alte spatii in functie de cerinta: pereti despartitori din gips carton pe structura metalica sau pereti HPL</w:t>
      </w:r>
    </w:p>
    <w:p w:rsidR="002501BE" w:rsidRPr="003D2E0F" w:rsidRDefault="002501BE" w:rsidP="00DF5670">
      <w:pPr>
        <w:pStyle w:val="NoSpacing"/>
        <w:ind w:firstLine="720"/>
        <w:jc w:val="both"/>
        <w:rPr>
          <w:rFonts w:ascii="Times New Roman" w:hAnsi="Times New Roman" w:cs="Times New Roman"/>
          <w:kern w:val="1"/>
          <w:lang w:val="ro-RO"/>
        </w:rPr>
      </w:pPr>
      <w:r w:rsidRPr="003D2E0F">
        <w:rPr>
          <w:rFonts w:ascii="Times New Roman" w:hAnsi="Times New Roman" w:cs="Times New Roman"/>
          <w:kern w:val="1"/>
          <w:lang w:val="ro-RO"/>
        </w:rPr>
        <w:t>Peretii se vor decoperta de tencuiala existenta sau se vor curata de actualul glet, faianta. Se vor tencui, regletui si  se vor tapeta, sau vopsi conform prescripitiilor proiectantului.</w:t>
      </w:r>
    </w:p>
    <w:p w:rsidR="002501BE" w:rsidRPr="003D2E0F" w:rsidRDefault="002501BE" w:rsidP="00DF5670">
      <w:pPr>
        <w:pStyle w:val="NoSpacing"/>
        <w:ind w:firstLine="720"/>
        <w:jc w:val="both"/>
        <w:rPr>
          <w:rFonts w:ascii="Times New Roman" w:eastAsia="Andale Sans UI" w:hAnsi="Times New Roman" w:cs="Times New Roman"/>
          <w:kern w:val="1"/>
          <w:lang w:val="ro-RO"/>
        </w:rPr>
      </w:pPr>
      <w:r w:rsidRPr="003D2E0F">
        <w:rPr>
          <w:rFonts w:ascii="Times New Roman" w:eastAsia="Andale Sans UI" w:hAnsi="Times New Roman" w:cs="Times New Roman"/>
          <w:kern w:val="1"/>
          <w:lang w:val="ro-RO"/>
        </w:rPr>
        <w:t>La realizarea amenajarilor interioare se vor avea în vederea conditii de bună  functionalitate care să conduca la asigurarea următoarelor criterii:</w:t>
      </w:r>
    </w:p>
    <w:p w:rsidR="002501BE" w:rsidRPr="003D2E0F" w:rsidRDefault="002501BE" w:rsidP="00DF5670">
      <w:pPr>
        <w:pStyle w:val="NoSpacing"/>
        <w:numPr>
          <w:ilvl w:val="0"/>
          <w:numId w:val="13"/>
        </w:numPr>
        <w:jc w:val="both"/>
        <w:rPr>
          <w:rFonts w:ascii="Times New Roman" w:hAnsi="Times New Roman" w:cs="Times New Roman"/>
          <w:kern w:val="1"/>
          <w:lang w:val="ro-RO"/>
        </w:rPr>
      </w:pPr>
      <w:r w:rsidRPr="003D2E0F">
        <w:rPr>
          <w:rFonts w:ascii="Times New Roman" w:hAnsi="Times New Roman" w:cs="Times New Roman"/>
          <w:kern w:val="1"/>
          <w:lang w:val="ro-RO"/>
        </w:rPr>
        <w:t>siguranta în exploatare</w:t>
      </w:r>
    </w:p>
    <w:p w:rsidR="002501BE" w:rsidRPr="003D2E0F" w:rsidRDefault="002501BE" w:rsidP="00DF5670">
      <w:pPr>
        <w:pStyle w:val="NoSpacing"/>
        <w:numPr>
          <w:ilvl w:val="0"/>
          <w:numId w:val="13"/>
        </w:numPr>
        <w:jc w:val="both"/>
        <w:rPr>
          <w:rFonts w:ascii="Times New Roman" w:hAnsi="Times New Roman" w:cs="Times New Roman"/>
          <w:kern w:val="1"/>
          <w:lang w:val="ro-RO"/>
        </w:rPr>
      </w:pPr>
      <w:r w:rsidRPr="003D2E0F">
        <w:rPr>
          <w:rFonts w:ascii="Times New Roman" w:hAnsi="Times New Roman" w:cs="Times New Roman"/>
          <w:kern w:val="1"/>
          <w:lang w:val="ro-RO"/>
        </w:rPr>
        <w:t>siguranta la foc</w:t>
      </w:r>
    </w:p>
    <w:p w:rsidR="002501BE" w:rsidRPr="003D2E0F" w:rsidRDefault="002501BE" w:rsidP="00DF5670">
      <w:pPr>
        <w:pStyle w:val="NoSpacing"/>
        <w:numPr>
          <w:ilvl w:val="0"/>
          <w:numId w:val="13"/>
        </w:numPr>
        <w:jc w:val="both"/>
        <w:rPr>
          <w:rFonts w:ascii="Times New Roman" w:hAnsi="Times New Roman" w:cs="Times New Roman"/>
          <w:kern w:val="1"/>
          <w:lang w:val="ro-RO"/>
        </w:rPr>
      </w:pPr>
      <w:r w:rsidRPr="003D2E0F">
        <w:rPr>
          <w:rFonts w:ascii="Times New Roman" w:hAnsi="Times New Roman" w:cs="Times New Roman"/>
          <w:kern w:val="1"/>
          <w:lang w:val="ro-RO"/>
        </w:rPr>
        <w:t>izolatii termice, hidrofuge şi economia de energie</w:t>
      </w:r>
    </w:p>
    <w:p w:rsidR="002501BE" w:rsidRPr="003D2E0F" w:rsidRDefault="002501BE" w:rsidP="00DF5670">
      <w:pPr>
        <w:pStyle w:val="NoSpacing"/>
        <w:numPr>
          <w:ilvl w:val="0"/>
          <w:numId w:val="13"/>
        </w:numPr>
        <w:jc w:val="both"/>
        <w:rPr>
          <w:rFonts w:ascii="Times New Roman" w:hAnsi="Times New Roman" w:cs="Times New Roman"/>
          <w:kern w:val="1"/>
          <w:lang w:val="ro-RO"/>
        </w:rPr>
      </w:pPr>
      <w:r w:rsidRPr="003D2E0F">
        <w:rPr>
          <w:rFonts w:ascii="Times New Roman" w:hAnsi="Times New Roman" w:cs="Times New Roman"/>
          <w:kern w:val="1"/>
          <w:lang w:val="ro-RO"/>
        </w:rPr>
        <w:t>protectia împotriva zgomotului</w:t>
      </w:r>
    </w:p>
    <w:p w:rsidR="002501BE" w:rsidRPr="003D2E0F" w:rsidRDefault="002501BE" w:rsidP="00DF5670">
      <w:pPr>
        <w:pStyle w:val="NoSpacing"/>
        <w:numPr>
          <w:ilvl w:val="0"/>
          <w:numId w:val="13"/>
        </w:numPr>
        <w:jc w:val="both"/>
        <w:rPr>
          <w:rFonts w:ascii="Times New Roman" w:hAnsi="Times New Roman" w:cs="Times New Roman"/>
          <w:kern w:val="1"/>
          <w:lang w:val="ro-RO"/>
        </w:rPr>
      </w:pPr>
      <w:r w:rsidRPr="003D2E0F">
        <w:rPr>
          <w:rFonts w:ascii="Times New Roman" w:hAnsi="Times New Roman" w:cs="Times New Roman"/>
          <w:kern w:val="1"/>
          <w:lang w:val="ro-RO"/>
        </w:rPr>
        <w:t>igiena, sanatatea oamenilor, refacerea şi protectia mediului</w:t>
      </w:r>
    </w:p>
    <w:p w:rsidR="002501BE" w:rsidRPr="003D2E0F" w:rsidRDefault="002501BE" w:rsidP="00DF5670">
      <w:pPr>
        <w:pStyle w:val="NoSpacing"/>
        <w:numPr>
          <w:ilvl w:val="0"/>
          <w:numId w:val="13"/>
        </w:numPr>
        <w:jc w:val="both"/>
        <w:rPr>
          <w:rFonts w:ascii="Times New Roman" w:hAnsi="Times New Roman" w:cs="Times New Roman"/>
          <w:kern w:val="1"/>
          <w:lang w:val="ro-RO"/>
        </w:rPr>
      </w:pPr>
      <w:r w:rsidRPr="003D2E0F">
        <w:rPr>
          <w:rFonts w:ascii="Times New Roman" w:hAnsi="Times New Roman" w:cs="Times New Roman"/>
          <w:kern w:val="1"/>
          <w:lang w:val="ro-RO"/>
        </w:rPr>
        <w:t>posibilitati de modificari sau compartimentari uşoare a spatiilor interioare functie de necesitatile tehnice solicitate de catre specialistii Institutului pentru fiecare tip de laborator in parte.</w:t>
      </w:r>
    </w:p>
    <w:p w:rsidR="003D2E0F" w:rsidRPr="003D2E0F" w:rsidRDefault="003D2E0F" w:rsidP="002501BE">
      <w:pPr>
        <w:pStyle w:val="NoSpacing"/>
        <w:jc w:val="both"/>
        <w:rPr>
          <w:rFonts w:ascii="Times New Roman" w:eastAsia="Calibri" w:hAnsi="Times New Roman" w:cs="Times New Roman"/>
          <w:b/>
        </w:rPr>
      </w:pPr>
    </w:p>
    <w:p w:rsidR="002501BE" w:rsidRPr="003D2E0F" w:rsidRDefault="002501BE" w:rsidP="002501BE">
      <w:pPr>
        <w:pStyle w:val="NoSpacing"/>
        <w:jc w:val="both"/>
        <w:rPr>
          <w:rFonts w:ascii="Times New Roman" w:eastAsia="Calibri" w:hAnsi="Times New Roman" w:cs="Times New Roman"/>
          <w:b/>
          <w:bCs/>
        </w:rPr>
      </w:pPr>
      <w:r w:rsidRPr="003D2E0F">
        <w:rPr>
          <w:rFonts w:ascii="Times New Roman" w:eastAsia="Calibri" w:hAnsi="Times New Roman" w:cs="Times New Roman"/>
          <w:b/>
        </w:rPr>
        <w:t xml:space="preserve">Valoarea estimata: </w:t>
      </w:r>
      <w:r w:rsidRPr="003D2E0F">
        <w:rPr>
          <w:rFonts w:ascii="Times New Roman" w:eastAsia="Calibri" w:hAnsi="Times New Roman" w:cs="Times New Roman"/>
          <w:b/>
          <w:bCs/>
        </w:rPr>
        <w:t xml:space="preserve">LOT </w:t>
      </w:r>
      <w:proofErr w:type="gramStart"/>
      <w:r w:rsidRPr="003D2E0F">
        <w:rPr>
          <w:rFonts w:ascii="Times New Roman" w:eastAsia="Calibri" w:hAnsi="Times New Roman" w:cs="Times New Roman"/>
          <w:b/>
          <w:bCs/>
        </w:rPr>
        <w:t>2 :</w:t>
      </w:r>
      <w:proofErr w:type="gramEnd"/>
      <w:r w:rsidRPr="003D2E0F">
        <w:rPr>
          <w:rFonts w:ascii="Times New Roman" w:eastAsia="Calibri" w:hAnsi="Times New Roman" w:cs="Times New Roman"/>
          <w:b/>
          <w:bCs/>
        </w:rPr>
        <w:t xml:space="preserve"> 12605,04 lei fara TVA</w:t>
      </w:r>
    </w:p>
    <w:p w:rsidR="002501BE" w:rsidRPr="003D2E0F" w:rsidRDefault="002501BE" w:rsidP="002501BE">
      <w:pPr>
        <w:pStyle w:val="NoSpacing"/>
        <w:jc w:val="both"/>
        <w:rPr>
          <w:rFonts w:ascii="Times New Roman" w:hAnsi="Times New Roman" w:cs="Times New Roman"/>
          <w:kern w:val="1"/>
          <w:lang w:val="ro-RO"/>
        </w:rPr>
      </w:pPr>
    </w:p>
    <w:p w:rsidR="003D2E0F" w:rsidRPr="003D2E0F" w:rsidRDefault="003D2E0F" w:rsidP="002501BE">
      <w:pPr>
        <w:pStyle w:val="NoSpacing"/>
        <w:jc w:val="both"/>
        <w:rPr>
          <w:rFonts w:ascii="Times New Roman" w:hAnsi="Times New Roman" w:cs="Times New Roman"/>
          <w:b/>
          <w:kern w:val="1"/>
          <w:u w:val="single"/>
          <w:lang w:val="ro-RO"/>
        </w:rPr>
      </w:pPr>
    </w:p>
    <w:p w:rsidR="003D2E0F" w:rsidRPr="003D2E0F" w:rsidRDefault="003D2E0F" w:rsidP="002501BE">
      <w:pPr>
        <w:pStyle w:val="NoSpacing"/>
        <w:jc w:val="both"/>
        <w:rPr>
          <w:rFonts w:ascii="Times New Roman" w:hAnsi="Times New Roman" w:cs="Times New Roman"/>
          <w:b/>
          <w:kern w:val="1"/>
          <w:u w:val="single"/>
          <w:lang w:val="ro-RO"/>
        </w:rPr>
      </w:pPr>
    </w:p>
    <w:p w:rsidR="002501BE" w:rsidRPr="00FB7ED8" w:rsidRDefault="002501BE" w:rsidP="00DF5670">
      <w:pPr>
        <w:pStyle w:val="NoSpacing"/>
        <w:jc w:val="center"/>
        <w:rPr>
          <w:rFonts w:ascii="Times New Roman" w:hAnsi="Times New Roman" w:cs="Times New Roman"/>
          <w:b/>
          <w:kern w:val="1"/>
          <w:sz w:val="24"/>
          <w:szCs w:val="24"/>
          <w:u w:val="single"/>
          <w:lang w:val="ro-RO"/>
        </w:rPr>
      </w:pPr>
      <w:r w:rsidRPr="00FB7ED8">
        <w:rPr>
          <w:rFonts w:ascii="Times New Roman" w:hAnsi="Times New Roman" w:cs="Times New Roman"/>
          <w:b/>
          <w:kern w:val="1"/>
          <w:sz w:val="24"/>
          <w:szCs w:val="24"/>
          <w:u w:val="single"/>
          <w:lang w:val="ro-RO"/>
        </w:rPr>
        <w:t>LOT 3 Laborator Radiatii CRSP Bucuresti</w:t>
      </w:r>
    </w:p>
    <w:p w:rsidR="002501BE" w:rsidRPr="003D2E0F" w:rsidRDefault="002501BE" w:rsidP="002501BE">
      <w:pPr>
        <w:pStyle w:val="NoSpacing"/>
        <w:jc w:val="both"/>
        <w:rPr>
          <w:rFonts w:ascii="Times New Roman" w:hAnsi="Times New Roman" w:cs="Times New Roman"/>
          <w:kern w:val="1"/>
          <w:u w:val="single"/>
          <w:lang w:val="ro-RO"/>
        </w:rPr>
      </w:pP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 xml:space="preserve">Pentru asigurarea în bune conditii a </w:t>
      </w:r>
      <w:proofErr w:type="gramStart"/>
      <w:r w:rsidRPr="003D2E0F">
        <w:rPr>
          <w:rFonts w:ascii="Times New Roman" w:eastAsia="Calibri" w:hAnsi="Times New Roman" w:cs="Times New Roman"/>
        </w:rPr>
        <w:t>functionării  Laboratorului</w:t>
      </w:r>
      <w:proofErr w:type="gramEnd"/>
      <w:r w:rsidRPr="003D2E0F">
        <w:rPr>
          <w:rFonts w:ascii="Times New Roman" w:eastAsia="Calibri" w:hAnsi="Times New Roman" w:cs="Times New Roman"/>
        </w:rPr>
        <w:t xml:space="preserve"> RADIATII CRSP Bucuresti, este necesară o mai bună distribuire a destinatiilor încăperilor prin recompartimentarea acestora, in vederea functionării optime a fluxurilor specifice laboratoarelor, conform normelor existente in vigoare. </w:t>
      </w: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 xml:space="preserve">       Astfel sunt necesare refunctionalizari de incaperi, reamenajari la grupurile sanitare, compuse din dus, chiuveta şi WC; diverse compartimentari cu pereti din rigips sau alte materiale ce se vor propune, solicitate de destinatia încaperilor, reparatii totale a instalatiilor sanitare si înlocuiri de obiecte sanitare, refaceri de finisaje interioare şi exterioare.</w:t>
      </w: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 xml:space="preserve">       </w:t>
      </w:r>
    </w:p>
    <w:p w:rsidR="002501BE" w:rsidRPr="003D2E0F" w:rsidRDefault="002501BE" w:rsidP="002501BE">
      <w:pPr>
        <w:pStyle w:val="NoSpacing"/>
        <w:jc w:val="both"/>
        <w:rPr>
          <w:rFonts w:ascii="Times New Roman" w:eastAsia="Arial" w:hAnsi="Times New Roman" w:cs="Times New Roman"/>
          <w:b/>
          <w:bCs/>
          <w:kern w:val="1"/>
          <w:lang w:val="ro-RO"/>
        </w:rPr>
      </w:pPr>
      <w:r w:rsidRPr="003D2E0F">
        <w:rPr>
          <w:rFonts w:ascii="Times New Roman" w:eastAsia="Calibri" w:hAnsi="Times New Roman" w:cs="Times New Roman"/>
        </w:rPr>
        <w:t xml:space="preserve">      </w:t>
      </w:r>
      <w:r w:rsidRPr="003D2E0F">
        <w:rPr>
          <w:rFonts w:ascii="Times New Roman" w:eastAsia="Arial" w:hAnsi="Times New Roman" w:cs="Times New Roman"/>
          <w:b/>
          <w:bCs/>
          <w:kern w:val="1"/>
          <w:lang w:val="ro-RO"/>
        </w:rPr>
        <w:t>Modificările solicitate  în cadrul reamenajării şi refunctionalizarii sunt următoarele:</w:t>
      </w:r>
    </w:p>
    <w:p w:rsidR="002501BE" w:rsidRPr="003D2E0F" w:rsidRDefault="002501BE" w:rsidP="00DF5670">
      <w:pPr>
        <w:pStyle w:val="NoSpacing"/>
        <w:numPr>
          <w:ilvl w:val="0"/>
          <w:numId w:val="14"/>
        </w:numPr>
        <w:jc w:val="both"/>
        <w:rPr>
          <w:rFonts w:ascii="Times New Roman" w:hAnsi="Times New Roman" w:cs="Times New Roman"/>
          <w:kern w:val="1"/>
          <w:lang w:val="ro-RO"/>
        </w:rPr>
      </w:pPr>
      <w:r w:rsidRPr="003D2E0F">
        <w:rPr>
          <w:rFonts w:ascii="Times New Roman" w:hAnsi="Times New Roman" w:cs="Times New Roman"/>
          <w:kern w:val="1"/>
          <w:lang w:val="ro-RO"/>
        </w:rPr>
        <w:t>Refacerea zonelor afectate de  modernizare</w:t>
      </w:r>
    </w:p>
    <w:p w:rsidR="002501BE" w:rsidRPr="003D2E0F" w:rsidRDefault="002501BE" w:rsidP="00DF5670">
      <w:pPr>
        <w:pStyle w:val="NoSpacing"/>
        <w:numPr>
          <w:ilvl w:val="0"/>
          <w:numId w:val="14"/>
        </w:numPr>
        <w:jc w:val="both"/>
        <w:rPr>
          <w:rFonts w:ascii="Times New Roman" w:hAnsi="Times New Roman" w:cs="Times New Roman"/>
          <w:kern w:val="1"/>
          <w:lang w:val="ro-RO"/>
        </w:rPr>
      </w:pPr>
      <w:r w:rsidRPr="003D2E0F">
        <w:rPr>
          <w:rFonts w:ascii="Times New Roman" w:hAnsi="Times New Roman" w:cs="Times New Roman"/>
          <w:kern w:val="1"/>
          <w:lang w:val="ro-RO"/>
        </w:rPr>
        <w:lastRenderedPageBreak/>
        <w:t>Inlocuirea tâmplăriei de lemn cu usi din  PVC/aluminiu/HPL - la interior, in functie de destinatia incaperilor</w:t>
      </w:r>
    </w:p>
    <w:p w:rsidR="002501BE" w:rsidRPr="003D2E0F" w:rsidRDefault="002501BE" w:rsidP="00DF5670">
      <w:pPr>
        <w:pStyle w:val="NoSpacing"/>
        <w:numPr>
          <w:ilvl w:val="0"/>
          <w:numId w:val="14"/>
        </w:numPr>
        <w:jc w:val="both"/>
        <w:rPr>
          <w:rFonts w:ascii="Times New Roman" w:hAnsi="Times New Roman" w:cs="Times New Roman"/>
          <w:kern w:val="1"/>
          <w:lang w:val="ro-RO"/>
        </w:rPr>
      </w:pPr>
      <w:r w:rsidRPr="003D2E0F">
        <w:rPr>
          <w:rFonts w:ascii="Times New Roman" w:hAnsi="Times New Roman" w:cs="Times New Roman"/>
          <w:kern w:val="1"/>
          <w:lang w:val="ro-RO"/>
        </w:rPr>
        <w:t>Reamenajari de grupuri sanitare, in spatiile destinate personalului, compuse din duş, chiuveta şi WC.</w:t>
      </w:r>
    </w:p>
    <w:p w:rsidR="002501BE" w:rsidRPr="003D2E0F" w:rsidRDefault="002501BE" w:rsidP="00DF5670">
      <w:pPr>
        <w:pStyle w:val="NoSpacing"/>
        <w:numPr>
          <w:ilvl w:val="0"/>
          <w:numId w:val="14"/>
        </w:numPr>
        <w:jc w:val="both"/>
        <w:rPr>
          <w:rFonts w:ascii="Times New Roman" w:hAnsi="Times New Roman" w:cs="Times New Roman"/>
          <w:kern w:val="1"/>
          <w:lang w:val="ro-RO"/>
        </w:rPr>
      </w:pPr>
      <w:r w:rsidRPr="003D2E0F">
        <w:rPr>
          <w:rFonts w:ascii="Times New Roman" w:hAnsi="Times New Roman" w:cs="Times New Roman"/>
          <w:kern w:val="1"/>
          <w:lang w:val="ro-RO"/>
        </w:rPr>
        <w:t xml:space="preserve">Reparatii totale ale instalatiilor sanitare şi înlocuiri de obiecte sanitare la grupurile sanitare </w:t>
      </w:r>
    </w:p>
    <w:p w:rsidR="002501BE" w:rsidRPr="003D2E0F" w:rsidRDefault="002501BE" w:rsidP="00DF5670">
      <w:pPr>
        <w:pStyle w:val="NoSpacing"/>
        <w:numPr>
          <w:ilvl w:val="0"/>
          <w:numId w:val="14"/>
        </w:numPr>
        <w:jc w:val="both"/>
        <w:rPr>
          <w:rFonts w:ascii="Times New Roman" w:hAnsi="Times New Roman" w:cs="Times New Roman"/>
          <w:kern w:val="1"/>
          <w:lang w:val="ro-RO"/>
        </w:rPr>
      </w:pPr>
      <w:r w:rsidRPr="003D2E0F">
        <w:rPr>
          <w:rFonts w:ascii="Times New Roman" w:hAnsi="Times New Roman" w:cs="Times New Roman"/>
          <w:kern w:val="1"/>
          <w:lang w:val="ro-RO"/>
        </w:rPr>
        <w:t>Reparatii la instalatiile termice si inlocuirea radiatoarelor unde este cazul.</w:t>
      </w:r>
    </w:p>
    <w:p w:rsidR="002501BE" w:rsidRPr="003D2E0F" w:rsidRDefault="002501BE" w:rsidP="00DF5670">
      <w:pPr>
        <w:pStyle w:val="NoSpacing"/>
        <w:numPr>
          <w:ilvl w:val="0"/>
          <w:numId w:val="14"/>
        </w:numPr>
        <w:jc w:val="both"/>
        <w:rPr>
          <w:rFonts w:ascii="Times New Roman" w:hAnsi="Times New Roman" w:cs="Times New Roman"/>
          <w:kern w:val="1"/>
          <w:lang w:val="ro-RO"/>
        </w:rPr>
      </w:pPr>
      <w:r w:rsidRPr="003D2E0F">
        <w:rPr>
          <w:rFonts w:ascii="Times New Roman" w:hAnsi="Times New Roman" w:cs="Times New Roman"/>
          <w:kern w:val="1"/>
          <w:lang w:val="ro-RO"/>
        </w:rPr>
        <w:t>Reparatii la instalatiile electrice si inlocuirea corpurilor de iluminat unde este cazul.</w:t>
      </w:r>
    </w:p>
    <w:p w:rsidR="002501BE" w:rsidRPr="003D2E0F" w:rsidRDefault="002501BE" w:rsidP="00DF5670">
      <w:pPr>
        <w:pStyle w:val="NoSpacing"/>
        <w:numPr>
          <w:ilvl w:val="0"/>
          <w:numId w:val="14"/>
        </w:numPr>
        <w:jc w:val="both"/>
        <w:rPr>
          <w:rFonts w:ascii="Times New Roman" w:hAnsi="Times New Roman" w:cs="Times New Roman"/>
          <w:kern w:val="1"/>
          <w:lang w:val="ro-RO"/>
        </w:rPr>
      </w:pPr>
      <w:r w:rsidRPr="003D2E0F">
        <w:rPr>
          <w:rFonts w:ascii="Times New Roman" w:hAnsi="Times New Roman" w:cs="Times New Roman"/>
          <w:kern w:val="1"/>
          <w:lang w:val="ro-RO"/>
        </w:rPr>
        <w:t>Diverse compartimentari realizate din pereti cu structura metalica si rigips solicitate de destinatia încaperilor.</w:t>
      </w:r>
    </w:p>
    <w:p w:rsidR="002501BE" w:rsidRPr="003D2E0F" w:rsidRDefault="002501BE" w:rsidP="00DF5670">
      <w:pPr>
        <w:pStyle w:val="NoSpacing"/>
        <w:numPr>
          <w:ilvl w:val="0"/>
          <w:numId w:val="14"/>
        </w:numPr>
        <w:jc w:val="both"/>
        <w:rPr>
          <w:rFonts w:ascii="Times New Roman" w:hAnsi="Times New Roman" w:cs="Times New Roman"/>
          <w:kern w:val="1"/>
          <w:lang w:val="ro-RO"/>
        </w:rPr>
      </w:pPr>
      <w:r w:rsidRPr="003D2E0F">
        <w:rPr>
          <w:rFonts w:ascii="Times New Roman" w:hAnsi="Times New Roman" w:cs="Times New Roman"/>
          <w:kern w:val="1"/>
          <w:lang w:val="ro-RO"/>
        </w:rPr>
        <w:t>Refaceri totale de finisaje interioare, dupa cum urmeaza:</w:t>
      </w:r>
    </w:p>
    <w:p w:rsidR="002501BE" w:rsidRPr="003D2E0F" w:rsidRDefault="002501BE" w:rsidP="002501BE">
      <w:pPr>
        <w:pStyle w:val="NoSpacing"/>
        <w:jc w:val="both"/>
        <w:rPr>
          <w:rFonts w:ascii="Times New Roman" w:hAnsi="Times New Roman" w:cs="Times New Roman"/>
          <w:kern w:val="1"/>
          <w:lang w:val="ro-RO"/>
        </w:rPr>
      </w:pPr>
      <w:r w:rsidRPr="003D2E0F">
        <w:rPr>
          <w:rFonts w:ascii="Times New Roman" w:hAnsi="Times New Roman" w:cs="Times New Roman"/>
          <w:kern w:val="1"/>
          <w:lang w:val="ro-RO"/>
        </w:rPr>
        <w:t>-</w:t>
      </w:r>
      <w:r w:rsidR="00DF5670">
        <w:rPr>
          <w:rFonts w:ascii="Times New Roman" w:hAnsi="Times New Roman" w:cs="Times New Roman"/>
          <w:kern w:val="1"/>
          <w:lang w:val="ro-RO"/>
        </w:rPr>
        <w:t xml:space="preserve"> </w:t>
      </w:r>
      <w:r w:rsidRPr="003D2E0F">
        <w:rPr>
          <w:rFonts w:ascii="Times New Roman" w:hAnsi="Times New Roman" w:cs="Times New Roman"/>
          <w:kern w:val="1"/>
          <w:lang w:val="ro-RO"/>
        </w:rPr>
        <w:t>holurile de distributie – covor PVC de trafic intens ridicat 10 cm pe perete</w:t>
      </w:r>
    </w:p>
    <w:p w:rsidR="002501BE" w:rsidRPr="003D2E0F" w:rsidRDefault="002501BE" w:rsidP="002501BE">
      <w:pPr>
        <w:pStyle w:val="NoSpacing"/>
        <w:jc w:val="both"/>
        <w:rPr>
          <w:rFonts w:ascii="Times New Roman" w:hAnsi="Times New Roman" w:cs="Times New Roman"/>
          <w:kern w:val="1"/>
          <w:lang w:val="ro-RO"/>
        </w:rPr>
      </w:pPr>
      <w:r w:rsidRPr="003D2E0F">
        <w:rPr>
          <w:rFonts w:ascii="Times New Roman" w:hAnsi="Times New Roman" w:cs="Times New Roman"/>
          <w:kern w:val="1"/>
          <w:lang w:val="ro-RO"/>
        </w:rPr>
        <w:t>-</w:t>
      </w:r>
      <w:r w:rsidR="00DF5670">
        <w:rPr>
          <w:rFonts w:ascii="Times New Roman" w:hAnsi="Times New Roman" w:cs="Times New Roman"/>
          <w:kern w:val="1"/>
          <w:lang w:val="ro-RO"/>
        </w:rPr>
        <w:t xml:space="preserve"> </w:t>
      </w:r>
      <w:r w:rsidRPr="003D2E0F">
        <w:rPr>
          <w:rFonts w:ascii="Times New Roman" w:hAnsi="Times New Roman" w:cs="Times New Roman"/>
          <w:kern w:val="1"/>
          <w:lang w:val="ro-RO"/>
        </w:rPr>
        <w:t>laboratoare- covor PVC de trafic intens</w:t>
      </w:r>
    </w:p>
    <w:p w:rsidR="002501BE" w:rsidRPr="003D2E0F" w:rsidRDefault="002501BE" w:rsidP="002501BE">
      <w:pPr>
        <w:pStyle w:val="NoSpacing"/>
        <w:jc w:val="both"/>
        <w:rPr>
          <w:rFonts w:ascii="Times New Roman" w:hAnsi="Times New Roman" w:cs="Times New Roman"/>
          <w:kern w:val="1"/>
          <w:lang w:val="ro-RO"/>
        </w:rPr>
      </w:pPr>
      <w:r w:rsidRPr="003D2E0F">
        <w:rPr>
          <w:rFonts w:ascii="Times New Roman" w:hAnsi="Times New Roman" w:cs="Times New Roman"/>
          <w:kern w:val="1"/>
          <w:lang w:val="ro-RO"/>
        </w:rPr>
        <w:t>-</w:t>
      </w:r>
      <w:r w:rsidR="00DF5670">
        <w:rPr>
          <w:rFonts w:ascii="Times New Roman" w:hAnsi="Times New Roman" w:cs="Times New Roman"/>
          <w:kern w:val="1"/>
          <w:lang w:val="ro-RO"/>
        </w:rPr>
        <w:t xml:space="preserve"> </w:t>
      </w:r>
      <w:r w:rsidRPr="003D2E0F">
        <w:rPr>
          <w:rFonts w:ascii="Times New Roman" w:hAnsi="Times New Roman" w:cs="Times New Roman"/>
          <w:kern w:val="1"/>
          <w:lang w:val="ro-RO"/>
        </w:rPr>
        <w:t>grupuri sanitare- covor PVC pt. grupuri sanitare</w:t>
      </w:r>
    </w:p>
    <w:p w:rsidR="002501BE" w:rsidRPr="003D2E0F" w:rsidRDefault="002501BE" w:rsidP="002501BE">
      <w:pPr>
        <w:pStyle w:val="NoSpacing"/>
        <w:jc w:val="both"/>
        <w:rPr>
          <w:rFonts w:ascii="Times New Roman" w:hAnsi="Times New Roman" w:cs="Times New Roman"/>
          <w:kern w:val="1"/>
          <w:lang w:val="ro-RO"/>
        </w:rPr>
      </w:pPr>
      <w:r w:rsidRPr="003D2E0F">
        <w:rPr>
          <w:rFonts w:ascii="Times New Roman" w:hAnsi="Times New Roman" w:cs="Times New Roman"/>
          <w:kern w:val="1"/>
          <w:lang w:val="ro-RO"/>
        </w:rPr>
        <w:t>- pereti despartitori din gips carton pe structura metalica sau pereti HPL</w:t>
      </w:r>
    </w:p>
    <w:p w:rsidR="002501BE" w:rsidRPr="003D2E0F" w:rsidRDefault="002501BE" w:rsidP="002501BE">
      <w:pPr>
        <w:pStyle w:val="NoSpacing"/>
        <w:jc w:val="both"/>
        <w:rPr>
          <w:rFonts w:ascii="Times New Roman" w:hAnsi="Times New Roman" w:cs="Times New Roman"/>
          <w:kern w:val="1"/>
          <w:lang w:val="ro-RO"/>
        </w:rPr>
      </w:pPr>
      <w:r w:rsidRPr="003D2E0F">
        <w:rPr>
          <w:rFonts w:ascii="Times New Roman" w:hAnsi="Times New Roman" w:cs="Times New Roman"/>
          <w:kern w:val="1"/>
          <w:lang w:val="ro-RO"/>
        </w:rPr>
        <w:t>Peretii se vor decoperta de tencuiala existenta sau se vor curata de actualul glet, faianta. Se vor tencui, regletui si  se vor tapeta, sau vopsi conform prescripitiilor proiectantului.</w:t>
      </w:r>
    </w:p>
    <w:p w:rsidR="002501BE" w:rsidRPr="003D2E0F" w:rsidRDefault="002501BE" w:rsidP="00DF5670">
      <w:pPr>
        <w:pStyle w:val="NoSpacing"/>
        <w:ind w:firstLine="720"/>
        <w:jc w:val="both"/>
        <w:rPr>
          <w:rFonts w:ascii="Times New Roman" w:eastAsia="Andale Sans UI" w:hAnsi="Times New Roman" w:cs="Times New Roman"/>
          <w:kern w:val="1"/>
          <w:lang w:val="ro-RO"/>
        </w:rPr>
      </w:pPr>
      <w:r w:rsidRPr="003D2E0F">
        <w:rPr>
          <w:rFonts w:ascii="Times New Roman" w:eastAsia="Andale Sans UI" w:hAnsi="Times New Roman" w:cs="Times New Roman"/>
          <w:kern w:val="1"/>
          <w:lang w:val="ro-RO"/>
        </w:rPr>
        <w:t>La realizarea amenajarilor interioare se vor avea în vederea conditii de bună  functionalitate care să conduca la asigurarea următoarelor criterii:</w:t>
      </w:r>
    </w:p>
    <w:p w:rsidR="002501BE" w:rsidRPr="003D2E0F" w:rsidRDefault="002501BE" w:rsidP="00DF5670">
      <w:pPr>
        <w:pStyle w:val="NoSpacing"/>
        <w:numPr>
          <w:ilvl w:val="0"/>
          <w:numId w:val="15"/>
        </w:numPr>
        <w:jc w:val="both"/>
        <w:rPr>
          <w:rFonts w:ascii="Times New Roman" w:hAnsi="Times New Roman" w:cs="Times New Roman"/>
          <w:kern w:val="1"/>
          <w:lang w:val="ro-RO"/>
        </w:rPr>
      </w:pPr>
      <w:r w:rsidRPr="003D2E0F">
        <w:rPr>
          <w:rFonts w:ascii="Times New Roman" w:hAnsi="Times New Roman" w:cs="Times New Roman"/>
          <w:kern w:val="1"/>
          <w:lang w:val="ro-RO"/>
        </w:rPr>
        <w:t>siguranta în exploatare</w:t>
      </w:r>
    </w:p>
    <w:p w:rsidR="002501BE" w:rsidRPr="003D2E0F" w:rsidRDefault="002501BE" w:rsidP="00DF5670">
      <w:pPr>
        <w:pStyle w:val="NoSpacing"/>
        <w:numPr>
          <w:ilvl w:val="0"/>
          <w:numId w:val="15"/>
        </w:numPr>
        <w:jc w:val="both"/>
        <w:rPr>
          <w:rFonts w:ascii="Times New Roman" w:hAnsi="Times New Roman" w:cs="Times New Roman"/>
          <w:kern w:val="1"/>
          <w:lang w:val="ro-RO"/>
        </w:rPr>
      </w:pPr>
      <w:r w:rsidRPr="003D2E0F">
        <w:rPr>
          <w:rFonts w:ascii="Times New Roman" w:hAnsi="Times New Roman" w:cs="Times New Roman"/>
          <w:kern w:val="1"/>
          <w:lang w:val="ro-RO"/>
        </w:rPr>
        <w:t>siguranta la foc</w:t>
      </w:r>
    </w:p>
    <w:p w:rsidR="002501BE" w:rsidRPr="003D2E0F" w:rsidRDefault="002501BE" w:rsidP="00DF5670">
      <w:pPr>
        <w:pStyle w:val="NoSpacing"/>
        <w:numPr>
          <w:ilvl w:val="0"/>
          <w:numId w:val="15"/>
        </w:numPr>
        <w:jc w:val="both"/>
        <w:rPr>
          <w:rFonts w:ascii="Times New Roman" w:hAnsi="Times New Roman" w:cs="Times New Roman"/>
          <w:kern w:val="1"/>
          <w:lang w:val="ro-RO"/>
        </w:rPr>
      </w:pPr>
      <w:r w:rsidRPr="003D2E0F">
        <w:rPr>
          <w:rFonts w:ascii="Times New Roman" w:hAnsi="Times New Roman" w:cs="Times New Roman"/>
          <w:kern w:val="1"/>
          <w:lang w:val="ro-RO"/>
        </w:rPr>
        <w:t>izolatii termice, hidrofuge şi economia de energie</w:t>
      </w:r>
    </w:p>
    <w:p w:rsidR="002501BE" w:rsidRPr="003D2E0F" w:rsidRDefault="002501BE" w:rsidP="00DF5670">
      <w:pPr>
        <w:pStyle w:val="NoSpacing"/>
        <w:numPr>
          <w:ilvl w:val="0"/>
          <w:numId w:val="15"/>
        </w:numPr>
        <w:jc w:val="both"/>
        <w:rPr>
          <w:rFonts w:ascii="Times New Roman" w:hAnsi="Times New Roman" w:cs="Times New Roman"/>
          <w:kern w:val="1"/>
          <w:lang w:val="ro-RO"/>
        </w:rPr>
      </w:pPr>
      <w:r w:rsidRPr="003D2E0F">
        <w:rPr>
          <w:rFonts w:ascii="Times New Roman" w:hAnsi="Times New Roman" w:cs="Times New Roman"/>
          <w:kern w:val="1"/>
          <w:lang w:val="ro-RO"/>
        </w:rPr>
        <w:t>protectia împotriva zgomotului</w:t>
      </w:r>
    </w:p>
    <w:p w:rsidR="002501BE" w:rsidRPr="003D2E0F" w:rsidRDefault="002501BE" w:rsidP="00DF5670">
      <w:pPr>
        <w:pStyle w:val="NoSpacing"/>
        <w:numPr>
          <w:ilvl w:val="0"/>
          <w:numId w:val="15"/>
        </w:numPr>
        <w:jc w:val="both"/>
        <w:rPr>
          <w:rFonts w:ascii="Times New Roman" w:hAnsi="Times New Roman" w:cs="Times New Roman"/>
          <w:kern w:val="1"/>
          <w:lang w:val="ro-RO"/>
        </w:rPr>
      </w:pPr>
      <w:r w:rsidRPr="003D2E0F">
        <w:rPr>
          <w:rFonts w:ascii="Times New Roman" w:hAnsi="Times New Roman" w:cs="Times New Roman"/>
          <w:kern w:val="1"/>
          <w:lang w:val="ro-RO"/>
        </w:rPr>
        <w:t>igiena, sanatatea oamenilor, refacerea şi protectia mediului</w:t>
      </w:r>
    </w:p>
    <w:p w:rsidR="002501BE" w:rsidRDefault="002501BE" w:rsidP="00DF5670">
      <w:pPr>
        <w:pStyle w:val="NoSpacing"/>
        <w:numPr>
          <w:ilvl w:val="0"/>
          <w:numId w:val="15"/>
        </w:numPr>
        <w:jc w:val="both"/>
        <w:rPr>
          <w:rFonts w:ascii="Times New Roman" w:hAnsi="Times New Roman" w:cs="Times New Roman"/>
          <w:kern w:val="1"/>
          <w:lang w:val="ro-RO"/>
        </w:rPr>
      </w:pPr>
      <w:r w:rsidRPr="003D2E0F">
        <w:rPr>
          <w:rFonts w:ascii="Times New Roman" w:hAnsi="Times New Roman" w:cs="Times New Roman"/>
          <w:kern w:val="1"/>
          <w:lang w:val="ro-RO"/>
        </w:rPr>
        <w:t>posibilitati de modificari sau compartimentari uşoare a spatiilor interioare functie de necesitatile tehnice solicitate de catre specialistii Institutului pentru fiecare tip de laborator in parte.</w:t>
      </w:r>
    </w:p>
    <w:p w:rsidR="00DF5670" w:rsidRPr="003D2E0F" w:rsidRDefault="00DF5670" w:rsidP="00DF5670">
      <w:pPr>
        <w:pStyle w:val="NoSpacing"/>
        <w:ind w:left="720"/>
        <w:jc w:val="both"/>
        <w:rPr>
          <w:rFonts w:ascii="Times New Roman" w:hAnsi="Times New Roman" w:cs="Times New Roman"/>
          <w:kern w:val="1"/>
          <w:lang w:val="ro-RO"/>
        </w:rPr>
      </w:pPr>
    </w:p>
    <w:p w:rsidR="002501BE" w:rsidRPr="003D2E0F" w:rsidRDefault="002501BE" w:rsidP="00DF5670">
      <w:pPr>
        <w:pStyle w:val="NoSpacing"/>
        <w:ind w:firstLine="360"/>
        <w:jc w:val="both"/>
        <w:rPr>
          <w:rFonts w:ascii="Times New Roman" w:eastAsia="Calibri" w:hAnsi="Times New Roman" w:cs="Times New Roman"/>
        </w:rPr>
      </w:pPr>
      <w:r w:rsidRPr="003D2E0F">
        <w:rPr>
          <w:rFonts w:ascii="Times New Roman" w:eastAsia="Calibri" w:hAnsi="Times New Roman" w:cs="Times New Roman"/>
        </w:rPr>
        <w:t>In cadrul proiectelor materialele de finisaj ce se vor utiliza precum si  modul în care vor fi puse în operă în încăperile supuse reamenajărilor vor fi antibactericide, vor împiedica dezvoltarea de organisme parazite (artropode, acarieni, mucegaiuri), lavabile, rezistente la dezinfectante, fără asperităti care să retină praful, negeneratoare de fibre sau particule care pot rămâne suspendate în aer, rezistente la actiunea corozivă a solutiilor folosite in laboratoare, să nu se încarce cu electricitate statică, nu trebuie să permită cuibărirea insectelor, nu trebuie să prezinte denivelări şi accidente geometrice care să perturbe fluenta circulatiilor cu viteză, şi în acelaşi timp trebuie să prezinte un aspect placut, să contribuie la umanizarea ambientului .</w:t>
      </w:r>
    </w:p>
    <w:p w:rsidR="002501BE" w:rsidRPr="003D2E0F" w:rsidRDefault="002501BE" w:rsidP="00DF5670">
      <w:pPr>
        <w:pStyle w:val="NoSpacing"/>
        <w:ind w:firstLine="360"/>
        <w:jc w:val="both"/>
        <w:rPr>
          <w:rFonts w:ascii="Times New Roman" w:eastAsia="Calibri" w:hAnsi="Times New Roman" w:cs="Times New Roman"/>
        </w:rPr>
      </w:pPr>
      <w:r w:rsidRPr="003D2E0F">
        <w:rPr>
          <w:rFonts w:ascii="Times New Roman" w:eastAsia="Calibri" w:hAnsi="Times New Roman" w:cs="Times New Roman"/>
        </w:rPr>
        <w:t xml:space="preserve">Se </w:t>
      </w:r>
      <w:proofErr w:type="gramStart"/>
      <w:r w:rsidRPr="003D2E0F">
        <w:rPr>
          <w:rFonts w:ascii="Times New Roman" w:eastAsia="Calibri" w:hAnsi="Times New Roman" w:cs="Times New Roman"/>
        </w:rPr>
        <w:t>va</w:t>
      </w:r>
      <w:proofErr w:type="gramEnd"/>
      <w:r w:rsidRPr="003D2E0F">
        <w:rPr>
          <w:rFonts w:ascii="Times New Roman" w:eastAsia="Calibri" w:hAnsi="Times New Roman" w:cs="Times New Roman"/>
        </w:rPr>
        <w:t xml:space="preserve"> realiza o evaluare din punct de vedere al sigurantei si stabilitatii cladirilor in situatia in care se intervine la nivelul peretilor de compartimentare sau golurilor de usi ferestre.</w:t>
      </w: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ab/>
      </w:r>
    </w:p>
    <w:p w:rsidR="002501BE" w:rsidRPr="003D2E0F" w:rsidRDefault="002501BE" w:rsidP="002501BE">
      <w:pPr>
        <w:pStyle w:val="NoSpacing"/>
        <w:jc w:val="both"/>
        <w:rPr>
          <w:rFonts w:ascii="Times New Roman" w:eastAsia="Calibri" w:hAnsi="Times New Roman" w:cs="Times New Roman"/>
          <w:b/>
          <w:bCs/>
        </w:rPr>
      </w:pPr>
      <w:r w:rsidRPr="003D2E0F">
        <w:rPr>
          <w:rFonts w:ascii="Times New Roman" w:eastAsia="Calibri" w:hAnsi="Times New Roman" w:cs="Times New Roman"/>
          <w:b/>
        </w:rPr>
        <w:t xml:space="preserve">Valoarea estimata: </w:t>
      </w:r>
      <w:r w:rsidRPr="003D2E0F">
        <w:rPr>
          <w:rFonts w:ascii="Times New Roman" w:eastAsia="Calibri" w:hAnsi="Times New Roman" w:cs="Times New Roman"/>
          <w:b/>
          <w:bCs/>
        </w:rPr>
        <w:t xml:space="preserve">LOT </w:t>
      </w:r>
      <w:proofErr w:type="gramStart"/>
      <w:r w:rsidRPr="003D2E0F">
        <w:rPr>
          <w:rFonts w:ascii="Times New Roman" w:eastAsia="Calibri" w:hAnsi="Times New Roman" w:cs="Times New Roman"/>
          <w:b/>
          <w:bCs/>
        </w:rPr>
        <w:t>3 :</w:t>
      </w:r>
      <w:proofErr w:type="gramEnd"/>
      <w:r w:rsidRPr="003D2E0F">
        <w:rPr>
          <w:rFonts w:ascii="Times New Roman" w:eastAsia="Calibri" w:hAnsi="Times New Roman" w:cs="Times New Roman"/>
          <w:b/>
          <w:bCs/>
        </w:rPr>
        <w:t xml:space="preserve"> 8403,36</w:t>
      </w:r>
      <w:r w:rsidRPr="003D2E0F">
        <w:rPr>
          <w:rFonts w:ascii="Times New Roman" w:eastAsia="Calibri" w:hAnsi="Times New Roman" w:cs="Times New Roman"/>
          <w:bCs/>
        </w:rPr>
        <w:t xml:space="preserve"> </w:t>
      </w:r>
      <w:r w:rsidRPr="003D2E0F">
        <w:rPr>
          <w:rFonts w:ascii="Times New Roman" w:eastAsia="Calibri" w:hAnsi="Times New Roman" w:cs="Times New Roman"/>
          <w:b/>
          <w:bCs/>
        </w:rPr>
        <w:t>lei fara TVA</w:t>
      </w:r>
    </w:p>
    <w:p w:rsidR="002501BE" w:rsidRPr="003D2E0F" w:rsidRDefault="002501BE" w:rsidP="002501BE">
      <w:pPr>
        <w:pStyle w:val="NoSpacing"/>
        <w:jc w:val="both"/>
        <w:rPr>
          <w:rFonts w:ascii="Times New Roman" w:eastAsia="Calibri" w:hAnsi="Times New Roman" w:cs="Times New Roman"/>
        </w:rPr>
      </w:pPr>
    </w:p>
    <w:p w:rsidR="002501BE" w:rsidRPr="003D2E0F" w:rsidRDefault="002501BE" w:rsidP="002501BE">
      <w:pPr>
        <w:pStyle w:val="NoSpacing"/>
        <w:jc w:val="both"/>
        <w:rPr>
          <w:rFonts w:ascii="Times New Roman" w:eastAsia="Calibri" w:hAnsi="Times New Roman" w:cs="Times New Roman"/>
          <w:b/>
        </w:rPr>
      </w:pPr>
      <w:r w:rsidRPr="003D2E0F">
        <w:rPr>
          <w:rFonts w:ascii="Times New Roman" w:eastAsia="Calibri" w:hAnsi="Times New Roman" w:cs="Times New Roman"/>
          <w:b/>
        </w:rPr>
        <w:t>LEGISLAȚIE:</w:t>
      </w: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Legea 213/1998 privind proprietatea public</w:t>
      </w:r>
      <w:r w:rsidRPr="003D2E0F">
        <w:rPr>
          <w:rFonts w:ascii="Times New Roman" w:eastAsia="Calibri" w:hAnsi="Times New Roman" w:cs="Times New Roman"/>
          <w:lang w:val="ro-RO"/>
        </w:rPr>
        <w:t>ă și regimul juridic al acesteia;</w:t>
      </w: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lang w:val="ro-RO"/>
        </w:rPr>
        <w:t>Legea 50/1991 privind autorizarea executării lucrărilor de construcții, cu modificările și completările ulterioare;</w:t>
      </w: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Legea 10/1995 privind calitatea în construcții, cu modificările și completările ulterioare;</w:t>
      </w: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 xml:space="preserve">HG 925/1995 de aprobare a Regulamentului de verificare și expertizare tehnică de calitate a proiectelor, </w:t>
      </w:r>
      <w:proofErr w:type="gramStart"/>
      <w:r w:rsidRPr="003D2E0F">
        <w:rPr>
          <w:rFonts w:ascii="Times New Roman" w:eastAsia="Calibri" w:hAnsi="Times New Roman" w:cs="Times New Roman"/>
        </w:rPr>
        <w:t>a</w:t>
      </w:r>
      <w:proofErr w:type="gramEnd"/>
      <w:r w:rsidRPr="003D2E0F">
        <w:rPr>
          <w:rFonts w:ascii="Times New Roman" w:eastAsia="Calibri" w:hAnsi="Times New Roman" w:cs="Times New Roman"/>
        </w:rPr>
        <w:t xml:space="preserve"> execuției lucrărilor și a construcțiilor;</w:t>
      </w: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HG 1072/2003 privind avizarea de către ISC a documentațiilor tehnico-economice pentru obiectivele de investiții finanțate din fonduri publice;</w:t>
      </w:r>
    </w:p>
    <w:p w:rsidR="002501BE" w:rsidRPr="003D2E0F" w:rsidRDefault="002501BE" w:rsidP="002501BE">
      <w:pPr>
        <w:pStyle w:val="NoSpacing"/>
        <w:jc w:val="both"/>
        <w:rPr>
          <w:rFonts w:ascii="Times New Roman" w:eastAsia="Calibri" w:hAnsi="Times New Roman" w:cs="Times New Roman"/>
          <w:b/>
        </w:rPr>
      </w:pPr>
      <w:r w:rsidRPr="003D2E0F">
        <w:rPr>
          <w:rFonts w:ascii="Times New Roman" w:eastAsia="Calibri" w:hAnsi="Times New Roman" w:cs="Times New Roman"/>
        </w:rPr>
        <w:t>HG 907/2016 privind etapele de elaborare și conținutul-cadru al documentațiilor tehnico-economice aferente obiectivelor/proiectelor de investiții finanțate din fonduri publice;</w:t>
      </w:r>
    </w:p>
    <w:p w:rsidR="002501BE" w:rsidRPr="003D2E0F" w:rsidRDefault="002501BE" w:rsidP="002501BE">
      <w:pPr>
        <w:pStyle w:val="NoSpacing"/>
        <w:jc w:val="both"/>
        <w:rPr>
          <w:rFonts w:ascii="Times New Roman" w:eastAsia="Calibri" w:hAnsi="Times New Roman" w:cs="Times New Roman"/>
          <w:b/>
        </w:rPr>
      </w:pP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 xml:space="preserve">Documentația de Avizare a Lucrărilor de Intervenție (DALI) </w:t>
      </w:r>
      <w:proofErr w:type="gramStart"/>
      <w:r w:rsidRPr="003D2E0F">
        <w:rPr>
          <w:rFonts w:ascii="Times New Roman" w:eastAsia="Calibri" w:hAnsi="Times New Roman" w:cs="Times New Roman"/>
        </w:rPr>
        <w:t>va</w:t>
      </w:r>
      <w:proofErr w:type="gramEnd"/>
      <w:r w:rsidRPr="003D2E0F">
        <w:rPr>
          <w:rFonts w:ascii="Times New Roman" w:eastAsia="Calibri" w:hAnsi="Times New Roman" w:cs="Times New Roman"/>
        </w:rPr>
        <w:t xml:space="preserve"> respecta structura prevăzută în HG 907/2016 privind etapele de elaborare și conținutul-cadru al documentațiilor tehnico-economice aferente obiectivelor/proiectelor de investiții finanțate din fonduri publice.</w:t>
      </w:r>
    </w:p>
    <w:p w:rsidR="002501BE" w:rsidRPr="003D2E0F" w:rsidRDefault="002501BE" w:rsidP="002501BE">
      <w:pPr>
        <w:pStyle w:val="NoSpacing"/>
        <w:jc w:val="both"/>
        <w:rPr>
          <w:rFonts w:ascii="Times New Roman" w:eastAsia="Calibri" w:hAnsi="Times New Roman" w:cs="Times New Roman"/>
          <w:b/>
        </w:rPr>
      </w:pPr>
      <w:proofErr w:type="gramStart"/>
      <w:r w:rsidRPr="003D2E0F">
        <w:rPr>
          <w:rFonts w:ascii="Times New Roman" w:eastAsia="Calibri" w:hAnsi="Times New Roman" w:cs="Times New Roman"/>
          <w:b/>
        </w:rPr>
        <w:t>Conţinutul -cadru al documentaţiei de avizare a lucrărilor de intervenţii (cnf.</w:t>
      </w:r>
      <w:proofErr w:type="gramEnd"/>
      <w:r w:rsidRPr="003D2E0F">
        <w:rPr>
          <w:rFonts w:ascii="Times New Roman" w:eastAsia="Calibri" w:hAnsi="Times New Roman" w:cs="Times New Roman"/>
          <w:b/>
        </w:rPr>
        <w:t xml:space="preserve"> </w:t>
      </w:r>
      <w:proofErr w:type="gramStart"/>
      <w:r w:rsidRPr="003D2E0F">
        <w:rPr>
          <w:rFonts w:ascii="Times New Roman" w:eastAsia="Calibri" w:hAnsi="Times New Roman" w:cs="Times New Roman"/>
          <w:b/>
        </w:rPr>
        <w:t>HG 907/2016), pentru LOTURILE 1, 2 si 3.</w:t>
      </w:r>
      <w:proofErr w:type="gramEnd"/>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b/>
        </w:rPr>
        <w:lastRenderedPageBreak/>
        <w:t>PARTEA SCRISĂ:</w:t>
      </w:r>
      <w:r w:rsidRPr="003D2E0F">
        <w:rPr>
          <w:rFonts w:ascii="Times New Roman" w:eastAsia="Calibri" w:hAnsi="Times New Roman" w:cs="Times New Roman"/>
        </w:rPr>
        <w:t xml:space="preserve"> </w:t>
      </w:r>
    </w:p>
    <w:p w:rsidR="00DF5670"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 xml:space="preserve">Se </w:t>
      </w:r>
      <w:proofErr w:type="gramStart"/>
      <w:r w:rsidRPr="003D2E0F">
        <w:rPr>
          <w:rFonts w:ascii="Times New Roman" w:eastAsia="Calibri" w:hAnsi="Times New Roman" w:cs="Times New Roman"/>
        </w:rPr>
        <w:t>va</w:t>
      </w:r>
      <w:proofErr w:type="gramEnd"/>
      <w:r w:rsidRPr="003D2E0F">
        <w:rPr>
          <w:rFonts w:ascii="Times New Roman" w:eastAsia="Calibri" w:hAnsi="Times New Roman" w:cs="Times New Roman"/>
        </w:rPr>
        <w:t xml:space="preserve"> întocmi conform prevederilor din HG 907/2016 privind etapele de elaborare și conținutul-cadru al documentațiilor tehnico-economice aferente obiectivelor/proiectelor de investiții finanțate din fonduri publice,   </w:t>
      </w: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 xml:space="preserve"> </w:t>
      </w:r>
      <w:proofErr w:type="gramStart"/>
      <w:r w:rsidRPr="003D2E0F">
        <w:rPr>
          <w:rFonts w:ascii="Times New Roman" w:eastAsia="Calibri" w:hAnsi="Times New Roman" w:cs="Times New Roman"/>
        </w:rPr>
        <w:t>Anexa nr.</w:t>
      </w:r>
      <w:proofErr w:type="gramEnd"/>
      <w:r w:rsidRPr="003D2E0F">
        <w:rPr>
          <w:rFonts w:ascii="Times New Roman" w:eastAsia="Calibri" w:hAnsi="Times New Roman" w:cs="Times New Roman"/>
        </w:rPr>
        <w:t xml:space="preserve"> 5 - Documentaţia de avizare a lucrărilor de intervenţii,</w:t>
      </w:r>
    </w:p>
    <w:p w:rsidR="002501BE" w:rsidRPr="003D2E0F" w:rsidRDefault="002501BE" w:rsidP="002501BE">
      <w:pPr>
        <w:pStyle w:val="NoSpacing"/>
        <w:jc w:val="both"/>
        <w:rPr>
          <w:rFonts w:ascii="Times New Roman" w:eastAsia="Calibri" w:hAnsi="Times New Roman" w:cs="Times New Roman"/>
        </w:rPr>
      </w:pPr>
      <w:proofErr w:type="gramStart"/>
      <w:r w:rsidRPr="003D2E0F">
        <w:rPr>
          <w:rFonts w:ascii="Times New Roman" w:eastAsia="Calibri" w:hAnsi="Times New Roman" w:cs="Times New Roman"/>
        </w:rPr>
        <w:t>Anexa nr.</w:t>
      </w:r>
      <w:proofErr w:type="gramEnd"/>
      <w:r w:rsidRPr="003D2E0F">
        <w:rPr>
          <w:rFonts w:ascii="Times New Roman" w:eastAsia="Calibri" w:hAnsi="Times New Roman" w:cs="Times New Roman"/>
        </w:rPr>
        <w:t xml:space="preserve"> 6 – Metodologie privind elaborarea devizului general și a devizului pe obiect, </w:t>
      </w:r>
    </w:p>
    <w:p w:rsidR="002501BE" w:rsidRPr="003D2E0F" w:rsidRDefault="002501BE" w:rsidP="002501BE">
      <w:pPr>
        <w:pStyle w:val="NoSpacing"/>
        <w:jc w:val="both"/>
        <w:rPr>
          <w:rFonts w:ascii="Times New Roman" w:eastAsia="Calibri" w:hAnsi="Times New Roman" w:cs="Times New Roman"/>
        </w:rPr>
      </w:pPr>
      <w:proofErr w:type="gramStart"/>
      <w:r w:rsidRPr="003D2E0F">
        <w:rPr>
          <w:rFonts w:ascii="Times New Roman" w:eastAsia="Calibri" w:hAnsi="Times New Roman" w:cs="Times New Roman"/>
        </w:rPr>
        <w:t>Anexa nr.</w:t>
      </w:r>
      <w:proofErr w:type="gramEnd"/>
      <w:r w:rsidRPr="003D2E0F">
        <w:rPr>
          <w:rFonts w:ascii="Times New Roman" w:eastAsia="Calibri" w:hAnsi="Times New Roman" w:cs="Times New Roman"/>
        </w:rPr>
        <w:t xml:space="preserve"> 7 – Devizul general al obiectivului de investiții </w:t>
      </w:r>
    </w:p>
    <w:p w:rsidR="002501BE" w:rsidRPr="003D2E0F" w:rsidRDefault="002501BE" w:rsidP="002501BE">
      <w:pPr>
        <w:pStyle w:val="NoSpacing"/>
        <w:jc w:val="both"/>
        <w:rPr>
          <w:rFonts w:ascii="Times New Roman" w:eastAsia="Calibri" w:hAnsi="Times New Roman" w:cs="Times New Roman"/>
        </w:rPr>
      </w:pPr>
      <w:proofErr w:type="gramStart"/>
      <w:r w:rsidRPr="003D2E0F">
        <w:rPr>
          <w:rFonts w:ascii="Times New Roman" w:eastAsia="Calibri" w:hAnsi="Times New Roman" w:cs="Times New Roman"/>
        </w:rPr>
        <w:t>Anexa nr.</w:t>
      </w:r>
      <w:proofErr w:type="gramEnd"/>
      <w:r w:rsidRPr="003D2E0F">
        <w:rPr>
          <w:rFonts w:ascii="Times New Roman" w:eastAsia="Calibri" w:hAnsi="Times New Roman" w:cs="Times New Roman"/>
        </w:rPr>
        <w:t xml:space="preserve"> 8 – Devizul obiectului.</w:t>
      </w: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 xml:space="preserve">Se </w:t>
      </w:r>
      <w:proofErr w:type="gramStart"/>
      <w:r w:rsidRPr="003D2E0F">
        <w:rPr>
          <w:rFonts w:ascii="Times New Roman" w:eastAsia="Calibri" w:hAnsi="Times New Roman" w:cs="Times New Roman"/>
        </w:rPr>
        <w:t>va</w:t>
      </w:r>
      <w:proofErr w:type="gramEnd"/>
      <w:r w:rsidRPr="003D2E0F">
        <w:rPr>
          <w:rFonts w:ascii="Times New Roman" w:eastAsia="Calibri" w:hAnsi="Times New Roman" w:cs="Times New Roman"/>
        </w:rPr>
        <w:t xml:space="preserve"> prezenta situaţia existentă şi necesitatea realizării lucrărilor de intervenţii, </w:t>
      </w: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 xml:space="preserve">Durata de realizare şi etapele principale corelate cu datele prevăzute în graficul orientativ de realizare </w:t>
      </w:r>
      <w:proofErr w:type="gramStart"/>
      <w:r w:rsidRPr="003D2E0F">
        <w:rPr>
          <w:rFonts w:ascii="Times New Roman" w:eastAsia="Calibri" w:hAnsi="Times New Roman" w:cs="Times New Roman"/>
        </w:rPr>
        <w:t>a</w:t>
      </w:r>
      <w:proofErr w:type="gramEnd"/>
      <w:r w:rsidRPr="003D2E0F">
        <w:rPr>
          <w:rFonts w:ascii="Times New Roman" w:eastAsia="Calibri" w:hAnsi="Times New Roman" w:cs="Times New Roman"/>
        </w:rPr>
        <w:t xml:space="preserve"> investiţiei, va fi detaliat pe etape principale. Se </w:t>
      </w:r>
      <w:proofErr w:type="gramStart"/>
      <w:r w:rsidRPr="003D2E0F">
        <w:rPr>
          <w:rFonts w:ascii="Times New Roman" w:eastAsia="Calibri" w:hAnsi="Times New Roman" w:cs="Times New Roman"/>
        </w:rPr>
        <w:t>va</w:t>
      </w:r>
      <w:proofErr w:type="gramEnd"/>
      <w:r w:rsidRPr="003D2E0F">
        <w:rPr>
          <w:rFonts w:ascii="Times New Roman" w:eastAsia="Calibri" w:hAnsi="Times New Roman" w:cs="Times New Roman"/>
        </w:rPr>
        <w:t xml:space="preserve"> realiza analiza financiară şi economică aferentă realizării lucrărilor de intervenţie și se vor prezenta principalii indicatori tehnico-economici aferenţi investiţiei:</w:t>
      </w: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a) indicatori maximali, respectiv valoarea totală a obiectivului de investiţii, exprimată în lei, cu TVA şi, respectiv, fără TVA, din care construcţii-montaj (C+M), în conformitate cu devizul general;</w:t>
      </w: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 xml:space="preserve">b) </w:t>
      </w:r>
      <w:proofErr w:type="gramStart"/>
      <w:r w:rsidRPr="003D2E0F">
        <w:rPr>
          <w:rFonts w:ascii="Times New Roman" w:eastAsia="Calibri" w:hAnsi="Times New Roman" w:cs="Times New Roman"/>
        </w:rPr>
        <w:t>indicatori</w:t>
      </w:r>
      <w:proofErr w:type="gramEnd"/>
      <w:r w:rsidRPr="003D2E0F">
        <w:rPr>
          <w:rFonts w:ascii="Times New Roman" w:eastAsia="Calibri" w:hAnsi="Times New Roman" w:cs="Times New Roman"/>
        </w:rPr>
        <w:t xml:space="preserve"> minimali, respectiv indicatori de performanţă - elemente fizice/capacităţi fizice care să indice atingerea ţintei obiectivului de investiţii - şi, după caz, calitativi, în conformitate cu standardele, normativele şi reglementările tehnice în vigoare;</w:t>
      </w: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 xml:space="preserve">c) </w:t>
      </w:r>
      <w:proofErr w:type="gramStart"/>
      <w:r w:rsidRPr="003D2E0F">
        <w:rPr>
          <w:rFonts w:ascii="Times New Roman" w:eastAsia="Calibri" w:hAnsi="Times New Roman" w:cs="Times New Roman"/>
        </w:rPr>
        <w:t>indicatori</w:t>
      </w:r>
      <w:proofErr w:type="gramEnd"/>
      <w:r w:rsidRPr="003D2E0F">
        <w:rPr>
          <w:rFonts w:ascii="Times New Roman" w:eastAsia="Calibri" w:hAnsi="Times New Roman" w:cs="Times New Roman"/>
        </w:rPr>
        <w:t xml:space="preserve"> financiari, socioeconomici, de impact, de rezultat/operare, stabiliţi în funcţie de specificul şi ţinta fiecărui obiectiv de investiţii;</w:t>
      </w: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 xml:space="preserve">d) </w:t>
      </w:r>
      <w:proofErr w:type="gramStart"/>
      <w:r w:rsidRPr="003D2E0F">
        <w:rPr>
          <w:rFonts w:ascii="Times New Roman" w:eastAsia="Calibri" w:hAnsi="Times New Roman" w:cs="Times New Roman"/>
        </w:rPr>
        <w:t>durata</w:t>
      </w:r>
      <w:proofErr w:type="gramEnd"/>
      <w:r w:rsidRPr="003D2E0F">
        <w:rPr>
          <w:rFonts w:ascii="Times New Roman" w:eastAsia="Calibri" w:hAnsi="Times New Roman" w:cs="Times New Roman"/>
        </w:rPr>
        <w:t xml:space="preserve"> estimată de execuţie a obiectivului de investiţii, exprimată în luni.</w:t>
      </w:r>
    </w:p>
    <w:p w:rsidR="002501BE" w:rsidRPr="003D2E0F" w:rsidRDefault="002501BE" w:rsidP="002501BE">
      <w:pPr>
        <w:pStyle w:val="NoSpacing"/>
        <w:jc w:val="both"/>
        <w:rPr>
          <w:rFonts w:ascii="Times New Roman" w:eastAsia="Calibri" w:hAnsi="Times New Roman" w:cs="Times New Roman"/>
          <w:b/>
          <w:bCs/>
        </w:rPr>
      </w:pPr>
      <w:r w:rsidRPr="003D2E0F">
        <w:rPr>
          <w:rFonts w:ascii="Times New Roman" w:eastAsia="Calibri" w:hAnsi="Times New Roman" w:cs="Times New Roman"/>
          <w:b/>
          <w:bCs/>
        </w:rPr>
        <w:t>PARTEA DESENATA:</w:t>
      </w: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 xml:space="preserve">Se vor intocmi planuri de nivel </w:t>
      </w:r>
      <w:proofErr w:type="gramStart"/>
      <w:r w:rsidRPr="003D2E0F">
        <w:rPr>
          <w:rFonts w:ascii="Times New Roman" w:eastAsia="Calibri" w:hAnsi="Times New Roman" w:cs="Times New Roman"/>
        </w:rPr>
        <w:t>ce</w:t>
      </w:r>
      <w:proofErr w:type="gramEnd"/>
      <w:r w:rsidRPr="003D2E0F">
        <w:rPr>
          <w:rFonts w:ascii="Times New Roman" w:eastAsia="Calibri" w:hAnsi="Times New Roman" w:cs="Times New Roman"/>
        </w:rPr>
        <w:t xml:space="preserve"> vor evidentia existentul precum si situatia propusa pentru specialitatile arhitectura constructii instalatii electrice curenti tari, curenti slabi, instalatii incalzire, instalatii sanitare, instalatii canalizare, instalatii de ventilatii.</w:t>
      </w: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 xml:space="preserve">Documentatia se </w:t>
      </w:r>
      <w:proofErr w:type="gramStart"/>
      <w:r w:rsidRPr="003D2E0F">
        <w:rPr>
          <w:rFonts w:ascii="Times New Roman" w:eastAsia="Calibri" w:hAnsi="Times New Roman" w:cs="Times New Roman"/>
        </w:rPr>
        <w:t>va</w:t>
      </w:r>
      <w:proofErr w:type="gramEnd"/>
      <w:r w:rsidRPr="003D2E0F">
        <w:rPr>
          <w:rFonts w:ascii="Times New Roman" w:eastAsia="Calibri" w:hAnsi="Times New Roman" w:cs="Times New Roman"/>
        </w:rPr>
        <w:t xml:space="preserve"> intocmi conform cerintelor din planurile de refunctionalizare propuse de catre personalul tehnic de specialitate al Institutului National de Sanatate Publica.</w:t>
      </w:r>
    </w:p>
    <w:p w:rsidR="00DF5670" w:rsidRDefault="00DF5670" w:rsidP="002501BE">
      <w:pPr>
        <w:pStyle w:val="NoSpacing"/>
        <w:jc w:val="both"/>
        <w:rPr>
          <w:rFonts w:ascii="Times New Roman" w:eastAsia="Calibri" w:hAnsi="Times New Roman" w:cs="Times New Roman"/>
          <w:b/>
        </w:rPr>
      </w:pPr>
    </w:p>
    <w:p w:rsidR="002501BE" w:rsidRPr="003D2E0F" w:rsidRDefault="002501BE" w:rsidP="002501BE">
      <w:pPr>
        <w:pStyle w:val="NoSpacing"/>
        <w:jc w:val="both"/>
        <w:rPr>
          <w:rFonts w:ascii="Times New Roman" w:eastAsia="Calibri" w:hAnsi="Times New Roman" w:cs="Times New Roman"/>
          <w:b/>
        </w:rPr>
      </w:pPr>
      <w:r w:rsidRPr="003D2E0F">
        <w:rPr>
          <w:rFonts w:ascii="Times New Roman" w:eastAsia="Calibri" w:hAnsi="Times New Roman" w:cs="Times New Roman"/>
          <w:b/>
        </w:rPr>
        <w:t xml:space="preserve">Garantia de buna executie </w:t>
      </w:r>
      <w:proofErr w:type="gramStart"/>
      <w:r w:rsidRPr="003D2E0F">
        <w:rPr>
          <w:rFonts w:ascii="Times New Roman" w:eastAsia="Calibri" w:hAnsi="Times New Roman" w:cs="Times New Roman"/>
          <w:b/>
        </w:rPr>
        <w:t>este</w:t>
      </w:r>
      <w:proofErr w:type="gramEnd"/>
      <w:r w:rsidRPr="003D2E0F">
        <w:rPr>
          <w:rFonts w:ascii="Times New Roman" w:eastAsia="Calibri" w:hAnsi="Times New Roman" w:cs="Times New Roman"/>
          <w:b/>
        </w:rPr>
        <w:t xml:space="preserve"> in cuantum de 10% din valoarea castigatoare fara TVA pentru fiecare lot in parte. </w:t>
      </w:r>
    </w:p>
    <w:p w:rsidR="00DF5670" w:rsidRDefault="00DF5670" w:rsidP="002501BE">
      <w:pPr>
        <w:pStyle w:val="NoSpacing"/>
        <w:jc w:val="both"/>
        <w:rPr>
          <w:rFonts w:ascii="Times New Roman" w:eastAsia="Calibri" w:hAnsi="Times New Roman" w:cs="Times New Roman"/>
          <w:b/>
        </w:rPr>
      </w:pPr>
    </w:p>
    <w:p w:rsidR="002501BE" w:rsidRPr="003D2E0F" w:rsidRDefault="002501BE" w:rsidP="002501BE">
      <w:pPr>
        <w:pStyle w:val="NoSpacing"/>
        <w:jc w:val="both"/>
        <w:rPr>
          <w:rFonts w:ascii="Times New Roman" w:eastAsia="Calibri" w:hAnsi="Times New Roman" w:cs="Times New Roman"/>
          <w:b/>
        </w:rPr>
      </w:pPr>
      <w:r w:rsidRPr="003D2E0F">
        <w:rPr>
          <w:rFonts w:ascii="Times New Roman" w:eastAsia="Calibri" w:hAnsi="Times New Roman" w:cs="Times New Roman"/>
          <w:b/>
        </w:rPr>
        <w:t xml:space="preserve">Termen de </w:t>
      </w:r>
      <w:proofErr w:type="gramStart"/>
      <w:r w:rsidRPr="003D2E0F">
        <w:rPr>
          <w:rFonts w:ascii="Times New Roman" w:eastAsia="Calibri" w:hAnsi="Times New Roman" w:cs="Times New Roman"/>
          <w:b/>
        </w:rPr>
        <w:t>executie :</w:t>
      </w:r>
      <w:proofErr w:type="gramEnd"/>
      <w:r w:rsidRPr="003D2E0F">
        <w:rPr>
          <w:rFonts w:ascii="Times New Roman" w:eastAsia="Calibri" w:hAnsi="Times New Roman" w:cs="Times New Roman"/>
          <w:b/>
        </w:rPr>
        <w:t xml:space="preserve"> 45 zile</w:t>
      </w:r>
    </w:p>
    <w:p w:rsidR="002501BE" w:rsidRPr="003D2E0F" w:rsidRDefault="002501BE" w:rsidP="002501BE">
      <w:pPr>
        <w:pStyle w:val="NoSpacing"/>
        <w:jc w:val="both"/>
        <w:rPr>
          <w:rFonts w:ascii="Times New Roman" w:eastAsia="Calibri" w:hAnsi="Times New Roman" w:cs="Times New Roman"/>
        </w:rPr>
      </w:pPr>
      <w:r w:rsidRPr="003D2E0F">
        <w:rPr>
          <w:rFonts w:ascii="Times New Roman" w:eastAsia="Calibri" w:hAnsi="Times New Roman" w:cs="Times New Roman"/>
        </w:rPr>
        <w:t xml:space="preserve"> </w:t>
      </w:r>
    </w:p>
    <w:p w:rsidR="002501BE" w:rsidRPr="003D2E0F" w:rsidRDefault="002501BE" w:rsidP="002501BE">
      <w:pPr>
        <w:pStyle w:val="NoSpacing"/>
        <w:jc w:val="both"/>
        <w:rPr>
          <w:rFonts w:ascii="Times New Roman" w:eastAsia="Calibri" w:hAnsi="Times New Roman" w:cs="Times New Roman"/>
        </w:rPr>
      </w:pPr>
    </w:p>
    <w:p w:rsidR="002501BE" w:rsidRPr="003D2E0F" w:rsidRDefault="002501BE" w:rsidP="002501BE">
      <w:pPr>
        <w:pStyle w:val="NoSpacing"/>
        <w:jc w:val="both"/>
        <w:rPr>
          <w:rFonts w:ascii="Times New Roman" w:eastAsia="Calibri" w:hAnsi="Times New Roman" w:cs="Times New Roman"/>
        </w:rPr>
      </w:pPr>
    </w:p>
    <w:p w:rsidR="002501BE" w:rsidRPr="002501BE" w:rsidRDefault="002501BE" w:rsidP="002501BE">
      <w:pPr>
        <w:pStyle w:val="NoSpacing"/>
        <w:jc w:val="both"/>
        <w:rPr>
          <w:rFonts w:ascii="Times New Roman" w:hAnsi="Times New Roman" w:cs="Times New Roman"/>
          <w:b/>
          <w:sz w:val="24"/>
          <w:szCs w:val="24"/>
          <w:lang w:val="fr-FR"/>
        </w:rPr>
      </w:pPr>
    </w:p>
    <w:p w:rsidR="002501BE" w:rsidRPr="002501BE" w:rsidRDefault="002501BE" w:rsidP="002501BE">
      <w:pPr>
        <w:pStyle w:val="NoSpacing"/>
        <w:jc w:val="both"/>
        <w:rPr>
          <w:rFonts w:ascii="Times New Roman" w:hAnsi="Times New Roman" w:cs="Times New Roman"/>
          <w:b/>
          <w:sz w:val="24"/>
          <w:szCs w:val="24"/>
          <w:lang w:val="fr-FR"/>
        </w:rPr>
      </w:pPr>
    </w:p>
    <w:p w:rsidR="002501BE" w:rsidRPr="002501BE" w:rsidRDefault="002501BE" w:rsidP="002501BE">
      <w:pPr>
        <w:pStyle w:val="NoSpacing"/>
        <w:jc w:val="both"/>
        <w:rPr>
          <w:rFonts w:ascii="Times New Roman" w:hAnsi="Times New Roman" w:cs="Times New Roman"/>
          <w:sz w:val="24"/>
          <w:szCs w:val="24"/>
        </w:rPr>
      </w:pPr>
    </w:p>
    <w:sectPr w:rsidR="002501BE" w:rsidRPr="002501BE" w:rsidSect="00671822">
      <w:pgSz w:w="12240" w:h="15840"/>
      <w:pgMar w:top="81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charset w:val="0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ndale Sans UI">
    <w:altName w:val="Arial Unicode MS"/>
    <w:charset w:val="00"/>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7"/>
    <w:lvl w:ilvl="0">
      <w:start w:val="1"/>
      <w:numFmt w:val="bullet"/>
      <w:lvlText w:val=""/>
      <w:lvlJc w:val="left"/>
      <w:pPr>
        <w:tabs>
          <w:tab w:val="num" w:pos="450"/>
        </w:tabs>
        <w:ind w:left="450" w:hanging="360"/>
      </w:pPr>
      <w:rPr>
        <w:rFonts w:ascii="Symbol" w:hAnsi="Symbol" w:cs="OpenSymbol"/>
      </w:rPr>
    </w:lvl>
  </w:abstractNum>
  <w:abstractNum w:abstractNumId="1">
    <w:nsid w:val="00000008"/>
    <w:multiLevelType w:val="singleLevel"/>
    <w:tmpl w:val="00000008"/>
    <w:name w:val="WW8Num8"/>
    <w:lvl w:ilvl="0">
      <w:start w:val="1"/>
      <w:numFmt w:val="bullet"/>
      <w:lvlText w:val=""/>
      <w:lvlJc w:val="left"/>
      <w:pPr>
        <w:tabs>
          <w:tab w:val="num" w:pos="1429"/>
        </w:tabs>
        <w:ind w:left="1429" w:hanging="360"/>
      </w:pPr>
      <w:rPr>
        <w:rFonts w:ascii="Symbol" w:hAnsi="Symbol"/>
        <w:sz w:val="20"/>
      </w:rPr>
    </w:lvl>
  </w:abstractNum>
  <w:abstractNum w:abstractNumId="2">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575C94"/>
    <w:multiLevelType w:val="hybridMultilevel"/>
    <w:tmpl w:val="4770E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4332D9"/>
    <w:multiLevelType w:val="hybridMultilevel"/>
    <w:tmpl w:val="D8EA4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A50238"/>
    <w:multiLevelType w:val="hybridMultilevel"/>
    <w:tmpl w:val="C1C67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E577FC"/>
    <w:multiLevelType w:val="hybridMultilevel"/>
    <w:tmpl w:val="853EFD6C"/>
    <w:lvl w:ilvl="0" w:tplc="04090001">
      <w:start w:val="1"/>
      <w:numFmt w:val="bullet"/>
      <w:lvlText w:val=""/>
      <w:lvlJc w:val="left"/>
      <w:pPr>
        <w:ind w:left="360" w:hanging="360"/>
      </w:pPr>
      <w:rPr>
        <w:rFonts w:ascii="Symbol" w:hAnsi="Symbol" w:hint="default"/>
      </w:rPr>
    </w:lvl>
    <w:lvl w:ilvl="1" w:tplc="B1441832">
      <w:numFmt w:val="bullet"/>
      <w:lvlText w:val="•"/>
      <w:lvlJc w:val="left"/>
      <w:pPr>
        <w:ind w:left="2520" w:hanging="720"/>
      </w:pPr>
      <w:rPr>
        <w:rFonts w:ascii="Times New Roman" w:eastAsia="Calibri"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E034939"/>
    <w:multiLevelType w:val="hybridMultilevel"/>
    <w:tmpl w:val="F5BCB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EF61226"/>
    <w:multiLevelType w:val="hybridMultilevel"/>
    <w:tmpl w:val="6520D1EA"/>
    <w:lvl w:ilvl="0" w:tplc="A4CA7B3E">
      <w:start w:val="1"/>
      <w:numFmt w:val="decimal"/>
      <w:lvlText w:val="%1."/>
      <w:lvlJc w:val="left"/>
      <w:pPr>
        <w:ind w:left="36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B204E2"/>
    <w:multiLevelType w:val="hybridMultilevel"/>
    <w:tmpl w:val="16BC9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95E6BB6"/>
    <w:multiLevelType w:val="hybridMultilevel"/>
    <w:tmpl w:val="0AD024D4"/>
    <w:lvl w:ilvl="0" w:tplc="F0C086E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0E7180E"/>
    <w:multiLevelType w:val="hybridMultilevel"/>
    <w:tmpl w:val="8E18A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1563CE9"/>
    <w:multiLevelType w:val="hybridMultilevel"/>
    <w:tmpl w:val="EA148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4E24966"/>
    <w:multiLevelType w:val="hybridMultilevel"/>
    <w:tmpl w:val="9F7E0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6"/>
  </w:num>
  <w:num w:numId="4">
    <w:abstractNumId w:val="12"/>
  </w:num>
  <w:num w:numId="5">
    <w:abstractNumId w:val="1"/>
  </w:num>
  <w:num w:numId="6">
    <w:abstractNumId w:val="10"/>
  </w:num>
  <w:num w:numId="7">
    <w:abstractNumId w:val="8"/>
  </w:num>
  <w:num w:numId="8">
    <w:abstractNumId w:val="2"/>
  </w:num>
  <w:num w:numId="9">
    <w:abstractNumId w:val="11"/>
  </w:num>
  <w:num w:numId="10">
    <w:abstractNumId w:val="4"/>
  </w:num>
  <w:num w:numId="11">
    <w:abstractNumId w:val="5"/>
  </w:num>
  <w:num w:numId="12">
    <w:abstractNumId w:val="14"/>
  </w:num>
  <w:num w:numId="13">
    <w:abstractNumId w:val="3"/>
  </w:num>
  <w:num w:numId="14">
    <w:abstractNumId w:val="9"/>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6318"/>
    <w:rsid w:val="00045380"/>
    <w:rsid w:val="00227546"/>
    <w:rsid w:val="002501BE"/>
    <w:rsid w:val="003D2E0F"/>
    <w:rsid w:val="005D6318"/>
    <w:rsid w:val="00671822"/>
    <w:rsid w:val="007D4FC7"/>
    <w:rsid w:val="00833068"/>
    <w:rsid w:val="009A6584"/>
    <w:rsid w:val="00CF306B"/>
    <w:rsid w:val="00DF5670"/>
    <w:rsid w:val="00E31B75"/>
    <w:rsid w:val="00FA3FA5"/>
    <w:rsid w:val="00FB7E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71822"/>
    <w:pPr>
      <w:keepNext/>
      <w:spacing w:before="240" w:after="60" w:line="240" w:lineRule="auto"/>
      <w:jc w:val="both"/>
      <w:outlineLvl w:val="0"/>
    </w:pPr>
    <w:rPr>
      <w:rFonts w:ascii="Cambria" w:eastAsia="Times New Roman" w:hAnsi="Cambria" w:cs="Times New Roman"/>
      <w:b/>
      <w:bCs/>
      <w:kern w:val="32"/>
      <w:sz w:val="32"/>
      <w:szCs w:val="32"/>
      <w:lang w:val="en-GB" w:eastAsia="x-none"/>
    </w:rPr>
  </w:style>
  <w:style w:type="paragraph" w:styleId="Heading2">
    <w:name w:val="heading 2"/>
    <w:basedOn w:val="Normal"/>
    <w:next w:val="Normal"/>
    <w:link w:val="Heading2Char"/>
    <w:unhideWhenUsed/>
    <w:qFormat/>
    <w:rsid w:val="00671822"/>
    <w:pPr>
      <w:keepNext/>
      <w:spacing w:before="240" w:after="60"/>
      <w:outlineLvl w:val="1"/>
    </w:pPr>
    <w:rPr>
      <w:rFonts w:ascii="Cambria" w:eastAsia="Times New Roman" w:hAnsi="Cambria" w:cs="Times New Roman"/>
      <w:b/>
      <w:bCs/>
      <w:i/>
      <w:iCs/>
      <w:noProof/>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31B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1B75"/>
    <w:rPr>
      <w:rFonts w:ascii="Tahoma" w:hAnsi="Tahoma" w:cs="Tahoma"/>
      <w:sz w:val="16"/>
      <w:szCs w:val="16"/>
    </w:rPr>
  </w:style>
  <w:style w:type="character" w:customStyle="1" w:styleId="Heading1Char">
    <w:name w:val="Heading 1 Char"/>
    <w:basedOn w:val="DefaultParagraphFont"/>
    <w:link w:val="Heading1"/>
    <w:rsid w:val="00671822"/>
    <w:rPr>
      <w:rFonts w:ascii="Cambria" w:eastAsia="Times New Roman" w:hAnsi="Cambria" w:cs="Times New Roman"/>
      <w:b/>
      <w:bCs/>
      <w:kern w:val="32"/>
      <w:sz w:val="32"/>
      <w:szCs w:val="32"/>
      <w:lang w:val="en-GB" w:eastAsia="x-none"/>
    </w:rPr>
  </w:style>
  <w:style w:type="character" w:customStyle="1" w:styleId="Heading2Char">
    <w:name w:val="Heading 2 Char"/>
    <w:basedOn w:val="DefaultParagraphFont"/>
    <w:link w:val="Heading2"/>
    <w:rsid w:val="00671822"/>
    <w:rPr>
      <w:rFonts w:ascii="Cambria" w:eastAsia="Times New Roman" w:hAnsi="Cambria" w:cs="Times New Roman"/>
      <w:b/>
      <w:bCs/>
      <w:i/>
      <w:iCs/>
      <w:noProof/>
      <w:sz w:val="28"/>
      <w:szCs w:val="28"/>
      <w:lang w:val="x-none"/>
    </w:rPr>
  </w:style>
  <w:style w:type="paragraph" w:styleId="Header">
    <w:name w:val="header"/>
    <w:aliases w:val=" Caracter"/>
    <w:basedOn w:val="Normal"/>
    <w:link w:val="HeaderChar"/>
    <w:rsid w:val="00671822"/>
    <w:pPr>
      <w:tabs>
        <w:tab w:val="center" w:pos="4703"/>
        <w:tab w:val="right" w:pos="9406"/>
      </w:tabs>
      <w:spacing w:after="0" w:line="240" w:lineRule="auto"/>
    </w:pPr>
    <w:rPr>
      <w:rFonts w:ascii="Times New Roman" w:eastAsia="Times New Roman" w:hAnsi="Times New Roman" w:cs="Times New Roman"/>
      <w:sz w:val="20"/>
      <w:szCs w:val="20"/>
    </w:rPr>
  </w:style>
  <w:style w:type="character" w:customStyle="1" w:styleId="HeaderChar">
    <w:name w:val="Header Char"/>
    <w:aliases w:val=" Caracter Char, Char Char1"/>
    <w:basedOn w:val="DefaultParagraphFont"/>
    <w:link w:val="Header"/>
    <w:rsid w:val="00671822"/>
    <w:rPr>
      <w:rFonts w:ascii="Times New Roman" w:eastAsia="Times New Roman" w:hAnsi="Times New Roman" w:cs="Times New Roman"/>
      <w:sz w:val="20"/>
      <w:szCs w:val="20"/>
    </w:rPr>
  </w:style>
  <w:style w:type="paragraph" w:styleId="NoSpacing">
    <w:name w:val="No Spacing"/>
    <w:uiPriority w:val="1"/>
    <w:qFormat/>
    <w:rsid w:val="002501B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71822"/>
    <w:pPr>
      <w:keepNext/>
      <w:spacing w:before="240" w:after="60" w:line="240" w:lineRule="auto"/>
      <w:jc w:val="both"/>
      <w:outlineLvl w:val="0"/>
    </w:pPr>
    <w:rPr>
      <w:rFonts w:ascii="Cambria" w:eastAsia="Times New Roman" w:hAnsi="Cambria" w:cs="Times New Roman"/>
      <w:b/>
      <w:bCs/>
      <w:kern w:val="32"/>
      <w:sz w:val="32"/>
      <w:szCs w:val="32"/>
      <w:lang w:val="en-GB" w:eastAsia="x-none"/>
    </w:rPr>
  </w:style>
  <w:style w:type="paragraph" w:styleId="Heading2">
    <w:name w:val="heading 2"/>
    <w:basedOn w:val="Normal"/>
    <w:next w:val="Normal"/>
    <w:link w:val="Heading2Char"/>
    <w:unhideWhenUsed/>
    <w:qFormat/>
    <w:rsid w:val="00671822"/>
    <w:pPr>
      <w:keepNext/>
      <w:spacing w:before="240" w:after="60"/>
      <w:outlineLvl w:val="1"/>
    </w:pPr>
    <w:rPr>
      <w:rFonts w:ascii="Cambria" w:eastAsia="Times New Roman" w:hAnsi="Cambria" w:cs="Times New Roman"/>
      <w:b/>
      <w:bCs/>
      <w:i/>
      <w:iCs/>
      <w:noProof/>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31B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1B75"/>
    <w:rPr>
      <w:rFonts w:ascii="Tahoma" w:hAnsi="Tahoma" w:cs="Tahoma"/>
      <w:sz w:val="16"/>
      <w:szCs w:val="16"/>
    </w:rPr>
  </w:style>
  <w:style w:type="character" w:customStyle="1" w:styleId="Heading1Char">
    <w:name w:val="Heading 1 Char"/>
    <w:basedOn w:val="DefaultParagraphFont"/>
    <w:link w:val="Heading1"/>
    <w:rsid w:val="00671822"/>
    <w:rPr>
      <w:rFonts w:ascii="Cambria" w:eastAsia="Times New Roman" w:hAnsi="Cambria" w:cs="Times New Roman"/>
      <w:b/>
      <w:bCs/>
      <w:kern w:val="32"/>
      <w:sz w:val="32"/>
      <w:szCs w:val="32"/>
      <w:lang w:val="en-GB" w:eastAsia="x-none"/>
    </w:rPr>
  </w:style>
  <w:style w:type="character" w:customStyle="1" w:styleId="Heading2Char">
    <w:name w:val="Heading 2 Char"/>
    <w:basedOn w:val="DefaultParagraphFont"/>
    <w:link w:val="Heading2"/>
    <w:rsid w:val="00671822"/>
    <w:rPr>
      <w:rFonts w:ascii="Cambria" w:eastAsia="Times New Roman" w:hAnsi="Cambria" w:cs="Times New Roman"/>
      <w:b/>
      <w:bCs/>
      <w:i/>
      <w:iCs/>
      <w:noProof/>
      <w:sz w:val="28"/>
      <w:szCs w:val="28"/>
      <w:lang w:val="x-none"/>
    </w:rPr>
  </w:style>
  <w:style w:type="paragraph" w:styleId="Header">
    <w:name w:val="header"/>
    <w:aliases w:val=" Caracter"/>
    <w:basedOn w:val="Normal"/>
    <w:link w:val="HeaderChar"/>
    <w:rsid w:val="00671822"/>
    <w:pPr>
      <w:tabs>
        <w:tab w:val="center" w:pos="4703"/>
        <w:tab w:val="right" w:pos="9406"/>
      </w:tabs>
      <w:spacing w:after="0" w:line="240" w:lineRule="auto"/>
    </w:pPr>
    <w:rPr>
      <w:rFonts w:ascii="Times New Roman" w:eastAsia="Times New Roman" w:hAnsi="Times New Roman" w:cs="Times New Roman"/>
      <w:sz w:val="20"/>
      <w:szCs w:val="20"/>
    </w:rPr>
  </w:style>
  <w:style w:type="character" w:customStyle="1" w:styleId="HeaderChar">
    <w:name w:val="Header Char"/>
    <w:aliases w:val=" Caracter Char, Char Char1"/>
    <w:basedOn w:val="DefaultParagraphFont"/>
    <w:link w:val="Header"/>
    <w:rsid w:val="00671822"/>
    <w:rPr>
      <w:rFonts w:ascii="Times New Roman" w:eastAsia="Times New Roman" w:hAnsi="Times New Roman" w:cs="Times New Roman"/>
      <w:sz w:val="20"/>
      <w:szCs w:val="20"/>
    </w:rPr>
  </w:style>
  <w:style w:type="paragraph" w:styleId="NoSpacing">
    <w:name w:val="No Spacing"/>
    <w:uiPriority w:val="1"/>
    <w:qFormat/>
    <w:rsid w:val="002501B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6094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2468CC-0D84-41C8-9FE3-D81800ED9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13</Pages>
  <Words>4237</Words>
  <Characters>24155</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Achizitii2</dc:creator>
  <cp:keywords/>
  <dc:description/>
  <cp:lastModifiedBy>Achizitii2</cp:lastModifiedBy>
  <cp:revision>8</cp:revision>
  <dcterms:created xsi:type="dcterms:W3CDTF">2020-03-24T11:29:00Z</dcterms:created>
  <dcterms:modified xsi:type="dcterms:W3CDTF">2020-03-24T12:57:00Z</dcterms:modified>
</cp:coreProperties>
</file>